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9" w:rsidRPr="006D02D3" w:rsidRDefault="006D1219" w:rsidP="006D121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6D02D3">
        <w:rPr>
          <w:rFonts w:ascii="Times New Roman" w:hAnsi="Times New Roman" w:cs="Times New Roman"/>
          <w:sz w:val="32"/>
          <w:szCs w:val="32"/>
        </w:rPr>
        <w:t>Разовое вознаграждение в несколько тысяч рублей может обернуться уголовным преследованием</w:t>
      </w:r>
    </w:p>
    <w:p w:rsidR="006D1219" w:rsidRPr="006D02D3" w:rsidRDefault="006D1219" w:rsidP="006D12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1219" w:rsidRPr="006D02D3" w:rsidRDefault="006D1219" w:rsidP="0086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2D3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6D02D3">
        <w:rPr>
          <w:rFonts w:ascii="Times New Roman" w:hAnsi="Times New Roman" w:cs="Times New Roman"/>
          <w:sz w:val="24"/>
          <w:szCs w:val="24"/>
        </w:rPr>
        <w:t xml:space="preserve"> ИФНС России №15 по Челябинской области сообщает об участившихся факт</w:t>
      </w:r>
      <w:r w:rsidR="006D02D3">
        <w:rPr>
          <w:rFonts w:ascii="Times New Roman" w:hAnsi="Times New Roman" w:cs="Times New Roman"/>
          <w:sz w:val="24"/>
          <w:szCs w:val="24"/>
        </w:rPr>
        <w:t>ах</w:t>
      </w:r>
      <w:r w:rsidRPr="006D02D3">
        <w:rPr>
          <w:rFonts w:ascii="Times New Roman" w:hAnsi="Times New Roman" w:cs="Times New Roman"/>
          <w:sz w:val="24"/>
          <w:szCs w:val="24"/>
        </w:rPr>
        <w:t xml:space="preserve"> регистрации организаций по паспортным данным граждан, добровольно представляющим сведения о себе за вознаграждение. Соглашаясь на подобную авантюру, физические лица должны помнить о том, что за деятельность такой организации им самим придется нести ответственность, несмотря на то, что прямого участия в деятельности юридического лица не принимали. В случае нарушения законодательства, номинальные руководители и учредители несут всю полноту уголовной ответственности (ст.173.1, ст.173.2 Уголовного Кодекса Российской Федерации).</w:t>
      </w:r>
    </w:p>
    <w:p w:rsidR="005D3303" w:rsidRPr="006D02D3" w:rsidRDefault="00797935" w:rsidP="0086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Если Вы оказались  в роли «номинального» руководителя, учредителя, индивидуального предпринимателя, необходимо обратиться</w:t>
      </w:r>
      <w:r w:rsidR="006D1219" w:rsidRPr="006D02D3">
        <w:rPr>
          <w:rFonts w:ascii="Times New Roman" w:hAnsi="Times New Roman" w:cs="Times New Roman"/>
          <w:sz w:val="24"/>
          <w:szCs w:val="24"/>
        </w:rPr>
        <w:t xml:space="preserve"> </w:t>
      </w:r>
      <w:r w:rsidRPr="006D02D3">
        <w:rPr>
          <w:rFonts w:ascii="Times New Roman" w:hAnsi="Times New Roman" w:cs="Times New Roman"/>
          <w:sz w:val="24"/>
          <w:szCs w:val="24"/>
        </w:rPr>
        <w:t>в ближайшую к Вам налоговую инспекцию для разрешения  данного вопроса.</w:t>
      </w:r>
    </w:p>
    <w:p w:rsidR="00797935" w:rsidRPr="00F15EE5" w:rsidRDefault="006D1219" w:rsidP="0086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Т</w:t>
      </w:r>
      <w:r w:rsidR="00797935" w:rsidRPr="006D02D3">
        <w:rPr>
          <w:rFonts w:ascii="Times New Roman" w:hAnsi="Times New Roman" w:cs="Times New Roman"/>
          <w:sz w:val="24"/>
          <w:szCs w:val="24"/>
        </w:rPr>
        <w:t>акже необходимо обратиться в налогов</w:t>
      </w:r>
      <w:r w:rsidRPr="006D02D3">
        <w:rPr>
          <w:rFonts w:ascii="Times New Roman" w:hAnsi="Times New Roman" w:cs="Times New Roman"/>
          <w:sz w:val="24"/>
          <w:szCs w:val="24"/>
        </w:rPr>
        <w:t>ый орган в случае утери паспорта</w:t>
      </w:r>
      <w:r w:rsidR="00797935" w:rsidRPr="006D02D3">
        <w:rPr>
          <w:rFonts w:ascii="Times New Roman" w:hAnsi="Times New Roman" w:cs="Times New Roman"/>
          <w:sz w:val="24"/>
          <w:szCs w:val="24"/>
        </w:rPr>
        <w:t xml:space="preserve"> для проверки Ваших данных на </w:t>
      </w:r>
      <w:r w:rsidR="00F15EE5">
        <w:rPr>
          <w:rFonts w:ascii="Times New Roman" w:hAnsi="Times New Roman" w:cs="Times New Roman"/>
          <w:sz w:val="24"/>
          <w:szCs w:val="24"/>
        </w:rPr>
        <w:t>не</w:t>
      </w:r>
      <w:r w:rsidR="00797935" w:rsidRPr="006D02D3">
        <w:rPr>
          <w:rFonts w:ascii="Times New Roman" w:hAnsi="Times New Roman" w:cs="Times New Roman"/>
          <w:sz w:val="24"/>
          <w:szCs w:val="24"/>
        </w:rPr>
        <w:t>причастность к «номинальным» организациям или индивидуальным предпринимателям.</w:t>
      </w:r>
    </w:p>
    <w:p w:rsidR="00864986" w:rsidRPr="006D02D3" w:rsidRDefault="00864986" w:rsidP="0086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Межрайонная ИФНС России №15 по Челябинской области призывает всех граждан к должной осмотрительности, не попада</w:t>
      </w:r>
      <w:r w:rsidR="00F15EE5">
        <w:rPr>
          <w:rFonts w:ascii="Times New Roman" w:hAnsi="Times New Roman" w:cs="Times New Roman"/>
          <w:sz w:val="24"/>
          <w:szCs w:val="24"/>
        </w:rPr>
        <w:t>йтесь</w:t>
      </w:r>
      <w:r w:rsidRPr="006D02D3">
        <w:rPr>
          <w:rFonts w:ascii="Times New Roman" w:hAnsi="Times New Roman" w:cs="Times New Roman"/>
          <w:sz w:val="24"/>
          <w:szCs w:val="24"/>
        </w:rPr>
        <w:t xml:space="preserve"> на уловки мошенников и не вер</w:t>
      </w:r>
      <w:r w:rsidR="00F15EE5">
        <w:rPr>
          <w:rFonts w:ascii="Times New Roman" w:hAnsi="Times New Roman" w:cs="Times New Roman"/>
          <w:sz w:val="24"/>
          <w:szCs w:val="24"/>
        </w:rPr>
        <w:t>ьте</w:t>
      </w:r>
      <w:r w:rsidRPr="006D02D3">
        <w:rPr>
          <w:rFonts w:ascii="Times New Roman" w:hAnsi="Times New Roman" w:cs="Times New Roman"/>
          <w:sz w:val="24"/>
          <w:szCs w:val="24"/>
        </w:rPr>
        <w:t xml:space="preserve"> словам «ничего не будет»!</w:t>
      </w:r>
    </w:p>
    <w:p w:rsidR="00F15EE5" w:rsidRDefault="00F15EE5" w:rsidP="008649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986" w:rsidRPr="006D02D3" w:rsidRDefault="00864986" w:rsidP="008649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Начальник отдела регистрации и учета налогоплательщиков</w:t>
      </w:r>
    </w:p>
    <w:p w:rsidR="00864986" w:rsidRPr="006D02D3" w:rsidRDefault="00864986" w:rsidP="008649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</w:t>
      </w:r>
    </w:p>
    <w:p w:rsidR="00864986" w:rsidRPr="006D02D3" w:rsidRDefault="00864986" w:rsidP="008649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Дунаева Наталья Геннадьевна</w:t>
      </w:r>
    </w:p>
    <w:p w:rsidR="00864986" w:rsidRPr="006D02D3" w:rsidRDefault="00864986" w:rsidP="008649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64986" w:rsidRPr="006D02D3" w:rsidSect="005D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7935"/>
    <w:rsid w:val="00263174"/>
    <w:rsid w:val="005D3303"/>
    <w:rsid w:val="006D02D3"/>
    <w:rsid w:val="006D1219"/>
    <w:rsid w:val="0079432B"/>
    <w:rsid w:val="00797935"/>
    <w:rsid w:val="00864986"/>
    <w:rsid w:val="00F1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7424-03-167</dc:creator>
  <cp:lastModifiedBy>Курунова Ольга Александровна</cp:lastModifiedBy>
  <cp:revision>5</cp:revision>
  <cp:lastPrinted>2018-06-14T08:32:00Z</cp:lastPrinted>
  <dcterms:created xsi:type="dcterms:W3CDTF">2018-06-14T08:28:00Z</dcterms:created>
  <dcterms:modified xsi:type="dcterms:W3CDTF">2018-06-14T09:10:00Z</dcterms:modified>
</cp:coreProperties>
</file>