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31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5F3A14" w:rsidRPr="005F3A14" w:rsidTr="00424AA1">
        <w:trPr>
          <w:jc w:val="center"/>
        </w:trPr>
        <w:tc>
          <w:tcPr>
            <w:tcW w:w="9526" w:type="dxa"/>
          </w:tcPr>
          <w:p w:rsidR="005F3A14" w:rsidRPr="005F3A14" w:rsidRDefault="005F3A14" w:rsidP="005F3A1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11F9C6C9" wp14:editId="364BCA3D">
                  <wp:extent cx="755650" cy="898525"/>
                  <wp:effectExtent l="0" t="0" r="635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A14" w:rsidRPr="005F3A14" w:rsidRDefault="005F3A14" w:rsidP="005F3A1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5F3A14" w:rsidRPr="005F3A14" w:rsidRDefault="005F3A14" w:rsidP="005F3A14">
            <w:pPr>
              <w:widowControl/>
              <w:tabs>
                <w:tab w:val="center" w:pos="4551"/>
                <w:tab w:val="center" w:pos="4677"/>
                <w:tab w:val="right" w:pos="9355"/>
              </w:tabs>
              <w:autoSpaceDE/>
              <w:autoSpaceDN/>
              <w:ind w:right="-130"/>
              <w:rPr>
                <w:sz w:val="28"/>
                <w:szCs w:val="24"/>
                <w:lang w:bidi="ar-SA"/>
              </w:rPr>
            </w:pPr>
            <w:r w:rsidRPr="005F3A14">
              <w:rPr>
                <w:sz w:val="28"/>
                <w:szCs w:val="24"/>
                <w:lang w:bidi="ar-SA"/>
              </w:rPr>
              <w:t>АДМИНИСТРАЦИЯ ПЛАСТОВСКОГО МУНИЦИПАЛЬНОГО РАЙОНА</w:t>
            </w:r>
          </w:p>
          <w:p w:rsidR="005F3A14" w:rsidRPr="005F3A14" w:rsidRDefault="005F3A14" w:rsidP="005F3A1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5F3A14" w:rsidRPr="005F3A14" w:rsidRDefault="005F3A14" w:rsidP="005F3A14">
            <w:pPr>
              <w:widowControl/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autoSpaceDE/>
              <w:autoSpaceDN/>
              <w:rPr>
                <w:sz w:val="40"/>
                <w:szCs w:val="24"/>
                <w:lang w:bidi="ar-SA"/>
              </w:rPr>
            </w:pPr>
            <w:r w:rsidRPr="005F3A14">
              <w:rPr>
                <w:sz w:val="40"/>
                <w:szCs w:val="24"/>
                <w:lang w:bidi="ar-SA"/>
              </w:rPr>
              <w:t xml:space="preserve">                     </w:t>
            </w:r>
            <w:proofErr w:type="gramStart"/>
            <w:r w:rsidRPr="005F3A14">
              <w:rPr>
                <w:sz w:val="40"/>
                <w:szCs w:val="24"/>
                <w:lang w:bidi="ar-SA"/>
              </w:rPr>
              <w:t>П</w:t>
            </w:r>
            <w:proofErr w:type="gramEnd"/>
            <w:r w:rsidRPr="005F3A14">
              <w:rPr>
                <w:sz w:val="40"/>
                <w:szCs w:val="24"/>
                <w:lang w:bidi="ar-SA"/>
              </w:rPr>
              <w:t xml:space="preserve"> О С Т А Н О В Л Е Н И Е</w:t>
            </w:r>
          </w:p>
          <w:p w:rsidR="005F3A14" w:rsidRPr="005F3A14" w:rsidRDefault="005F3A14" w:rsidP="005F3A1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:rsidR="005F3A14" w:rsidRPr="005F3A14" w:rsidRDefault="008430BB" w:rsidP="005F3A1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«_</w:t>
            </w:r>
            <w:r w:rsidR="00FF12E8">
              <w:rPr>
                <w:sz w:val="28"/>
                <w:szCs w:val="28"/>
                <w:lang w:bidi="ar-SA"/>
              </w:rPr>
              <w:t>28</w:t>
            </w:r>
            <w:r w:rsidR="005F3A14" w:rsidRPr="005F3A14">
              <w:rPr>
                <w:sz w:val="28"/>
                <w:szCs w:val="28"/>
                <w:lang w:bidi="ar-SA"/>
              </w:rPr>
              <w:t>_» ____</w:t>
            </w:r>
            <w:r w:rsidR="00FF12E8">
              <w:rPr>
                <w:sz w:val="28"/>
                <w:szCs w:val="28"/>
                <w:lang w:bidi="ar-SA"/>
              </w:rPr>
              <w:t>07</w:t>
            </w:r>
            <w:r w:rsidR="005F3A14" w:rsidRPr="005F3A14">
              <w:rPr>
                <w:sz w:val="28"/>
                <w:szCs w:val="28"/>
                <w:lang w:bidi="ar-SA"/>
              </w:rPr>
              <w:t>___ 20</w:t>
            </w:r>
            <w:r>
              <w:rPr>
                <w:sz w:val="28"/>
                <w:szCs w:val="28"/>
                <w:lang w:bidi="ar-SA"/>
              </w:rPr>
              <w:t>20</w:t>
            </w:r>
            <w:r w:rsidR="005F3A14" w:rsidRPr="005F3A14">
              <w:rPr>
                <w:sz w:val="28"/>
                <w:szCs w:val="28"/>
                <w:lang w:bidi="ar-SA"/>
              </w:rPr>
              <w:t xml:space="preserve"> г.                                                           </w:t>
            </w:r>
            <w:r>
              <w:rPr>
                <w:sz w:val="28"/>
                <w:szCs w:val="28"/>
                <w:lang w:bidi="ar-SA"/>
              </w:rPr>
              <w:t xml:space="preserve">             №_</w:t>
            </w:r>
            <w:r w:rsidR="00FF12E8">
              <w:rPr>
                <w:sz w:val="28"/>
                <w:szCs w:val="28"/>
                <w:lang w:bidi="ar-SA"/>
              </w:rPr>
              <w:t>629</w:t>
            </w:r>
          </w:p>
          <w:p w:rsidR="005F3A14" w:rsidRPr="005F3A14" w:rsidRDefault="005F3A14" w:rsidP="005F3A1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b/>
                <w:sz w:val="18"/>
                <w:szCs w:val="24"/>
                <w:lang w:bidi="ar-SA"/>
              </w:rPr>
            </w:pPr>
          </w:p>
        </w:tc>
      </w:tr>
    </w:tbl>
    <w:p w:rsidR="005F3A14" w:rsidRPr="005F3A14" w:rsidRDefault="005F3A14" w:rsidP="005F3A14">
      <w:pPr>
        <w:tabs>
          <w:tab w:val="left" w:pos="2694"/>
        </w:tabs>
        <w:autoSpaceDE/>
        <w:autoSpaceDN/>
        <w:spacing w:line="317" w:lineRule="exact"/>
        <w:ind w:left="20" w:right="5020"/>
        <w:jc w:val="both"/>
        <w:rPr>
          <w:sz w:val="28"/>
          <w:szCs w:val="28"/>
          <w:lang w:bidi="ar-SA"/>
        </w:rPr>
      </w:pPr>
      <w:r w:rsidRPr="005F3A14">
        <w:rPr>
          <w:sz w:val="28"/>
          <w:szCs w:val="28"/>
          <w:lang w:bidi="ar-SA"/>
        </w:rPr>
        <w:t>Об утверждении новой редакции Плана мероприятий («Дорожная карта») по содействию развитию конкуренции в Пластовском муниципальном районе на 2019-2021 годы</w:t>
      </w:r>
    </w:p>
    <w:p w:rsidR="005F3A14" w:rsidRPr="005F3A14" w:rsidRDefault="005F3A14" w:rsidP="005F3A14">
      <w:pPr>
        <w:tabs>
          <w:tab w:val="left" w:pos="0"/>
        </w:tabs>
        <w:autoSpaceDE/>
        <w:autoSpaceDN/>
        <w:ind w:right="23"/>
        <w:jc w:val="both"/>
        <w:rPr>
          <w:sz w:val="10"/>
          <w:szCs w:val="10"/>
          <w:lang w:bidi="ar-SA"/>
        </w:rPr>
      </w:pPr>
    </w:p>
    <w:p w:rsidR="005F3A14" w:rsidRPr="005F3A14" w:rsidRDefault="005F3A14" w:rsidP="005F3A14">
      <w:pPr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5F3A14">
        <w:rPr>
          <w:sz w:val="28"/>
          <w:szCs w:val="28"/>
          <w:lang w:bidi="ar-SA"/>
        </w:rPr>
        <w:t xml:space="preserve">В целях   создания условий для развития конкуренции на территории Пластовского муниципального района,  в соответствии с Федеральным законом от 06.10.2003 г. №131-ФЗ «Об общих принципах организации местного самоуправления в Российской Федерации», Стандартом развития конкуренции в субъектах Российской Федерации, утвержденным  распоряжением Правительства Российской Федерации от 17.04.2019 г. </w:t>
      </w:r>
      <w:r>
        <w:rPr>
          <w:sz w:val="28"/>
          <w:szCs w:val="28"/>
          <w:lang w:bidi="ar-SA"/>
        </w:rPr>
        <w:t xml:space="preserve"> </w:t>
      </w:r>
      <w:r w:rsidRPr="005F3A14">
        <w:rPr>
          <w:sz w:val="28"/>
          <w:szCs w:val="28"/>
          <w:lang w:bidi="ar-SA"/>
        </w:rPr>
        <w:t>№768-р, администрация Пластовского муниципального района</w:t>
      </w:r>
    </w:p>
    <w:p w:rsidR="005F3A14" w:rsidRPr="005F3A14" w:rsidRDefault="005F3A14" w:rsidP="005F3A14">
      <w:pPr>
        <w:tabs>
          <w:tab w:val="left" w:pos="0"/>
        </w:tabs>
        <w:autoSpaceDE/>
        <w:autoSpaceDN/>
        <w:ind w:right="23"/>
        <w:jc w:val="both"/>
        <w:rPr>
          <w:sz w:val="28"/>
          <w:szCs w:val="28"/>
          <w:lang w:bidi="ar-SA"/>
        </w:rPr>
      </w:pPr>
      <w:r w:rsidRPr="005F3A14">
        <w:rPr>
          <w:sz w:val="28"/>
          <w:szCs w:val="28"/>
          <w:lang w:bidi="ar-SA"/>
        </w:rPr>
        <w:t>ПОСТАНОВЛЯЕТ:</w:t>
      </w:r>
    </w:p>
    <w:p w:rsidR="005F3A14" w:rsidRPr="005F3A14" w:rsidRDefault="005F3A14" w:rsidP="005F3A14">
      <w:pPr>
        <w:tabs>
          <w:tab w:val="left" w:pos="709"/>
          <w:tab w:val="left" w:pos="9639"/>
        </w:tabs>
        <w:autoSpaceDE/>
        <w:autoSpaceDN/>
        <w:spacing w:line="317" w:lineRule="exact"/>
        <w:ind w:left="20" w:right="1"/>
        <w:jc w:val="both"/>
        <w:rPr>
          <w:sz w:val="28"/>
          <w:szCs w:val="28"/>
          <w:lang w:bidi="ar-SA"/>
        </w:rPr>
      </w:pPr>
      <w:r w:rsidRPr="005F3A14">
        <w:rPr>
          <w:sz w:val="28"/>
          <w:szCs w:val="28"/>
          <w:lang w:bidi="ar-SA"/>
        </w:rPr>
        <w:tab/>
        <w:t>1.Утвердить новую редакцию Плана мероприятий («Дорожная карта») по содействию развитию конкуренции в Пластовском муниципальном районе на 2019-2021 годы (прилагается).</w:t>
      </w:r>
    </w:p>
    <w:p w:rsidR="005F3A14" w:rsidRPr="005F3A14" w:rsidRDefault="005F3A14" w:rsidP="005F3A14">
      <w:pPr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5F3A14">
        <w:rPr>
          <w:sz w:val="28"/>
          <w:szCs w:val="28"/>
          <w:lang w:bidi="ar-SA"/>
        </w:rPr>
        <w:t>2. Ответственным исполнителям  обеспечить исполнение мероприятий «Дорожной карты» по содействию развитию конкуренции в Пластовском муниципальном районе на 2019-2021 годы.</w:t>
      </w:r>
    </w:p>
    <w:p w:rsidR="005F3A14" w:rsidRPr="005F3A14" w:rsidRDefault="005F3A14" w:rsidP="005F3A14">
      <w:pPr>
        <w:tabs>
          <w:tab w:val="left" w:pos="0"/>
        </w:tabs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5F3A14">
        <w:rPr>
          <w:sz w:val="28"/>
          <w:szCs w:val="28"/>
          <w:lang w:bidi="ar-SA"/>
        </w:rPr>
        <w:t>3. Постановление администрации Пластовского муниципального района от 0</w:t>
      </w:r>
      <w:r w:rsidR="008430BB">
        <w:rPr>
          <w:sz w:val="28"/>
          <w:szCs w:val="28"/>
          <w:lang w:bidi="ar-SA"/>
        </w:rPr>
        <w:t>2</w:t>
      </w:r>
      <w:r w:rsidRPr="005F3A14">
        <w:rPr>
          <w:sz w:val="28"/>
          <w:szCs w:val="28"/>
          <w:lang w:bidi="ar-SA"/>
        </w:rPr>
        <w:t>.</w:t>
      </w:r>
      <w:r w:rsidR="008430BB">
        <w:rPr>
          <w:sz w:val="28"/>
          <w:szCs w:val="28"/>
          <w:lang w:bidi="ar-SA"/>
        </w:rPr>
        <w:t>12</w:t>
      </w:r>
      <w:r w:rsidRPr="005F3A14">
        <w:rPr>
          <w:sz w:val="28"/>
          <w:szCs w:val="28"/>
          <w:lang w:bidi="ar-SA"/>
        </w:rPr>
        <w:t>.2019г. №</w:t>
      </w:r>
      <w:r w:rsidR="008430BB">
        <w:rPr>
          <w:sz w:val="28"/>
          <w:szCs w:val="28"/>
          <w:lang w:bidi="ar-SA"/>
        </w:rPr>
        <w:t>1190</w:t>
      </w:r>
      <w:r w:rsidRPr="005F3A14">
        <w:rPr>
          <w:sz w:val="28"/>
          <w:szCs w:val="28"/>
          <w:lang w:bidi="ar-SA"/>
        </w:rPr>
        <w:t xml:space="preserve"> «Об утверждении</w:t>
      </w:r>
      <w:r w:rsidR="008430BB">
        <w:rPr>
          <w:sz w:val="28"/>
          <w:szCs w:val="28"/>
          <w:lang w:bidi="ar-SA"/>
        </w:rPr>
        <w:t xml:space="preserve"> новой редакции</w:t>
      </w:r>
      <w:r w:rsidRPr="005F3A14">
        <w:rPr>
          <w:sz w:val="28"/>
          <w:szCs w:val="28"/>
          <w:lang w:bidi="ar-SA"/>
        </w:rPr>
        <w:t xml:space="preserve"> Плана мероприятий («Дорожная карта») по содействию развитию конкуренции в Пластовском муниципальном районе на 2019-2021 годы» считать утратившим силу с момента подписания настоящего постановления.</w:t>
      </w:r>
    </w:p>
    <w:p w:rsidR="005F3A14" w:rsidRPr="005F3A14" w:rsidRDefault="005F3A14" w:rsidP="005F3A14">
      <w:pPr>
        <w:adjustRightInd w:val="0"/>
        <w:ind w:firstLine="709"/>
        <w:jc w:val="both"/>
        <w:rPr>
          <w:sz w:val="28"/>
          <w:szCs w:val="28"/>
          <w:lang w:bidi="ar-SA"/>
        </w:rPr>
      </w:pPr>
      <w:r w:rsidRPr="005F3A14">
        <w:rPr>
          <w:sz w:val="28"/>
          <w:szCs w:val="16"/>
          <w:lang w:bidi="ar-SA"/>
        </w:rPr>
        <w:t>4. Н</w:t>
      </w:r>
      <w:r w:rsidRPr="005F3A14">
        <w:rPr>
          <w:sz w:val="28"/>
          <w:szCs w:val="28"/>
          <w:lang w:bidi="ar-SA"/>
        </w:rPr>
        <w:t>астоящее постановление разместить на официальном сайте администрации Пластовского муниципального района в сети Интернет.</w:t>
      </w:r>
    </w:p>
    <w:p w:rsidR="005F3A14" w:rsidRPr="005F3A14" w:rsidRDefault="005F3A14" w:rsidP="005F3A14">
      <w:pPr>
        <w:tabs>
          <w:tab w:val="left" w:pos="0"/>
        </w:tabs>
        <w:autoSpaceDE/>
        <w:autoSpaceDN/>
        <w:jc w:val="both"/>
        <w:rPr>
          <w:sz w:val="28"/>
          <w:szCs w:val="28"/>
          <w:lang w:bidi="ar-SA"/>
        </w:rPr>
      </w:pPr>
      <w:r w:rsidRPr="005F3A14">
        <w:rPr>
          <w:sz w:val="28"/>
          <w:szCs w:val="28"/>
          <w:lang w:bidi="ar-SA"/>
        </w:rPr>
        <w:tab/>
        <w:t>5. Организацию выполнения настоящего постановления  возложить на заместителя главы Пластовского муниципального района по управлению экономикой и муниципальным имуществом  Федорцову С.А.</w:t>
      </w:r>
    </w:p>
    <w:p w:rsidR="005F3A14" w:rsidRPr="005F3A14" w:rsidRDefault="005F3A14" w:rsidP="005F3A14">
      <w:pPr>
        <w:widowControl/>
        <w:tabs>
          <w:tab w:val="left" w:pos="6720"/>
        </w:tabs>
        <w:autoSpaceDE/>
        <w:autoSpaceDN/>
        <w:rPr>
          <w:sz w:val="28"/>
          <w:szCs w:val="28"/>
          <w:lang w:bidi="ar-SA"/>
        </w:rPr>
      </w:pPr>
    </w:p>
    <w:p w:rsidR="005F3A14" w:rsidRDefault="005F3A14" w:rsidP="005F3A14">
      <w:pPr>
        <w:widowControl/>
        <w:tabs>
          <w:tab w:val="left" w:pos="6720"/>
        </w:tabs>
        <w:autoSpaceDE/>
        <w:autoSpaceDN/>
        <w:rPr>
          <w:sz w:val="28"/>
          <w:szCs w:val="28"/>
          <w:lang w:bidi="ar-SA"/>
        </w:rPr>
      </w:pPr>
      <w:r w:rsidRPr="005F3A14">
        <w:rPr>
          <w:sz w:val="28"/>
          <w:szCs w:val="28"/>
          <w:lang w:bidi="ar-SA"/>
        </w:rPr>
        <w:t xml:space="preserve">Глава Пластовского </w:t>
      </w:r>
    </w:p>
    <w:p w:rsidR="005F3A14" w:rsidRPr="005F3A14" w:rsidRDefault="005F3A14" w:rsidP="005F3A14">
      <w:pPr>
        <w:widowControl/>
        <w:tabs>
          <w:tab w:val="left" w:pos="6720"/>
        </w:tabs>
        <w:autoSpaceDE/>
        <w:autoSpaceDN/>
        <w:rPr>
          <w:sz w:val="28"/>
          <w:szCs w:val="28"/>
          <w:lang w:bidi="ar-SA"/>
        </w:rPr>
      </w:pPr>
      <w:r w:rsidRPr="005F3A14">
        <w:rPr>
          <w:sz w:val="28"/>
          <w:szCs w:val="28"/>
          <w:lang w:bidi="ar-SA"/>
        </w:rPr>
        <w:t xml:space="preserve">муниципального района                               </w:t>
      </w:r>
      <w:r w:rsidR="00BB4ED5">
        <w:rPr>
          <w:sz w:val="28"/>
          <w:szCs w:val="28"/>
          <w:lang w:bidi="ar-SA"/>
        </w:rPr>
        <w:t xml:space="preserve">        </w:t>
      </w:r>
      <w:r w:rsidRPr="005F3A14">
        <w:rPr>
          <w:sz w:val="28"/>
          <w:szCs w:val="28"/>
          <w:lang w:bidi="ar-SA"/>
        </w:rPr>
        <w:t xml:space="preserve">                               А.В. Неклюдов</w:t>
      </w:r>
      <w:r>
        <w:t xml:space="preserve"> </w:t>
      </w:r>
      <w:r>
        <w:br w:type="page"/>
      </w:r>
    </w:p>
    <w:p w:rsidR="005F3A14" w:rsidRDefault="005F3A14" w:rsidP="00506F42">
      <w:pPr>
        <w:pStyle w:val="a3"/>
        <w:jc w:val="right"/>
        <w:sectPr w:rsidR="005F3A14" w:rsidSect="005F3A14">
          <w:headerReference w:type="default" r:id="rId10"/>
          <w:type w:val="nextColumn"/>
          <w:pgSz w:w="11910" w:h="16840"/>
          <w:pgMar w:top="851" w:right="851" w:bottom="1134" w:left="1418" w:header="573" w:footer="0" w:gutter="0"/>
          <w:cols w:space="720"/>
          <w:docGrid w:linePitch="299"/>
        </w:sectPr>
      </w:pPr>
    </w:p>
    <w:p w:rsidR="00506F42" w:rsidRDefault="00506F42" w:rsidP="00506F42">
      <w:pPr>
        <w:pStyle w:val="a3"/>
        <w:jc w:val="right"/>
      </w:pPr>
      <w:r>
        <w:lastRenderedPageBreak/>
        <w:t xml:space="preserve">УТВЕРЖДЕН </w:t>
      </w:r>
    </w:p>
    <w:p w:rsidR="00506F42" w:rsidRDefault="00506F42" w:rsidP="00506F42">
      <w:pPr>
        <w:pStyle w:val="a3"/>
        <w:jc w:val="right"/>
      </w:pPr>
      <w:r>
        <w:t xml:space="preserve">постановлением администрации </w:t>
      </w:r>
    </w:p>
    <w:p w:rsidR="00506F42" w:rsidRDefault="00506F42" w:rsidP="00506F42">
      <w:pPr>
        <w:pStyle w:val="a3"/>
        <w:jc w:val="right"/>
      </w:pPr>
      <w:r>
        <w:t xml:space="preserve">Пластовского муниципального района </w:t>
      </w:r>
    </w:p>
    <w:p w:rsidR="006064D0" w:rsidRPr="00506F42" w:rsidRDefault="00506F42" w:rsidP="00506F42">
      <w:pPr>
        <w:pStyle w:val="a3"/>
        <w:jc w:val="right"/>
      </w:pPr>
      <w:r>
        <w:t xml:space="preserve">от </w:t>
      </w:r>
      <w:r w:rsidR="00FF12E8">
        <w:t>«28</w:t>
      </w:r>
      <w:r w:rsidR="008445D5">
        <w:t>_» __</w:t>
      </w:r>
      <w:r w:rsidR="00FF12E8">
        <w:t>07</w:t>
      </w:r>
      <w:r w:rsidR="008430BB">
        <w:t>_</w:t>
      </w:r>
      <w:r w:rsidR="008445D5">
        <w:t>___ 20</w:t>
      </w:r>
      <w:r w:rsidR="008430BB">
        <w:t>20</w:t>
      </w:r>
      <w:r w:rsidR="008445D5">
        <w:t xml:space="preserve"> г. №</w:t>
      </w:r>
      <w:r w:rsidR="008430BB">
        <w:t>_</w:t>
      </w:r>
      <w:r w:rsidR="00FF12E8">
        <w:t>629</w:t>
      </w:r>
      <w:r>
        <w:t>_</w:t>
      </w:r>
    </w:p>
    <w:p w:rsidR="006064D0" w:rsidRPr="00506F42" w:rsidRDefault="006064D0">
      <w:pPr>
        <w:pStyle w:val="a3"/>
        <w:spacing w:before="6"/>
      </w:pPr>
    </w:p>
    <w:p w:rsidR="00506F42" w:rsidRPr="00B469AD" w:rsidRDefault="00506F42" w:rsidP="00305D8D">
      <w:pPr>
        <w:ind w:left="1799" w:right="1724"/>
        <w:jc w:val="center"/>
        <w:rPr>
          <w:sz w:val="28"/>
        </w:rPr>
      </w:pPr>
      <w:r w:rsidRPr="00B469AD">
        <w:rPr>
          <w:sz w:val="28"/>
        </w:rPr>
        <w:t xml:space="preserve">План </w:t>
      </w:r>
      <w:r w:rsidR="007471DC" w:rsidRPr="00B469AD">
        <w:rPr>
          <w:sz w:val="28"/>
        </w:rPr>
        <w:t xml:space="preserve">мероприятий («Дорожная карта») по содействию развитию конкуренции </w:t>
      </w:r>
    </w:p>
    <w:p w:rsidR="006064D0" w:rsidRPr="00B469AD" w:rsidRDefault="007471DC" w:rsidP="00305D8D">
      <w:pPr>
        <w:ind w:left="1799" w:right="1724"/>
        <w:jc w:val="center"/>
        <w:rPr>
          <w:sz w:val="28"/>
        </w:rPr>
      </w:pPr>
      <w:r w:rsidRPr="00B469AD">
        <w:rPr>
          <w:sz w:val="28"/>
        </w:rPr>
        <w:t xml:space="preserve">в </w:t>
      </w:r>
      <w:r w:rsidR="00506F42" w:rsidRPr="00B469AD">
        <w:rPr>
          <w:sz w:val="28"/>
        </w:rPr>
        <w:t>Пластовском</w:t>
      </w:r>
      <w:r w:rsidRPr="00B469AD">
        <w:rPr>
          <w:sz w:val="28"/>
        </w:rPr>
        <w:t xml:space="preserve"> муниципальном районе</w:t>
      </w:r>
    </w:p>
    <w:p w:rsidR="006064D0" w:rsidRPr="00B469AD" w:rsidRDefault="007471DC" w:rsidP="00305D8D">
      <w:pPr>
        <w:ind w:left="1802" w:right="1724"/>
        <w:jc w:val="center"/>
        <w:rPr>
          <w:sz w:val="28"/>
        </w:rPr>
      </w:pPr>
      <w:r w:rsidRPr="00B469AD">
        <w:rPr>
          <w:sz w:val="28"/>
        </w:rPr>
        <w:t>на 2019-2021 годы</w:t>
      </w:r>
    </w:p>
    <w:p w:rsidR="006064D0" w:rsidRPr="00B469AD" w:rsidRDefault="006064D0">
      <w:pPr>
        <w:pStyle w:val="a3"/>
        <w:spacing w:before="6"/>
        <w:rPr>
          <w:b/>
          <w:sz w:val="27"/>
        </w:rPr>
      </w:pPr>
    </w:p>
    <w:p w:rsidR="006064D0" w:rsidRPr="00B469AD" w:rsidRDefault="00C12441" w:rsidP="00C12441">
      <w:pPr>
        <w:pStyle w:val="a3"/>
        <w:ind w:firstLine="720"/>
        <w:jc w:val="both"/>
      </w:pPr>
      <w:r w:rsidRPr="00B469AD">
        <w:t>1. Исходная фактическая информация по каждому рынку (аргументированное обоснование выбора рынка, описание текущей ситуации, анализ основных проблем и методов их решения)</w:t>
      </w:r>
    </w:p>
    <w:p w:rsidR="00AA6A3A" w:rsidRPr="00B469AD" w:rsidRDefault="00C43B20" w:rsidP="00C43B20">
      <w:pPr>
        <w:pStyle w:val="TableParagraph"/>
        <w:spacing w:line="271" w:lineRule="exact"/>
        <w:ind w:firstLine="709"/>
        <w:jc w:val="both"/>
        <w:rPr>
          <w:sz w:val="28"/>
          <w:szCs w:val="28"/>
        </w:rPr>
      </w:pPr>
      <w:r w:rsidRPr="00B469AD">
        <w:rPr>
          <w:sz w:val="28"/>
          <w:szCs w:val="28"/>
        </w:rPr>
        <w:t>1.</w:t>
      </w:r>
      <w:r w:rsidR="00172B97" w:rsidRPr="00B469AD">
        <w:rPr>
          <w:sz w:val="28"/>
          <w:szCs w:val="28"/>
        </w:rPr>
        <w:t>1</w:t>
      </w:r>
      <w:r w:rsidR="00AA6A3A" w:rsidRPr="00B469AD">
        <w:rPr>
          <w:sz w:val="28"/>
          <w:szCs w:val="28"/>
        </w:rPr>
        <w:t>. Рынок услуг дополнительного образования детей</w:t>
      </w:r>
    </w:p>
    <w:p w:rsidR="00AA6A3A" w:rsidRPr="00B469AD" w:rsidRDefault="00AA6A3A" w:rsidP="00C43B20">
      <w:pPr>
        <w:pStyle w:val="TableParagraph"/>
        <w:ind w:left="107" w:right="177" w:firstLine="602"/>
        <w:jc w:val="both"/>
        <w:rPr>
          <w:sz w:val="28"/>
          <w:szCs w:val="28"/>
        </w:rPr>
      </w:pPr>
      <w:r w:rsidRPr="00B469AD">
        <w:rPr>
          <w:sz w:val="28"/>
          <w:szCs w:val="28"/>
        </w:rPr>
        <w:t xml:space="preserve">Одним из социально значимых рынков по содействию развитию конкуренции на территории </w:t>
      </w:r>
      <w:r w:rsidR="00C43B20" w:rsidRPr="00B469AD">
        <w:rPr>
          <w:sz w:val="28"/>
          <w:szCs w:val="28"/>
        </w:rPr>
        <w:t xml:space="preserve">Пластовского муниципального района </w:t>
      </w:r>
      <w:r w:rsidRPr="00B469AD">
        <w:rPr>
          <w:sz w:val="28"/>
          <w:szCs w:val="28"/>
        </w:rPr>
        <w:t>является рынок услуг дополнительного образования</w:t>
      </w:r>
      <w:r w:rsidRPr="00B469AD">
        <w:rPr>
          <w:spacing w:val="-4"/>
          <w:sz w:val="28"/>
          <w:szCs w:val="28"/>
        </w:rPr>
        <w:t xml:space="preserve"> </w:t>
      </w:r>
      <w:r w:rsidRPr="00B469AD">
        <w:rPr>
          <w:sz w:val="28"/>
          <w:szCs w:val="28"/>
        </w:rPr>
        <w:t>детей.</w:t>
      </w:r>
    </w:p>
    <w:p w:rsidR="00AA6A3A" w:rsidRPr="00B64DFD" w:rsidRDefault="00AA6A3A" w:rsidP="0084328F">
      <w:pPr>
        <w:pStyle w:val="TableParagraph"/>
        <w:ind w:firstLine="709"/>
        <w:jc w:val="both"/>
        <w:rPr>
          <w:color w:val="FF0000"/>
          <w:sz w:val="28"/>
          <w:szCs w:val="28"/>
        </w:rPr>
      </w:pPr>
      <w:r w:rsidRPr="00B469AD">
        <w:rPr>
          <w:sz w:val="28"/>
          <w:szCs w:val="28"/>
        </w:rPr>
        <w:t xml:space="preserve">На территории </w:t>
      </w:r>
      <w:r w:rsidR="00A57105" w:rsidRPr="00B469AD">
        <w:rPr>
          <w:sz w:val="28"/>
          <w:szCs w:val="28"/>
        </w:rPr>
        <w:t>Пластовского муниципального района</w:t>
      </w:r>
      <w:r w:rsidRPr="00B469AD">
        <w:rPr>
          <w:sz w:val="28"/>
          <w:szCs w:val="28"/>
        </w:rPr>
        <w:t xml:space="preserve"> услуги по дополнительному образованию детей осуществляют</w:t>
      </w:r>
      <w:r w:rsidR="00A57105" w:rsidRPr="00B469AD">
        <w:rPr>
          <w:sz w:val="28"/>
          <w:szCs w:val="28"/>
        </w:rPr>
        <w:t xml:space="preserve"> </w:t>
      </w:r>
      <w:r w:rsidR="00403670" w:rsidRPr="00B469AD">
        <w:rPr>
          <w:sz w:val="28"/>
          <w:szCs w:val="28"/>
        </w:rPr>
        <w:t>4</w:t>
      </w:r>
      <w:r w:rsidR="00A57105" w:rsidRPr="00B469AD">
        <w:rPr>
          <w:sz w:val="28"/>
          <w:szCs w:val="28"/>
        </w:rPr>
        <w:t xml:space="preserve"> учреждения дополнительного образования</w:t>
      </w:r>
      <w:r w:rsidR="00055140">
        <w:rPr>
          <w:sz w:val="28"/>
          <w:szCs w:val="28"/>
        </w:rPr>
        <w:t xml:space="preserve"> </w:t>
      </w:r>
      <w:r w:rsidR="00055140" w:rsidRPr="00055140">
        <w:rPr>
          <w:sz w:val="28"/>
          <w:szCs w:val="28"/>
        </w:rPr>
        <w:t>и</w:t>
      </w:r>
      <w:r w:rsidR="007A372B" w:rsidRPr="00055140">
        <w:rPr>
          <w:sz w:val="28"/>
          <w:szCs w:val="28"/>
        </w:rPr>
        <w:t xml:space="preserve"> </w:t>
      </w:r>
      <w:r w:rsidR="00B64DFD" w:rsidRPr="00055140">
        <w:rPr>
          <w:sz w:val="28"/>
          <w:szCs w:val="28"/>
        </w:rPr>
        <w:t>4 общеобразовательных учреждения</w:t>
      </w:r>
      <w:r w:rsidR="00055140" w:rsidRPr="00055140">
        <w:rPr>
          <w:sz w:val="28"/>
          <w:szCs w:val="28"/>
        </w:rPr>
        <w:t>.</w:t>
      </w:r>
    </w:p>
    <w:p w:rsidR="00C43B20" w:rsidRPr="00B469AD" w:rsidRDefault="00CA159B" w:rsidP="00D85B35">
      <w:pPr>
        <w:pStyle w:val="TableParagraph"/>
        <w:ind w:left="107" w:right="99" w:firstLine="708"/>
        <w:jc w:val="both"/>
        <w:rPr>
          <w:color w:val="000000"/>
          <w:sz w:val="28"/>
          <w:szCs w:val="28"/>
        </w:rPr>
      </w:pPr>
      <w:r w:rsidRPr="00B469AD">
        <w:rPr>
          <w:sz w:val="28"/>
          <w:szCs w:val="28"/>
        </w:rPr>
        <w:t xml:space="preserve">В учреждениях дополнительного образования обучаются 2179 человек. </w:t>
      </w:r>
      <w:r w:rsidRPr="00B469AD">
        <w:rPr>
          <w:color w:val="000000"/>
          <w:sz w:val="28"/>
          <w:szCs w:val="28"/>
        </w:rPr>
        <w:t xml:space="preserve"> </w:t>
      </w:r>
      <w:r w:rsidR="00C43B20" w:rsidRPr="00B469AD">
        <w:rPr>
          <w:color w:val="000000"/>
          <w:sz w:val="28"/>
          <w:szCs w:val="28"/>
        </w:rPr>
        <w:t>Общий охват детей в возрасте с 5 до 17 лет дополнительным образованием в 2018 году составляет 70,0 %.</w:t>
      </w:r>
    </w:p>
    <w:p w:rsidR="007A0521" w:rsidRPr="00B469AD" w:rsidRDefault="007A0521" w:rsidP="00D85B35">
      <w:pPr>
        <w:pStyle w:val="TableParagraph"/>
        <w:ind w:firstLine="851"/>
        <w:jc w:val="both"/>
        <w:rPr>
          <w:sz w:val="28"/>
          <w:szCs w:val="28"/>
        </w:rPr>
      </w:pPr>
      <w:proofErr w:type="gramStart"/>
      <w:r w:rsidRPr="00B469AD">
        <w:rPr>
          <w:sz w:val="28"/>
          <w:szCs w:val="28"/>
        </w:rPr>
        <w:t>Факторами, препятствующими развитию конкуренции на данном рынке являются</w:t>
      </w:r>
      <w:proofErr w:type="gramEnd"/>
      <w:r w:rsidRPr="00B469AD">
        <w:rPr>
          <w:sz w:val="28"/>
          <w:szCs w:val="28"/>
        </w:rPr>
        <w:t>:</w:t>
      </w:r>
    </w:p>
    <w:p w:rsidR="007A0521" w:rsidRPr="00055140" w:rsidRDefault="007A0521" w:rsidP="00D85B35">
      <w:pPr>
        <w:pStyle w:val="TableParagraph"/>
        <w:ind w:firstLine="851"/>
        <w:jc w:val="both"/>
        <w:rPr>
          <w:sz w:val="28"/>
          <w:szCs w:val="28"/>
        </w:rPr>
      </w:pPr>
      <w:r w:rsidRPr="00055140">
        <w:rPr>
          <w:sz w:val="28"/>
          <w:szCs w:val="28"/>
        </w:rPr>
        <w:t xml:space="preserve">- </w:t>
      </w:r>
      <w:r w:rsidR="00055140">
        <w:rPr>
          <w:sz w:val="28"/>
          <w:szCs w:val="28"/>
        </w:rPr>
        <w:t>не</w:t>
      </w:r>
      <w:r w:rsidR="00B64DFD" w:rsidRPr="00055140">
        <w:rPr>
          <w:sz w:val="28"/>
          <w:szCs w:val="28"/>
        </w:rPr>
        <w:t>соответствие материально- технической базы учр</w:t>
      </w:r>
      <w:r w:rsidR="00055140" w:rsidRPr="00055140">
        <w:rPr>
          <w:sz w:val="28"/>
          <w:szCs w:val="28"/>
        </w:rPr>
        <w:t>еждений современным требованиям</w:t>
      </w:r>
      <w:r w:rsidRPr="00055140">
        <w:rPr>
          <w:sz w:val="28"/>
          <w:szCs w:val="28"/>
        </w:rPr>
        <w:t>;</w:t>
      </w:r>
    </w:p>
    <w:p w:rsidR="00AA6A3A" w:rsidRPr="00055140" w:rsidRDefault="007A0521" w:rsidP="00D85B35">
      <w:pPr>
        <w:pStyle w:val="a3"/>
        <w:ind w:firstLine="851"/>
        <w:jc w:val="both"/>
      </w:pPr>
      <w:r w:rsidRPr="00055140">
        <w:t>- отсу</w:t>
      </w:r>
      <w:r w:rsidR="00B64DFD" w:rsidRPr="00055140">
        <w:t>тствие квалифицированных кадров;</w:t>
      </w:r>
    </w:p>
    <w:p w:rsidR="00B64DFD" w:rsidRPr="00055140" w:rsidRDefault="00B64DFD" w:rsidP="00D85B35">
      <w:pPr>
        <w:pStyle w:val="a3"/>
        <w:ind w:firstLine="851"/>
        <w:jc w:val="both"/>
      </w:pPr>
      <w:r w:rsidRPr="00055140">
        <w:t xml:space="preserve">- недостаточность </w:t>
      </w:r>
      <w:r w:rsidR="00EF4D47" w:rsidRPr="00055140">
        <w:t>образовательных программ, направленных на расширение спектра образовательных услуг</w:t>
      </w:r>
      <w:r w:rsidR="00055140" w:rsidRPr="00055140">
        <w:t>.</w:t>
      </w:r>
      <w:r w:rsidR="00EF4D47" w:rsidRPr="00055140">
        <w:t xml:space="preserve"> </w:t>
      </w:r>
    </w:p>
    <w:p w:rsidR="00AA6A3A" w:rsidRPr="00B469AD" w:rsidRDefault="00AA6A3A" w:rsidP="00D85B35">
      <w:pPr>
        <w:pStyle w:val="TableParagraph"/>
        <w:ind w:firstLine="709"/>
        <w:jc w:val="both"/>
        <w:rPr>
          <w:sz w:val="28"/>
          <w:szCs w:val="28"/>
        </w:rPr>
      </w:pPr>
      <w:r w:rsidRPr="00B469AD">
        <w:rPr>
          <w:sz w:val="28"/>
          <w:szCs w:val="28"/>
        </w:rPr>
        <w:t>1.</w:t>
      </w:r>
      <w:r w:rsidR="00172B97" w:rsidRPr="00B469AD">
        <w:rPr>
          <w:sz w:val="28"/>
          <w:szCs w:val="28"/>
        </w:rPr>
        <w:t>2.</w:t>
      </w:r>
      <w:r w:rsidRPr="00B469AD">
        <w:rPr>
          <w:sz w:val="28"/>
          <w:szCs w:val="28"/>
        </w:rPr>
        <w:t xml:space="preserve"> Рынок услуг детского отдыха и оздоровления</w:t>
      </w:r>
    </w:p>
    <w:p w:rsidR="00D85B35" w:rsidRPr="00B469AD" w:rsidRDefault="00D85B35" w:rsidP="00D85B3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9AD">
        <w:rPr>
          <w:rFonts w:ascii="Times New Roman" w:hAnsi="Times New Roman" w:cs="Times New Roman"/>
          <w:sz w:val="28"/>
          <w:szCs w:val="28"/>
        </w:rPr>
        <w:t>Отдых детей и подростков в каникулярное время в Пластовском районе организован:</w:t>
      </w:r>
    </w:p>
    <w:p w:rsidR="00D85B35" w:rsidRPr="00B469AD" w:rsidRDefault="00D85B35" w:rsidP="00D85B3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9AD">
        <w:rPr>
          <w:rFonts w:ascii="Times New Roman" w:hAnsi="Times New Roman" w:cs="Times New Roman"/>
          <w:sz w:val="28"/>
          <w:szCs w:val="28"/>
        </w:rPr>
        <w:t>- в оздоровительных лагерях с дневным пребыванием при образовательных учреждениях, в 2018 году прошли оздоровление 785 детей;</w:t>
      </w:r>
    </w:p>
    <w:p w:rsidR="00D85B35" w:rsidRPr="00B469AD" w:rsidRDefault="00D85B35" w:rsidP="00D85B3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9AD">
        <w:rPr>
          <w:rFonts w:ascii="Times New Roman" w:hAnsi="Times New Roman" w:cs="Times New Roman"/>
          <w:sz w:val="28"/>
          <w:szCs w:val="28"/>
        </w:rPr>
        <w:t>- в загородном детском оздоровительном лагере «Лесная сказка», отдохнули 442 ребенка.</w:t>
      </w:r>
    </w:p>
    <w:p w:rsidR="00AA6A3A" w:rsidRPr="00B469AD" w:rsidRDefault="00AA6A3A" w:rsidP="00D85B35">
      <w:pPr>
        <w:pStyle w:val="TableParagraph"/>
        <w:ind w:left="768"/>
        <w:jc w:val="both"/>
        <w:rPr>
          <w:sz w:val="28"/>
          <w:szCs w:val="28"/>
        </w:rPr>
      </w:pPr>
      <w:r w:rsidRPr="00B469AD">
        <w:rPr>
          <w:sz w:val="28"/>
          <w:szCs w:val="28"/>
        </w:rPr>
        <w:t xml:space="preserve"> Проблемой недостаточного развития данного рынка является:</w:t>
      </w:r>
    </w:p>
    <w:p w:rsidR="00AA6A3A" w:rsidRPr="00055140" w:rsidRDefault="00AA6A3A" w:rsidP="00976928">
      <w:pPr>
        <w:pStyle w:val="TableParagraph"/>
        <w:ind w:firstLine="851"/>
        <w:jc w:val="both"/>
        <w:rPr>
          <w:sz w:val="28"/>
          <w:szCs w:val="28"/>
        </w:rPr>
      </w:pPr>
      <w:r w:rsidRPr="00055140">
        <w:rPr>
          <w:sz w:val="28"/>
          <w:szCs w:val="28"/>
        </w:rPr>
        <w:t>-</w:t>
      </w:r>
      <w:r w:rsidR="00976928" w:rsidRPr="00055140">
        <w:rPr>
          <w:sz w:val="28"/>
          <w:szCs w:val="28"/>
        </w:rPr>
        <w:t xml:space="preserve"> </w:t>
      </w:r>
      <w:r w:rsidR="00055140" w:rsidRPr="00055140">
        <w:rPr>
          <w:sz w:val="28"/>
          <w:szCs w:val="28"/>
        </w:rPr>
        <w:t>не</w:t>
      </w:r>
      <w:r w:rsidR="00B64DFD" w:rsidRPr="00055140">
        <w:rPr>
          <w:sz w:val="28"/>
          <w:szCs w:val="28"/>
        </w:rPr>
        <w:t>соответствие материально- технической базы учреждений современным требованиям</w:t>
      </w:r>
      <w:r w:rsidRPr="00055140">
        <w:rPr>
          <w:sz w:val="28"/>
          <w:szCs w:val="28"/>
        </w:rPr>
        <w:t>;</w:t>
      </w:r>
    </w:p>
    <w:p w:rsidR="00C12441" w:rsidRPr="00B469AD" w:rsidRDefault="00976928" w:rsidP="00DA5122">
      <w:pPr>
        <w:pStyle w:val="a3"/>
        <w:ind w:firstLine="709"/>
        <w:jc w:val="both"/>
      </w:pPr>
      <w:r w:rsidRPr="00B469AD">
        <w:t xml:space="preserve">- </w:t>
      </w:r>
      <w:r w:rsidR="00AA6A3A" w:rsidRPr="00B469AD">
        <w:t>отсутствие</w:t>
      </w:r>
      <w:r w:rsidR="00AA6A3A" w:rsidRPr="00B469AD">
        <w:rPr>
          <w:spacing w:val="-2"/>
        </w:rPr>
        <w:t xml:space="preserve"> </w:t>
      </w:r>
      <w:r w:rsidR="00AA6A3A" w:rsidRPr="00B469AD">
        <w:t>инвестиций</w:t>
      </w:r>
      <w:r w:rsidRPr="00B469AD">
        <w:t>.</w:t>
      </w:r>
    </w:p>
    <w:p w:rsidR="00D7399D" w:rsidRPr="00B469AD" w:rsidRDefault="00D7399D" w:rsidP="00DA5122">
      <w:pPr>
        <w:pStyle w:val="TableParagraph"/>
        <w:ind w:firstLine="851"/>
        <w:jc w:val="both"/>
        <w:rPr>
          <w:sz w:val="28"/>
          <w:szCs w:val="28"/>
        </w:rPr>
      </w:pPr>
      <w:r w:rsidRPr="00B469AD">
        <w:rPr>
          <w:sz w:val="28"/>
          <w:szCs w:val="28"/>
        </w:rPr>
        <w:t>1</w:t>
      </w:r>
      <w:r w:rsidR="00DA5122" w:rsidRPr="00B469AD">
        <w:rPr>
          <w:sz w:val="28"/>
          <w:szCs w:val="28"/>
        </w:rPr>
        <w:t>.</w:t>
      </w:r>
      <w:r w:rsidRPr="00B469AD">
        <w:rPr>
          <w:sz w:val="28"/>
          <w:szCs w:val="28"/>
        </w:rPr>
        <w:t>3. Рынок оказания по перевозке пассажиров автомобильным транспортом по муниципальным маршрутам регулярных перевозок</w:t>
      </w:r>
    </w:p>
    <w:p w:rsidR="00DA5122" w:rsidRPr="00B469AD" w:rsidRDefault="00DA5122" w:rsidP="00DA5122">
      <w:pPr>
        <w:ind w:firstLine="709"/>
        <w:jc w:val="both"/>
        <w:rPr>
          <w:sz w:val="28"/>
          <w:szCs w:val="28"/>
        </w:rPr>
      </w:pPr>
      <w:r w:rsidRPr="00B469AD">
        <w:rPr>
          <w:sz w:val="28"/>
          <w:szCs w:val="28"/>
        </w:rPr>
        <w:t>В районе перевозки  пассажиров осуществляют</w:t>
      </w:r>
      <w:r w:rsidR="000858AD" w:rsidRPr="00B469AD">
        <w:rPr>
          <w:sz w:val="28"/>
          <w:szCs w:val="28"/>
        </w:rPr>
        <w:t xml:space="preserve"> 2 частных</w:t>
      </w:r>
      <w:r w:rsidRPr="00B469AD">
        <w:rPr>
          <w:sz w:val="28"/>
          <w:szCs w:val="28"/>
        </w:rPr>
        <w:t xml:space="preserve"> перевозчик</w:t>
      </w:r>
      <w:r w:rsidR="000858AD" w:rsidRPr="00B469AD">
        <w:rPr>
          <w:sz w:val="28"/>
          <w:szCs w:val="28"/>
        </w:rPr>
        <w:t>а</w:t>
      </w:r>
      <w:r w:rsidRPr="00B469AD">
        <w:rPr>
          <w:sz w:val="28"/>
          <w:szCs w:val="28"/>
        </w:rPr>
        <w:t xml:space="preserve"> по 11 регулярным маршрутам, из  которых 7 пригородных и  4 городских. Все </w:t>
      </w:r>
      <w:r w:rsidRPr="00B469AD">
        <w:rPr>
          <w:sz w:val="28"/>
          <w:szCs w:val="28"/>
        </w:rPr>
        <w:lastRenderedPageBreak/>
        <w:t>населенные пункты района имеют регулярное автобусное сообщение с административным центром муниципального района г. Пласт.</w:t>
      </w:r>
    </w:p>
    <w:p w:rsidR="00D7399D" w:rsidRPr="00B469AD" w:rsidRDefault="00D7399D" w:rsidP="00DA5122">
      <w:pPr>
        <w:pStyle w:val="TableParagraph"/>
        <w:ind w:firstLine="709"/>
        <w:jc w:val="both"/>
        <w:rPr>
          <w:sz w:val="28"/>
          <w:szCs w:val="28"/>
        </w:rPr>
      </w:pPr>
      <w:r w:rsidRPr="00B469AD">
        <w:rPr>
          <w:sz w:val="28"/>
          <w:szCs w:val="28"/>
        </w:rPr>
        <w:t>Среди основных факторов, ограничивающих развитие конк</w:t>
      </w:r>
      <w:r w:rsidR="00DA5122" w:rsidRPr="00B469AD">
        <w:rPr>
          <w:sz w:val="28"/>
          <w:szCs w:val="28"/>
        </w:rPr>
        <w:t xml:space="preserve">уренции в </w:t>
      </w:r>
      <w:r w:rsidRPr="00B469AD">
        <w:rPr>
          <w:sz w:val="28"/>
          <w:szCs w:val="28"/>
        </w:rPr>
        <w:t>сфере пассажирских перевозок, можно выделить:</w:t>
      </w:r>
    </w:p>
    <w:p w:rsidR="00D7399D" w:rsidRPr="00B469AD" w:rsidRDefault="00D7399D" w:rsidP="001B5024">
      <w:pPr>
        <w:pStyle w:val="a3"/>
        <w:ind w:firstLine="569"/>
        <w:jc w:val="both"/>
      </w:pPr>
      <w:r w:rsidRPr="00B469AD">
        <w:t>- высокие затраты при вхождении на рынок;</w:t>
      </w:r>
    </w:p>
    <w:p w:rsidR="005D390C" w:rsidRPr="00B469AD" w:rsidRDefault="005D390C" w:rsidP="005D390C">
      <w:pPr>
        <w:pStyle w:val="Default"/>
        <w:ind w:firstLine="569"/>
        <w:jc w:val="both"/>
      </w:pPr>
      <w:r w:rsidRPr="00B469AD">
        <w:rPr>
          <w:sz w:val="28"/>
          <w:szCs w:val="28"/>
        </w:rPr>
        <w:t>- высокий удельный вес автобусов с длительным сроком эксплуатации на городских и пригородных маршрутах регулярных перевозок;</w:t>
      </w:r>
    </w:p>
    <w:p w:rsidR="000E4759" w:rsidRPr="00B469AD" w:rsidRDefault="001B5024" w:rsidP="001B5024">
      <w:pPr>
        <w:pStyle w:val="TableParagraph"/>
        <w:tabs>
          <w:tab w:val="left" w:pos="247"/>
        </w:tabs>
        <w:jc w:val="both"/>
        <w:rPr>
          <w:sz w:val="28"/>
          <w:szCs w:val="28"/>
        </w:rPr>
      </w:pPr>
      <w:r w:rsidRPr="00B469AD">
        <w:rPr>
          <w:sz w:val="28"/>
          <w:szCs w:val="28"/>
        </w:rPr>
        <w:tab/>
        <w:t xml:space="preserve">    - </w:t>
      </w:r>
      <w:r w:rsidR="00D7399D" w:rsidRPr="00B469AD">
        <w:rPr>
          <w:sz w:val="28"/>
          <w:szCs w:val="28"/>
        </w:rPr>
        <w:t>длительный срок окупаемости транспортных средств, используемых для перевозки</w:t>
      </w:r>
      <w:r w:rsidR="00D7399D" w:rsidRPr="00B469AD">
        <w:rPr>
          <w:spacing w:val="-3"/>
          <w:sz w:val="28"/>
          <w:szCs w:val="28"/>
        </w:rPr>
        <w:t xml:space="preserve"> </w:t>
      </w:r>
      <w:r w:rsidRPr="00B469AD">
        <w:rPr>
          <w:sz w:val="28"/>
          <w:szCs w:val="28"/>
        </w:rPr>
        <w:t>пассажиров</w:t>
      </w:r>
      <w:r w:rsidR="000E4759" w:rsidRPr="00B469AD">
        <w:rPr>
          <w:sz w:val="28"/>
          <w:szCs w:val="28"/>
        </w:rPr>
        <w:t>;</w:t>
      </w:r>
    </w:p>
    <w:p w:rsidR="000E4759" w:rsidRPr="00B469AD" w:rsidRDefault="000E4759" w:rsidP="000E4759">
      <w:pPr>
        <w:pStyle w:val="Default"/>
        <w:ind w:firstLine="720"/>
        <w:jc w:val="both"/>
        <w:rPr>
          <w:sz w:val="28"/>
          <w:szCs w:val="28"/>
        </w:rPr>
      </w:pPr>
      <w:r w:rsidRPr="00B469AD">
        <w:rPr>
          <w:sz w:val="28"/>
          <w:szCs w:val="28"/>
        </w:rPr>
        <w:t xml:space="preserve">- недостаточное качество предоставления транспортных услуг по перевозке пассажиров. </w:t>
      </w:r>
    </w:p>
    <w:p w:rsidR="00A2761A" w:rsidRPr="00B469AD" w:rsidRDefault="001B5024" w:rsidP="001B5024">
      <w:pPr>
        <w:pStyle w:val="a3"/>
        <w:ind w:firstLine="720"/>
        <w:jc w:val="both"/>
      </w:pPr>
      <w:r w:rsidRPr="00B469AD">
        <w:t>1.4.</w:t>
      </w:r>
      <w:r w:rsidR="00A2761A" w:rsidRPr="00B469AD">
        <w:t xml:space="preserve"> Рынок </w:t>
      </w:r>
      <w:r w:rsidR="00D7399D" w:rsidRPr="00B469AD">
        <w:t xml:space="preserve">жилищного </w:t>
      </w:r>
      <w:r w:rsidR="00A2761A" w:rsidRPr="00B469AD">
        <w:t>строительства</w:t>
      </w:r>
    </w:p>
    <w:p w:rsidR="00C03FD9" w:rsidRPr="00B469AD" w:rsidRDefault="00C03FD9" w:rsidP="00C03FD9">
      <w:pPr>
        <w:ind w:firstLine="567"/>
        <w:jc w:val="both"/>
        <w:rPr>
          <w:sz w:val="28"/>
          <w:szCs w:val="28"/>
        </w:rPr>
      </w:pPr>
      <w:r w:rsidRPr="00B469AD">
        <w:rPr>
          <w:bCs/>
          <w:sz w:val="28"/>
          <w:szCs w:val="28"/>
        </w:rPr>
        <w:t xml:space="preserve">За </w:t>
      </w:r>
      <w:r w:rsidR="00A67109" w:rsidRPr="00B469AD">
        <w:rPr>
          <w:bCs/>
          <w:sz w:val="28"/>
          <w:szCs w:val="28"/>
        </w:rPr>
        <w:t>2018</w:t>
      </w:r>
      <w:r w:rsidRPr="00B469AD">
        <w:rPr>
          <w:bCs/>
          <w:sz w:val="28"/>
          <w:szCs w:val="28"/>
        </w:rPr>
        <w:t xml:space="preserve"> год введено в эксплуатацию 9451,7 кв. метров жилья, </w:t>
      </w:r>
      <w:r w:rsidRPr="00B469AD">
        <w:rPr>
          <w:sz w:val="28"/>
          <w:szCs w:val="28"/>
        </w:rPr>
        <w:t xml:space="preserve"> в том числе:</w:t>
      </w:r>
    </w:p>
    <w:p w:rsidR="00C03FD9" w:rsidRPr="00B469AD" w:rsidRDefault="00C03FD9" w:rsidP="00C03FD9">
      <w:pPr>
        <w:pStyle w:val="a4"/>
        <w:widowControl/>
        <w:numPr>
          <w:ilvl w:val="0"/>
          <w:numId w:val="8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B469AD">
        <w:rPr>
          <w:sz w:val="28"/>
          <w:szCs w:val="28"/>
        </w:rPr>
        <w:t xml:space="preserve">многоквартирного – 2625,7 </w:t>
      </w:r>
      <w:proofErr w:type="spellStart"/>
      <w:r w:rsidRPr="00B469AD">
        <w:rPr>
          <w:sz w:val="28"/>
          <w:szCs w:val="28"/>
        </w:rPr>
        <w:t>кв.м</w:t>
      </w:r>
      <w:proofErr w:type="spellEnd"/>
      <w:r w:rsidRPr="00B469AD">
        <w:rPr>
          <w:sz w:val="28"/>
          <w:szCs w:val="28"/>
        </w:rPr>
        <w:t>.  (дом по ул. Сумина, 3)</w:t>
      </w:r>
    </w:p>
    <w:p w:rsidR="00C03FD9" w:rsidRPr="00B469AD" w:rsidRDefault="00C03FD9" w:rsidP="00C03FD9">
      <w:pPr>
        <w:pStyle w:val="a4"/>
        <w:widowControl/>
        <w:numPr>
          <w:ilvl w:val="0"/>
          <w:numId w:val="8"/>
        </w:numPr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B469AD">
        <w:rPr>
          <w:sz w:val="28"/>
          <w:szCs w:val="28"/>
        </w:rPr>
        <w:t xml:space="preserve"> индивидуального – 6826,0 кв. м.</w:t>
      </w:r>
    </w:p>
    <w:p w:rsidR="00C03FD9" w:rsidRPr="00B469AD" w:rsidRDefault="00C03FD9" w:rsidP="00C03FD9">
      <w:pPr>
        <w:ind w:firstLine="708"/>
        <w:jc w:val="both"/>
        <w:rPr>
          <w:sz w:val="28"/>
          <w:szCs w:val="28"/>
        </w:rPr>
      </w:pPr>
      <w:proofErr w:type="gramStart"/>
      <w:r w:rsidRPr="00B469AD">
        <w:rPr>
          <w:sz w:val="28"/>
          <w:szCs w:val="28"/>
        </w:rPr>
        <w:t xml:space="preserve">28 семей или 62 человека переселены из аварийного жилищного фонда, признанного непригодным для проживания. </w:t>
      </w:r>
      <w:proofErr w:type="gramEnd"/>
    </w:p>
    <w:p w:rsidR="00C03FD9" w:rsidRPr="00B469AD" w:rsidRDefault="00C03FD9" w:rsidP="00C03FD9">
      <w:pPr>
        <w:ind w:firstLine="708"/>
        <w:jc w:val="both"/>
        <w:rPr>
          <w:sz w:val="28"/>
          <w:szCs w:val="28"/>
        </w:rPr>
      </w:pPr>
      <w:r w:rsidRPr="00B469AD">
        <w:rPr>
          <w:sz w:val="28"/>
          <w:szCs w:val="28"/>
        </w:rPr>
        <w:t xml:space="preserve">В 2018 году вручено 20 сертификатов молодым семьям в рамках государственной поддержки для улучшения жилищных условий на сумму 12 млн. 926 тыс. рублей. </w:t>
      </w:r>
    </w:p>
    <w:p w:rsidR="00C03FD9" w:rsidRPr="00B469AD" w:rsidRDefault="00C03FD9" w:rsidP="00C03FD9">
      <w:pPr>
        <w:ind w:firstLine="708"/>
        <w:jc w:val="both"/>
        <w:rPr>
          <w:sz w:val="28"/>
          <w:szCs w:val="28"/>
        </w:rPr>
      </w:pPr>
      <w:r w:rsidRPr="00B469AD">
        <w:rPr>
          <w:sz w:val="28"/>
          <w:szCs w:val="28"/>
        </w:rPr>
        <w:t>В настоящее время ведется строительство 5-ти этажного дома по ул. Сумина, 5.</w:t>
      </w:r>
    </w:p>
    <w:p w:rsidR="005721A1" w:rsidRPr="00B469AD" w:rsidRDefault="00A2761A" w:rsidP="00A67109">
      <w:pPr>
        <w:pStyle w:val="TableParagraph"/>
        <w:ind w:left="107" w:right="96" w:firstLine="602"/>
        <w:jc w:val="both"/>
        <w:rPr>
          <w:sz w:val="28"/>
          <w:szCs w:val="28"/>
        </w:rPr>
      </w:pPr>
      <w:r w:rsidRPr="00B469AD">
        <w:rPr>
          <w:sz w:val="28"/>
          <w:szCs w:val="28"/>
        </w:rPr>
        <w:t xml:space="preserve">На данном рынке услуг в </w:t>
      </w:r>
      <w:r w:rsidR="00A67109" w:rsidRPr="00B469AD">
        <w:rPr>
          <w:sz w:val="28"/>
          <w:szCs w:val="28"/>
        </w:rPr>
        <w:t>районе</w:t>
      </w:r>
      <w:r w:rsidRPr="00B469AD">
        <w:rPr>
          <w:sz w:val="28"/>
          <w:szCs w:val="28"/>
        </w:rPr>
        <w:t xml:space="preserve"> зарегистрировано </w:t>
      </w:r>
      <w:r w:rsidR="00A67109" w:rsidRPr="00B469AD">
        <w:rPr>
          <w:sz w:val="28"/>
          <w:szCs w:val="28"/>
        </w:rPr>
        <w:t>2 частные строительные организации</w:t>
      </w:r>
      <w:r w:rsidRPr="00B469AD">
        <w:rPr>
          <w:sz w:val="28"/>
          <w:szCs w:val="28"/>
        </w:rPr>
        <w:t xml:space="preserve">. </w:t>
      </w:r>
    </w:p>
    <w:p w:rsidR="005721A1" w:rsidRPr="00B469AD" w:rsidRDefault="005721A1" w:rsidP="00B7110A">
      <w:pPr>
        <w:pStyle w:val="TableParagraph"/>
        <w:ind w:firstLine="709"/>
        <w:jc w:val="both"/>
        <w:rPr>
          <w:sz w:val="28"/>
          <w:szCs w:val="28"/>
        </w:rPr>
      </w:pPr>
      <w:r w:rsidRPr="00B469AD">
        <w:rPr>
          <w:sz w:val="28"/>
          <w:szCs w:val="28"/>
        </w:rPr>
        <w:t>Среди основных факторов, ограничивающих развитие конкуренции в сфере строительства, можно выделить:</w:t>
      </w:r>
    </w:p>
    <w:p w:rsidR="005A1ECC" w:rsidRPr="00B469AD" w:rsidRDefault="005A1ECC" w:rsidP="00B7110A">
      <w:pPr>
        <w:pStyle w:val="a3"/>
        <w:ind w:firstLine="569"/>
        <w:jc w:val="both"/>
      </w:pPr>
      <w:r w:rsidRPr="00B469AD">
        <w:t>- высокие затраты при вхождении на рынок;</w:t>
      </w:r>
    </w:p>
    <w:p w:rsidR="005721A1" w:rsidRPr="00B469AD" w:rsidRDefault="005721A1" w:rsidP="00B7110A">
      <w:pPr>
        <w:pStyle w:val="TableParagraph"/>
        <w:ind w:firstLine="709"/>
        <w:jc w:val="both"/>
        <w:rPr>
          <w:sz w:val="28"/>
          <w:szCs w:val="28"/>
        </w:rPr>
      </w:pPr>
      <w:r w:rsidRPr="00B469AD">
        <w:rPr>
          <w:sz w:val="28"/>
          <w:szCs w:val="28"/>
        </w:rPr>
        <w:t>-</w:t>
      </w:r>
      <w:r w:rsidR="005A1ECC" w:rsidRPr="00B469AD">
        <w:rPr>
          <w:sz w:val="28"/>
          <w:szCs w:val="28"/>
        </w:rPr>
        <w:t xml:space="preserve"> дефицит</w:t>
      </w:r>
      <w:r w:rsidRPr="00B469AD">
        <w:rPr>
          <w:sz w:val="28"/>
          <w:szCs w:val="28"/>
        </w:rPr>
        <w:t xml:space="preserve"> квалифицированных кадров</w:t>
      </w:r>
      <w:r w:rsidR="005A1ECC" w:rsidRPr="00B469AD">
        <w:rPr>
          <w:sz w:val="28"/>
          <w:szCs w:val="28"/>
        </w:rPr>
        <w:t>.</w:t>
      </w:r>
    </w:p>
    <w:p w:rsidR="005721A1" w:rsidRPr="00B469AD" w:rsidRDefault="00C64942" w:rsidP="00B7110A">
      <w:pPr>
        <w:pStyle w:val="TableParagraph"/>
        <w:ind w:firstLine="709"/>
        <w:jc w:val="both"/>
        <w:rPr>
          <w:sz w:val="28"/>
          <w:szCs w:val="28"/>
        </w:rPr>
      </w:pPr>
      <w:r w:rsidRPr="00B469AD">
        <w:rPr>
          <w:sz w:val="28"/>
          <w:szCs w:val="28"/>
        </w:rPr>
        <w:t>1.5</w:t>
      </w:r>
      <w:r w:rsidR="005721A1" w:rsidRPr="00B469AD">
        <w:rPr>
          <w:sz w:val="28"/>
          <w:szCs w:val="28"/>
        </w:rPr>
        <w:t>. Рынок дорожной деятельности</w:t>
      </w:r>
    </w:p>
    <w:p w:rsidR="005721A1" w:rsidRPr="00B469AD" w:rsidRDefault="005721A1" w:rsidP="00B7110A">
      <w:pPr>
        <w:pStyle w:val="TableParagraph"/>
        <w:ind w:left="107" w:right="110" w:firstLine="602"/>
        <w:jc w:val="both"/>
        <w:rPr>
          <w:sz w:val="28"/>
          <w:szCs w:val="28"/>
        </w:rPr>
      </w:pPr>
      <w:r w:rsidRPr="00B469AD">
        <w:rPr>
          <w:sz w:val="28"/>
          <w:szCs w:val="28"/>
        </w:rPr>
        <w:t xml:space="preserve">На территории </w:t>
      </w:r>
      <w:r w:rsidR="00C64942" w:rsidRPr="00B469AD">
        <w:rPr>
          <w:sz w:val="28"/>
          <w:szCs w:val="28"/>
        </w:rPr>
        <w:t xml:space="preserve">Пластовского муниципального района </w:t>
      </w:r>
      <w:r w:rsidRPr="00B469AD">
        <w:rPr>
          <w:sz w:val="28"/>
          <w:szCs w:val="28"/>
        </w:rPr>
        <w:t xml:space="preserve">расположено </w:t>
      </w:r>
      <w:r w:rsidR="00C64942" w:rsidRPr="00B469AD">
        <w:rPr>
          <w:sz w:val="28"/>
          <w:szCs w:val="28"/>
        </w:rPr>
        <w:t>218,4</w:t>
      </w:r>
      <w:r w:rsidRPr="00B469AD">
        <w:rPr>
          <w:sz w:val="28"/>
          <w:szCs w:val="28"/>
        </w:rPr>
        <w:t xml:space="preserve"> км автомобильных дорог общего пользования местного значения. Протяженность дорог с усовершенствованным дорожным покрытием составляет </w:t>
      </w:r>
      <w:r w:rsidR="00C64942" w:rsidRPr="00B469AD">
        <w:rPr>
          <w:sz w:val="28"/>
          <w:szCs w:val="28"/>
        </w:rPr>
        <w:t>92,2</w:t>
      </w:r>
      <w:r w:rsidRPr="00B469AD">
        <w:rPr>
          <w:sz w:val="28"/>
          <w:szCs w:val="28"/>
        </w:rPr>
        <w:t xml:space="preserve"> км.</w:t>
      </w:r>
    </w:p>
    <w:p w:rsidR="00B7110A" w:rsidRPr="00B469AD" w:rsidRDefault="00B7110A" w:rsidP="00B7110A">
      <w:pPr>
        <w:ind w:firstLine="851"/>
        <w:jc w:val="both"/>
        <w:rPr>
          <w:sz w:val="28"/>
          <w:szCs w:val="28"/>
        </w:rPr>
      </w:pPr>
      <w:r w:rsidRPr="00B469AD">
        <w:rPr>
          <w:sz w:val="28"/>
          <w:szCs w:val="28"/>
        </w:rPr>
        <w:t>Муниципальным унитарным предприятием - Пластовское муниципальное производственное многоотраслевое объединение коммунального хозяйства за 2018 год провело 1609 м</w:t>
      </w:r>
      <w:proofErr w:type="gramStart"/>
      <w:r w:rsidRPr="00B469AD">
        <w:rPr>
          <w:sz w:val="28"/>
          <w:szCs w:val="28"/>
          <w:vertAlign w:val="superscript"/>
        </w:rPr>
        <w:t>2</w:t>
      </w:r>
      <w:proofErr w:type="gramEnd"/>
      <w:r w:rsidRPr="00B469AD">
        <w:rPr>
          <w:sz w:val="28"/>
          <w:szCs w:val="28"/>
          <w:vertAlign w:val="superscript"/>
        </w:rPr>
        <w:t xml:space="preserve"> </w:t>
      </w:r>
      <w:r w:rsidRPr="00B469AD">
        <w:rPr>
          <w:sz w:val="28"/>
          <w:szCs w:val="28"/>
        </w:rPr>
        <w:t>ямочного ремонта дорог с асфальтовым покрытием. Выполнен частичный ремонт дорог с песчано-гравийной подсыпкой на 21 улице города.</w:t>
      </w:r>
    </w:p>
    <w:p w:rsidR="00B7110A" w:rsidRPr="00B469AD" w:rsidRDefault="00B7110A" w:rsidP="00B7110A">
      <w:pPr>
        <w:ind w:firstLine="709"/>
        <w:jc w:val="both"/>
        <w:rPr>
          <w:sz w:val="28"/>
          <w:szCs w:val="28"/>
        </w:rPr>
      </w:pPr>
      <w:r w:rsidRPr="00B469AD">
        <w:rPr>
          <w:sz w:val="28"/>
          <w:szCs w:val="28"/>
        </w:rPr>
        <w:t>По уличному освещению  дополнительно установлено 85 светильников, 62 фотореле.</w:t>
      </w:r>
    </w:p>
    <w:p w:rsidR="005721A1" w:rsidRPr="00B469AD" w:rsidRDefault="000F407E" w:rsidP="000F407E">
      <w:pPr>
        <w:pStyle w:val="TableParagraph"/>
        <w:ind w:left="107" w:firstLine="602"/>
        <w:jc w:val="both"/>
        <w:rPr>
          <w:sz w:val="28"/>
          <w:szCs w:val="28"/>
        </w:rPr>
      </w:pPr>
      <w:r w:rsidRPr="00B469AD">
        <w:rPr>
          <w:sz w:val="28"/>
          <w:szCs w:val="28"/>
        </w:rPr>
        <w:t>О</w:t>
      </w:r>
      <w:r w:rsidR="005721A1" w:rsidRPr="00B469AD">
        <w:rPr>
          <w:sz w:val="28"/>
          <w:szCs w:val="28"/>
        </w:rPr>
        <w:t>сновными факторами, сдерживающими развитие конкуренции на рынке дорожной деятельности, являются:</w:t>
      </w:r>
    </w:p>
    <w:p w:rsidR="000F407E" w:rsidRPr="00B469AD" w:rsidRDefault="000F407E" w:rsidP="000F407E">
      <w:pPr>
        <w:pStyle w:val="TableParagraph"/>
        <w:tabs>
          <w:tab w:val="left" w:pos="0"/>
        </w:tabs>
        <w:jc w:val="both"/>
        <w:rPr>
          <w:sz w:val="28"/>
          <w:szCs w:val="28"/>
        </w:rPr>
      </w:pPr>
      <w:r w:rsidRPr="00B469AD">
        <w:rPr>
          <w:sz w:val="28"/>
          <w:szCs w:val="28"/>
        </w:rPr>
        <w:tab/>
        <w:t xml:space="preserve">- </w:t>
      </w:r>
      <w:r w:rsidR="005721A1" w:rsidRPr="00B469AD">
        <w:rPr>
          <w:sz w:val="28"/>
          <w:szCs w:val="28"/>
        </w:rPr>
        <w:t>необходимость осуществления значительных первоначальных капитальных вложений при длительных сроках окупаемости этих</w:t>
      </w:r>
      <w:r w:rsidR="005721A1" w:rsidRPr="00B469AD">
        <w:rPr>
          <w:spacing w:val="-31"/>
          <w:sz w:val="28"/>
          <w:szCs w:val="28"/>
        </w:rPr>
        <w:t xml:space="preserve"> </w:t>
      </w:r>
      <w:r w:rsidR="005721A1" w:rsidRPr="00B469AD">
        <w:rPr>
          <w:sz w:val="28"/>
          <w:szCs w:val="28"/>
        </w:rPr>
        <w:t>вложений;</w:t>
      </w:r>
    </w:p>
    <w:p w:rsidR="000F407E" w:rsidRPr="00B469AD" w:rsidRDefault="000F407E" w:rsidP="000F407E">
      <w:pPr>
        <w:pStyle w:val="TableParagraph"/>
        <w:tabs>
          <w:tab w:val="left" w:pos="0"/>
        </w:tabs>
        <w:jc w:val="both"/>
        <w:rPr>
          <w:sz w:val="28"/>
          <w:szCs w:val="28"/>
        </w:rPr>
      </w:pPr>
      <w:r w:rsidRPr="00B469AD">
        <w:rPr>
          <w:sz w:val="28"/>
          <w:szCs w:val="28"/>
        </w:rPr>
        <w:tab/>
        <w:t xml:space="preserve">- </w:t>
      </w:r>
      <w:r w:rsidR="005721A1" w:rsidRPr="00B469AD">
        <w:rPr>
          <w:sz w:val="28"/>
          <w:szCs w:val="28"/>
        </w:rPr>
        <w:t>высокая стоимость материалов и</w:t>
      </w:r>
      <w:r w:rsidR="005721A1" w:rsidRPr="00B469AD">
        <w:rPr>
          <w:spacing w:val="-2"/>
          <w:sz w:val="28"/>
          <w:szCs w:val="28"/>
        </w:rPr>
        <w:t xml:space="preserve"> </w:t>
      </w:r>
      <w:r w:rsidR="005721A1" w:rsidRPr="00B469AD">
        <w:rPr>
          <w:sz w:val="28"/>
          <w:szCs w:val="28"/>
        </w:rPr>
        <w:t>конструкций;</w:t>
      </w:r>
    </w:p>
    <w:p w:rsidR="005721A1" w:rsidRDefault="000F407E" w:rsidP="000F407E">
      <w:pPr>
        <w:pStyle w:val="TableParagraph"/>
        <w:tabs>
          <w:tab w:val="left" w:pos="0"/>
        </w:tabs>
        <w:jc w:val="both"/>
        <w:rPr>
          <w:sz w:val="28"/>
          <w:szCs w:val="28"/>
        </w:rPr>
      </w:pPr>
      <w:r w:rsidRPr="00B469AD">
        <w:rPr>
          <w:sz w:val="28"/>
          <w:szCs w:val="28"/>
        </w:rPr>
        <w:lastRenderedPageBreak/>
        <w:tab/>
        <w:t xml:space="preserve">- </w:t>
      </w:r>
      <w:r w:rsidR="005721A1" w:rsidRPr="00B469AD">
        <w:rPr>
          <w:sz w:val="28"/>
          <w:szCs w:val="28"/>
        </w:rPr>
        <w:t>недостаток квалифицированных</w:t>
      </w:r>
      <w:r w:rsidR="005721A1" w:rsidRPr="00B469AD">
        <w:rPr>
          <w:spacing w:val="1"/>
          <w:sz w:val="28"/>
          <w:szCs w:val="28"/>
        </w:rPr>
        <w:t xml:space="preserve"> </w:t>
      </w:r>
      <w:r w:rsidR="005721A1" w:rsidRPr="00B469AD">
        <w:rPr>
          <w:sz w:val="28"/>
          <w:szCs w:val="28"/>
        </w:rPr>
        <w:t>рабочих.</w:t>
      </w:r>
    </w:p>
    <w:p w:rsidR="008445D5" w:rsidRDefault="008445D5" w:rsidP="008445D5">
      <w:pPr>
        <w:pStyle w:val="TableParagraph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Рынок услуг связи</w:t>
      </w:r>
    </w:p>
    <w:p w:rsidR="000F33D4" w:rsidRDefault="008445D5" w:rsidP="000F407E">
      <w:pPr>
        <w:pStyle w:val="TableParagraph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Пластовский муниципальный район характеризуется высоким уровнем развития информационно-коммуникационных технологий. В настоящее время на территории района услуги связи оказывают следующие операторы: ПАО «Ростелеком», </w:t>
      </w:r>
      <w:r w:rsidR="00B91F94">
        <w:rPr>
          <w:sz w:val="28"/>
          <w:szCs w:val="28"/>
        </w:rPr>
        <w:t xml:space="preserve">ООО Фирма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Интерсвязь</w:t>
      </w:r>
      <w:proofErr w:type="spellEnd"/>
      <w:r>
        <w:rPr>
          <w:sz w:val="28"/>
          <w:szCs w:val="28"/>
        </w:rPr>
        <w:t xml:space="preserve">», </w:t>
      </w:r>
      <w:r w:rsidR="00210221">
        <w:rPr>
          <w:sz w:val="28"/>
          <w:szCs w:val="28"/>
        </w:rPr>
        <w:t>ПАО «ВымпелКом</w:t>
      </w:r>
      <w:r>
        <w:rPr>
          <w:sz w:val="28"/>
          <w:szCs w:val="28"/>
        </w:rPr>
        <w:t>»</w:t>
      </w:r>
      <w:r w:rsidR="00210221">
        <w:rPr>
          <w:sz w:val="28"/>
          <w:szCs w:val="28"/>
        </w:rPr>
        <w:t xml:space="preserve">, ПАО «Мобильные </w:t>
      </w:r>
      <w:proofErr w:type="spellStart"/>
      <w:r w:rsidR="00210221">
        <w:rPr>
          <w:sz w:val="28"/>
          <w:szCs w:val="28"/>
        </w:rPr>
        <w:t>ТелеСистемы</w:t>
      </w:r>
      <w:proofErr w:type="spellEnd"/>
      <w:r w:rsidR="00210221">
        <w:rPr>
          <w:sz w:val="28"/>
          <w:szCs w:val="28"/>
        </w:rPr>
        <w:t>», ПАО «Мегафон», ООО «Т</w:t>
      </w:r>
      <w:proofErr w:type="gramStart"/>
      <w:r w:rsidR="00210221">
        <w:rPr>
          <w:sz w:val="28"/>
          <w:szCs w:val="28"/>
        </w:rPr>
        <w:t>2</w:t>
      </w:r>
      <w:proofErr w:type="gramEnd"/>
      <w:r w:rsidR="00210221">
        <w:rPr>
          <w:sz w:val="28"/>
          <w:szCs w:val="28"/>
        </w:rPr>
        <w:t xml:space="preserve"> </w:t>
      </w:r>
      <w:proofErr w:type="spellStart"/>
      <w:r w:rsidR="00210221">
        <w:rPr>
          <w:sz w:val="28"/>
          <w:szCs w:val="28"/>
        </w:rPr>
        <w:t>Мобайл</w:t>
      </w:r>
      <w:proofErr w:type="spellEnd"/>
      <w:r w:rsidR="00210221">
        <w:rPr>
          <w:sz w:val="28"/>
          <w:szCs w:val="28"/>
        </w:rPr>
        <w:t xml:space="preserve">», </w:t>
      </w:r>
      <w:r w:rsidR="000F33D4">
        <w:rPr>
          <w:sz w:val="28"/>
          <w:szCs w:val="28"/>
        </w:rPr>
        <w:t xml:space="preserve">ООО «ИС-Телеком», ООО «Йота». </w:t>
      </w:r>
    </w:p>
    <w:p w:rsidR="008445D5" w:rsidRDefault="000F33D4" w:rsidP="000F407E">
      <w:pPr>
        <w:pStyle w:val="TableParagraph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перечень услуг операторов связи на территории района входят:</w:t>
      </w:r>
    </w:p>
    <w:p w:rsidR="000F33D4" w:rsidRDefault="000F33D4" w:rsidP="000F407E">
      <w:pPr>
        <w:pStyle w:val="TableParagraph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проводная местная, междугородная и международная связь;</w:t>
      </w:r>
    </w:p>
    <w:p w:rsidR="000F33D4" w:rsidRDefault="000F33D4" w:rsidP="000F407E">
      <w:pPr>
        <w:pStyle w:val="TableParagraph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сотовая связь;</w:t>
      </w:r>
    </w:p>
    <w:p w:rsidR="000F33D4" w:rsidRDefault="000F33D4" w:rsidP="000F407E">
      <w:pPr>
        <w:pStyle w:val="TableParagraph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услуги Интернета, передача данных и прочее.</w:t>
      </w:r>
    </w:p>
    <w:p w:rsidR="000F33D4" w:rsidRDefault="000F33D4" w:rsidP="000F407E">
      <w:pPr>
        <w:pStyle w:val="TableParagraph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Среди основных операторов связи, присутствующих на территории Пластовского муниципального района, наблюдается высокая конкуренция.</w:t>
      </w:r>
    </w:p>
    <w:p w:rsidR="000F33D4" w:rsidRDefault="000F33D4" w:rsidP="000F407E">
      <w:pPr>
        <w:pStyle w:val="TableParagraph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достаточно развитую телекоммуникационную инфраструктуру, в районе остается актуальной проблема плохого качества сотовой связи и предоставления доступа к сети Интернет в отдаленных сельских населенных пунктах</w:t>
      </w:r>
      <w:r w:rsidR="00E5050D">
        <w:rPr>
          <w:sz w:val="28"/>
          <w:szCs w:val="28"/>
        </w:rPr>
        <w:t>, которые обуславливаются рельефом местности, удаленностью от базовых станций.</w:t>
      </w:r>
    </w:p>
    <w:p w:rsidR="008430BB" w:rsidRDefault="008430BB" w:rsidP="000F407E">
      <w:pPr>
        <w:pStyle w:val="TableParagraph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1.7.  Рынок ритуальных услуг</w:t>
      </w:r>
    </w:p>
    <w:p w:rsidR="008430BB" w:rsidRDefault="008430BB" w:rsidP="008430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Похоронное дело является одной из наиболее социально значимых отраслей в сфере услуг, предоставляемых населению. На территории  Пластовского муниципального района расположено  17 кладбищ общей площадью 74 га, количество захоронений в год в среднем 350 человек. Похоронные и ритуальные услуги в районе оказывают 5 организации, в том числе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частную форму собственности - 4.</w:t>
      </w:r>
    </w:p>
    <w:p w:rsidR="0074197C" w:rsidRDefault="0074197C" w:rsidP="008430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4197C">
        <w:rPr>
          <w:sz w:val="28"/>
          <w:szCs w:val="28"/>
        </w:rPr>
        <w:t>Рынок выполнения работ по благоустройству городской среды</w:t>
      </w:r>
    </w:p>
    <w:p w:rsidR="008430BB" w:rsidRDefault="0074197C" w:rsidP="000F407E">
      <w:pPr>
        <w:pStyle w:val="TableParagraph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в </w:t>
      </w:r>
      <w:proofErr w:type="spellStart"/>
      <w:r>
        <w:rPr>
          <w:sz w:val="27"/>
          <w:szCs w:val="27"/>
          <w:shd w:val="clear" w:color="auto" w:fill="FFFFFF"/>
        </w:rPr>
        <w:t>Пластовском</w:t>
      </w:r>
      <w:proofErr w:type="spellEnd"/>
      <w:r w:rsidRPr="003F04B3">
        <w:rPr>
          <w:sz w:val="27"/>
          <w:szCs w:val="27"/>
          <w:shd w:val="clear" w:color="auto" w:fill="FFFFFF"/>
        </w:rPr>
        <w:t xml:space="preserve"> муниципальном районе  </w:t>
      </w:r>
      <w:r>
        <w:rPr>
          <w:sz w:val="27"/>
          <w:szCs w:val="27"/>
          <w:shd w:val="clear" w:color="auto" w:fill="FFFFFF"/>
        </w:rPr>
        <w:t xml:space="preserve">реализуется </w:t>
      </w:r>
      <w:hyperlink r:id="rId11" w:tooltip="Муниципальная программа &quot;Формирование современной городской среды на территории Пластовского муниципального района на 2018-2024 годы&quot;" w:history="1">
        <w:r>
          <w:rPr>
            <w:rStyle w:val="ab"/>
            <w:color w:val="auto"/>
            <w:sz w:val="28"/>
            <w:szCs w:val="28"/>
            <w:u w:val="none"/>
          </w:rPr>
          <w:t>м</w:t>
        </w:r>
        <w:r w:rsidRPr="0074197C">
          <w:rPr>
            <w:rStyle w:val="ab"/>
            <w:color w:val="auto"/>
            <w:sz w:val="28"/>
            <w:szCs w:val="28"/>
            <w:u w:val="none"/>
          </w:rPr>
          <w:t>униципальная программа "Формирование современной городской среды на территории Пластовского муниципального района на 2018-2024 годы"</w:t>
        </w:r>
      </w:hyperlink>
      <w:r w:rsidRPr="0074197C">
        <w:rPr>
          <w:sz w:val="28"/>
          <w:szCs w:val="28"/>
          <w:shd w:val="clear" w:color="auto" w:fill="FFFFFF"/>
        </w:rPr>
        <w:t xml:space="preserve">. </w:t>
      </w:r>
      <w:r>
        <w:rPr>
          <w:sz w:val="27"/>
          <w:szCs w:val="27"/>
          <w:shd w:val="clear" w:color="auto" w:fill="FFFFFF"/>
        </w:rPr>
        <w:t xml:space="preserve">Общий объем финансирования муниципальной  программы составляет </w:t>
      </w:r>
      <w:r>
        <w:rPr>
          <w:bCs/>
          <w:sz w:val="28"/>
          <w:szCs w:val="28"/>
        </w:rPr>
        <w:t xml:space="preserve">36446,04 </w:t>
      </w:r>
      <w:r w:rsidRPr="00FD0410">
        <w:rPr>
          <w:sz w:val="28"/>
          <w:szCs w:val="28"/>
        </w:rPr>
        <w:t>тыс. руб.</w:t>
      </w:r>
    </w:p>
    <w:p w:rsidR="000F33D4" w:rsidRDefault="000F33D4" w:rsidP="000F407E">
      <w:pPr>
        <w:pStyle w:val="TableParagraph"/>
        <w:tabs>
          <w:tab w:val="left" w:pos="0"/>
        </w:tabs>
        <w:jc w:val="both"/>
        <w:rPr>
          <w:sz w:val="28"/>
          <w:szCs w:val="28"/>
        </w:rPr>
      </w:pPr>
    </w:p>
    <w:p w:rsidR="00C12441" w:rsidRDefault="00C12441" w:rsidP="00C12441">
      <w:pPr>
        <w:pStyle w:val="a3"/>
        <w:ind w:firstLine="720"/>
        <w:jc w:val="both"/>
      </w:pPr>
      <w:r>
        <w:t>2. Ключевые показатели</w:t>
      </w:r>
    </w:p>
    <w:p w:rsidR="006064D0" w:rsidRDefault="006064D0">
      <w:pPr>
        <w:pStyle w:val="a3"/>
        <w:spacing w:before="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246"/>
        <w:gridCol w:w="1089"/>
        <w:gridCol w:w="999"/>
        <w:gridCol w:w="1134"/>
        <w:gridCol w:w="1276"/>
        <w:gridCol w:w="1046"/>
      </w:tblGrid>
      <w:tr w:rsidR="008D349E" w:rsidRPr="005E3ED6" w:rsidTr="00160850">
        <w:trPr>
          <w:trHeight w:val="275"/>
          <w:jc w:val="center"/>
        </w:trPr>
        <w:tc>
          <w:tcPr>
            <w:tcW w:w="573" w:type="dxa"/>
            <w:vMerge w:val="restart"/>
          </w:tcPr>
          <w:p w:rsidR="008D349E" w:rsidRPr="005E3ED6" w:rsidRDefault="008D349E" w:rsidP="00160850">
            <w:pPr>
              <w:pStyle w:val="TableParagraph"/>
              <w:ind w:left="66" w:hanging="66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 xml:space="preserve">№ </w:t>
            </w:r>
            <w:proofErr w:type="gramStart"/>
            <w:r w:rsidRPr="005E3ED6">
              <w:rPr>
                <w:sz w:val="24"/>
                <w:szCs w:val="24"/>
              </w:rPr>
              <w:t>п</w:t>
            </w:r>
            <w:proofErr w:type="gramEnd"/>
            <w:r w:rsidRPr="005E3ED6">
              <w:rPr>
                <w:sz w:val="24"/>
                <w:szCs w:val="24"/>
              </w:rPr>
              <w:t>/п</w:t>
            </w:r>
          </w:p>
        </w:tc>
        <w:tc>
          <w:tcPr>
            <w:tcW w:w="3246" w:type="dxa"/>
            <w:vMerge w:val="restart"/>
          </w:tcPr>
          <w:p w:rsidR="008D349E" w:rsidRPr="005E3ED6" w:rsidRDefault="008D349E" w:rsidP="00160850">
            <w:pPr>
              <w:pStyle w:val="TableParagraph"/>
              <w:spacing w:before="3"/>
              <w:ind w:left="66" w:hanging="66"/>
              <w:jc w:val="center"/>
              <w:rPr>
                <w:sz w:val="24"/>
                <w:szCs w:val="24"/>
              </w:rPr>
            </w:pPr>
          </w:p>
          <w:p w:rsidR="008D349E" w:rsidRPr="005E3ED6" w:rsidRDefault="008D349E" w:rsidP="00160850">
            <w:pPr>
              <w:pStyle w:val="TableParagraph"/>
              <w:ind w:left="66" w:hanging="66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1089" w:type="dxa"/>
            <w:vMerge w:val="restart"/>
          </w:tcPr>
          <w:p w:rsidR="008D349E" w:rsidRPr="005E3ED6" w:rsidRDefault="008D349E" w:rsidP="00160850">
            <w:pPr>
              <w:pStyle w:val="TableParagraph"/>
              <w:spacing w:before="143"/>
              <w:ind w:left="66" w:hanging="66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Ед.</w:t>
            </w:r>
          </w:p>
          <w:p w:rsidR="008D349E" w:rsidRPr="005E3ED6" w:rsidRDefault="008D349E" w:rsidP="00160850">
            <w:pPr>
              <w:pStyle w:val="TableParagraph"/>
              <w:ind w:left="66" w:hanging="66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измерения</w:t>
            </w:r>
          </w:p>
        </w:tc>
        <w:tc>
          <w:tcPr>
            <w:tcW w:w="4455" w:type="dxa"/>
            <w:gridSpan w:val="4"/>
          </w:tcPr>
          <w:p w:rsidR="008D349E" w:rsidRPr="005E3ED6" w:rsidRDefault="008D349E" w:rsidP="00160850">
            <w:pPr>
              <w:pStyle w:val="TableParagraph"/>
              <w:spacing w:line="256" w:lineRule="exact"/>
              <w:ind w:left="66" w:hanging="66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Целевое значение</w:t>
            </w:r>
          </w:p>
        </w:tc>
      </w:tr>
      <w:tr w:rsidR="004C225A" w:rsidRPr="005E3ED6" w:rsidTr="00160850">
        <w:trPr>
          <w:trHeight w:val="551"/>
          <w:jc w:val="center"/>
        </w:trPr>
        <w:tc>
          <w:tcPr>
            <w:tcW w:w="573" w:type="dxa"/>
            <w:vMerge/>
            <w:tcBorders>
              <w:top w:val="nil"/>
            </w:tcBorders>
          </w:tcPr>
          <w:p w:rsidR="004C225A" w:rsidRPr="005E3ED6" w:rsidRDefault="004C225A" w:rsidP="005E3ED6">
            <w:pPr>
              <w:ind w:left="-107" w:right="130" w:firstLine="52"/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4C225A" w:rsidRPr="005E3ED6" w:rsidRDefault="004C225A" w:rsidP="00160850">
            <w:pPr>
              <w:ind w:left="66" w:hanging="66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4C225A" w:rsidRPr="005E3ED6" w:rsidRDefault="004C225A" w:rsidP="00160850">
            <w:pPr>
              <w:ind w:left="66" w:hanging="66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C225A" w:rsidRPr="005D5372" w:rsidRDefault="004C225A" w:rsidP="00160850">
            <w:pPr>
              <w:pStyle w:val="TableParagraph"/>
              <w:spacing w:line="275" w:lineRule="exact"/>
              <w:ind w:left="66" w:hanging="66"/>
              <w:jc w:val="center"/>
              <w:rPr>
                <w:sz w:val="18"/>
                <w:szCs w:val="18"/>
              </w:rPr>
            </w:pPr>
            <w:r w:rsidRPr="005D5372">
              <w:rPr>
                <w:sz w:val="18"/>
                <w:szCs w:val="18"/>
              </w:rPr>
              <w:t>На 01.01.2019</w:t>
            </w:r>
          </w:p>
          <w:p w:rsidR="004C225A" w:rsidRPr="005D5372" w:rsidRDefault="004C225A" w:rsidP="00160850">
            <w:pPr>
              <w:pStyle w:val="TableParagraph"/>
              <w:spacing w:line="257" w:lineRule="exact"/>
              <w:ind w:left="66" w:hanging="66"/>
              <w:jc w:val="center"/>
              <w:rPr>
                <w:sz w:val="18"/>
                <w:szCs w:val="18"/>
              </w:rPr>
            </w:pPr>
            <w:r w:rsidRPr="005D5372">
              <w:rPr>
                <w:sz w:val="18"/>
                <w:szCs w:val="18"/>
              </w:rPr>
              <w:t>(факт)</w:t>
            </w:r>
          </w:p>
        </w:tc>
        <w:tc>
          <w:tcPr>
            <w:tcW w:w="1134" w:type="dxa"/>
          </w:tcPr>
          <w:p w:rsidR="004C225A" w:rsidRPr="005D5372" w:rsidRDefault="004C225A" w:rsidP="00160850">
            <w:pPr>
              <w:pStyle w:val="TableParagraph"/>
              <w:spacing w:line="257" w:lineRule="exact"/>
              <w:ind w:left="66" w:hanging="66"/>
              <w:jc w:val="center"/>
              <w:rPr>
                <w:sz w:val="18"/>
                <w:szCs w:val="18"/>
              </w:rPr>
            </w:pPr>
            <w:r w:rsidRPr="005D5372">
              <w:rPr>
                <w:sz w:val="18"/>
                <w:szCs w:val="18"/>
              </w:rPr>
              <w:t>На 01.01.2020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225A" w:rsidRPr="005D5372" w:rsidRDefault="004C225A" w:rsidP="00160850">
            <w:pPr>
              <w:ind w:left="66" w:hanging="66"/>
              <w:jc w:val="center"/>
              <w:rPr>
                <w:sz w:val="18"/>
                <w:szCs w:val="18"/>
              </w:rPr>
            </w:pPr>
            <w:r w:rsidRPr="005D5372">
              <w:rPr>
                <w:sz w:val="18"/>
                <w:szCs w:val="18"/>
              </w:rPr>
              <w:t>На 01.01.2021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4C225A" w:rsidRPr="005D5372" w:rsidRDefault="004C225A" w:rsidP="00160850">
            <w:pPr>
              <w:ind w:left="66" w:hanging="66"/>
              <w:jc w:val="center"/>
              <w:rPr>
                <w:sz w:val="18"/>
                <w:szCs w:val="18"/>
              </w:rPr>
            </w:pPr>
            <w:r w:rsidRPr="005D5372">
              <w:rPr>
                <w:sz w:val="18"/>
                <w:szCs w:val="18"/>
              </w:rPr>
              <w:t>На 01.01.2022</w:t>
            </w:r>
          </w:p>
        </w:tc>
      </w:tr>
      <w:tr w:rsidR="00CE4259" w:rsidRPr="005E3ED6" w:rsidTr="00160850">
        <w:trPr>
          <w:trHeight w:val="275"/>
          <w:jc w:val="center"/>
        </w:trPr>
        <w:tc>
          <w:tcPr>
            <w:tcW w:w="9363" w:type="dxa"/>
            <w:gridSpan w:val="7"/>
          </w:tcPr>
          <w:p w:rsidR="00CE4259" w:rsidRPr="005E3ED6" w:rsidRDefault="00CE4259" w:rsidP="005E3ED6">
            <w:pPr>
              <w:pStyle w:val="TableParagraph"/>
              <w:spacing w:line="256" w:lineRule="exact"/>
              <w:ind w:left="-107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B93E71" w:rsidRPr="005E3ED6" w:rsidTr="00160850">
        <w:trPr>
          <w:trHeight w:val="479"/>
          <w:jc w:val="center"/>
        </w:trPr>
        <w:tc>
          <w:tcPr>
            <w:tcW w:w="573" w:type="dxa"/>
          </w:tcPr>
          <w:p w:rsidR="00B93E71" w:rsidRPr="005E3ED6" w:rsidRDefault="004D5EE2" w:rsidP="005E3ED6">
            <w:pPr>
              <w:pStyle w:val="TableParagraph"/>
              <w:ind w:left="-107" w:right="121" w:firstLine="52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:rsidR="00B93E71" w:rsidRPr="005E3ED6" w:rsidRDefault="003F5510" w:rsidP="00160850">
            <w:pPr>
              <w:pStyle w:val="Default"/>
              <w:ind w:left="-107"/>
              <w:jc w:val="center"/>
            </w:pPr>
            <w:r w:rsidRPr="005E3ED6">
              <w:t>Количество организаций в сфере дополнительного образования детей</w:t>
            </w:r>
          </w:p>
        </w:tc>
        <w:tc>
          <w:tcPr>
            <w:tcW w:w="1089" w:type="dxa"/>
          </w:tcPr>
          <w:p w:rsidR="00B93E71" w:rsidRPr="005E3ED6" w:rsidRDefault="003F5510" w:rsidP="005E3ED6">
            <w:pPr>
              <w:pStyle w:val="TableParagraph"/>
              <w:ind w:left="-107" w:right="110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Ед.</w:t>
            </w:r>
          </w:p>
        </w:tc>
        <w:tc>
          <w:tcPr>
            <w:tcW w:w="999" w:type="dxa"/>
          </w:tcPr>
          <w:p w:rsidR="00B93E71" w:rsidRPr="00055140" w:rsidRDefault="00B64DFD" w:rsidP="005E3ED6">
            <w:pPr>
              <w:pStyle w:val="TableParagraph"/>
              <w:ind w:left="-107"/>
              <w:jc w:val="center"/>
              <w:rPr>
                <w:sz w:val="24"/>
                <w:szCs w:val="24"/>
              </w:rPr>
            </w:pPr>
            <w:r w:rsidRPr="0005514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93E71" w:rsidRPr="00055140" w:rsidRDefault="00B64DFD" w:rsidP="005E3ED6">
            <w:pPr>
              <w:pStyle w:val="TableParagraph"/>
              <w:ind w:left="-107"/>
              <w:jc w:val="center"/>
              <w:rPr>
                <w:sz w:val="24"/>
                <w:szCs w:val="24"/>
              </w:rPr>
            </w:pPr>
            <w:r w:rsidRPr="000551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3E71" w:rsidRPr="00055140" w:rsidRDefault="00B64DFD" w:rsidP="005E3ED6">
            <w:pPr>
              <w:pStyle w:val="TableParagraph"/>
              <w:ind w:left="-107"/>
              <w:jc w:val="center"/>
              <w:rPr>
                <w:sz w:val="24"/>
                <w:szCs w:val="24"/>
              </w:rPr>
            </w:pPr>
            <w:r w:rsidRPr="00055140">
              <w:rPr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93E71" w:rsidRPr="00055140" w:rsidRDefault="00B64DFD" w:rsidP="005E3ED6">
            <w:pPr>
              <w:pStyle w:val="TableParagraph"/>
              <w:jc w:val="center"/>
              <w:rPr>
                <w:sz w:val="24"/>
                <w:szCs w:val="24"/>
              </w:rPr>
            </w:pPr>
            <w:r w:rsidRPr="00055140">
              <w:rPr>
                <w:sz w:val="24"/>
                <w:szCs w:val="24"/>
              </w:rPr>
              <w:t>10</w:t>
            </w:r>
          </w:p>
        </w:tc>
      </w:tr>
      <w:tr w:rsidR="003F5510" w:rsidRPr="005E3ED6" w:rsidTr="00160850">
        <w:trPr>
          <w:trHeight w:val="1103"/>
          <w:jc w:val="center"/>
        </w:trPr>
        <w:tc>
          <w:tcPr>
            <w:tcW w:w="573" w:type="dxa"/>
          </w:tcPr>
          <w:p w:rsidR="003F5510" w:rsidRPr="005E3ED6" w:rsidRDefault="003F5510" w:rsidP="005E3ED6">
            <w:pPr>
              <w:pStyle w:val="TableParagraph"/>
              <w:ind w:left="-81" w:right="121" w:firstLine="52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3F5510" w:rsidRPr="005E3ED6" w:rsidRDefault="003F5510" w:rsidP="005E3ED6">
            <w:pPr>
              <w:pStyle w:val="TableParagraph"/>
              <w:ind w:left="108" w:right="95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Доля о детей в возрасте 5-18 лет, пол</w:t>
            </w:r>
            <w:proofErr w:type="gramStart"/>
            <w:r w:rsidRPr="005E3ED6">
              <w:rPr>
                <w:sz w:val="24"/>
                <w:szCs w:val="24"/>
              </w:rPr>
              <w:t>у-</w:t>
            </w:r>
            <w:proofErr w:type="gramEnd"/>
            <w:r w:rsidRPr="005E3ED6">
              <w:rPr>
                <w:sz w:val="24"/>
                <w:szCs w:val="24"/>
              </w:rPr>
              <w:t xml:space="preserve"> чающих услуги по дополнительному образованию, в общей </w:t>
            </w:r>
            <w:r w:rsidRPr="005E3ED6">
              <w:rPr>
                <w:sz w:val="24"/>
                <w:szCs w:val="24"/>
              </w:rPr>
              <w:lastRenderedPageBreak/>
              <w:t>численности детей в этой возрастной группе</w:t>
            </w:r>
          </w:p>
        </w:tc>
        <w:tc>
          <w:tcPr>
            <w:tcW w:w="1089" w:type="dxa"/>
          </w:tcPr>
          <w:p w:rsidR="003F5510" w:rsidRPr="005E3ED6" w:rsidRDefault="003F5510" w:rsidP="005E3ED6">
            <w:pPr>
              <w:pStyle w:val="TableParagraph"/>
              <w:spacing w:before="4"/>
              <w:ind w:left="-66" w:right="110"/>
              <w:jc w:val="center"/>
              <w:rPr>
                <w:sz w:val="24"/>
                <w:szCs w:val="24"/>
              </w:rPr>
            </w:pPr>
          </w:p>
          <w:p w:rsidR="003F5510" w:rsidRPr="005E3ED6" w:rsidRDefault="003F5510" w:rsidP="005E3ED6">
            <w:pPr>
              <w:pStyle w:val="TableParagraph"/>
              <w:ind w:left="-66" w:right="110"/>
              <w:jc w:val="center"/>
              <w:rPr>
                <w:sz w:val="24"/>
                <w:szCs w:val="24"/>
              </w:rPr>
            </w:pPr>
            <w:r w:rsidRPr="005E3ED6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999" w:type="dxa"/>
          </w:tcPr>
          <w:p w:rsidR="003F5510" w:rsidRPr="005E3ED6" w:rsidRDefault="003F5510" w:rsidP="005E3ED6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3F5510" w:rsidRPr="005E3ED6" w:rsidRDefault="003F5510" w:rsidP="005E3ED6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F5510" w:rsidRPr="005E3ED6" w:rsidRDefault="003F5510" w:rsidP="005E3ED6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77,0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3F5510" w:rsidRPr="005E3ED6" w:rsidRDefault="003F5510" w:rsidP="005E3ED6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80,0</w:t>
            </w:r>
          </w:p>
        </w:tc>
      </w:tr>
      <w:tr w:rsidR="00CE4259" w:rsidRPr="005E3ED6" w:rsidTr="00160850">
        <w:trPr>
          <w:trHeight w:val="309"/>
          <w:jc w:val="center"/>
        </w:trPr>
        <w:tc>
          <w:tcPr>
            <w:tcW w:w="9363" w:type="dxa"/>
            <w:gridSpan w:val="7"/>
          </w:tcPr>
          <w:p w:rsidR="00CE4259" w:rsidRPr="005E3ED6" w:rsidRDefault="00CE4259" w:rsidP="005E3ED6">
            <w:pPr>
              <w:pStyle w:val="TableParagraph"/>
              <w:spacing w:before="15" w:line="273" w:lineRule="exact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lastRenderedPageBreak/>
              <w:t>Рынок услуг детского отдыха и оздоровления</w:t>
            </w:r>
          </w:p>
        </w:tc>
      </w:tr>
      <w:tr w:rsidR="004D5EE2" w:rsidRPr="005E3ED6" w:rsidTr="00160850">
        <w:trPr>
          <w:trHeight w:val="1656"/>
          <w:jc w:val="center"/>
        </w:trPr>
        <w:tc>
          <w:tcPr>
            <w:tcW w:w="573" w:type="dxa"/>
          </w:tcPr>
          <w:p w:rsidR="004D5EE2" w:rsidRPr="005E3ED6" w:rsidRDefault="00015889" w:rsidP="005E3ED6">
            <w:pPr>
              <w:pStyle w:val="TableParagraph"/>
              <w:ind w:left="-81" w:right="121" w:firstLine="52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:rsidR="004D5EE2" w:rsidRPr="005E3ED6" w:rsidRDefault="004D5EE2" w:rsidP="005E3ED6">
            <w:pPr>
              <w:pStyle w:val="TableParagraph"/>
              <w:ind w:left="108" w:right="93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Доля обучающихся, охваченных летним отдыхом и оздоровлением на территории района, в общей численности обучающихся общеобразовательных организаций Пластовского муниципального района</w:t>
            </w:r>
          </w:p>
        </w:tc>
        <w:tc>
          <w:tcPr>
            <w:tcW w:w="1089" w:type="dxa"/>
          </w:tcPr>
          <w:p w:rsidR="004D5EE2" w:rsidRPr="005E3ED6" w:rsidRDefault="004D5EE2" w:rsidP="005E3ED6">
            <w:pPr>
              <w:pStyle w:val="TableParagraph"/>
              <w:ind w:left="-66" w:right="92"/>
              <w:jc w:val="center"/>
              <w:rPr>
                <w:sz w:val="24"/>
                <w:szCs w:val="24"/>
              </w:rPr>
            </w:pPr>
          </w:p>
          <w:p w:rsidR="004D5EE2" w:rsidRPr="005E3ED6" w:rsidRDefault="004D5EE2" w:rsidP="005E3ED6">
            <w:pPr>
              <w:pStyle w:val="TableParagraph"/>
              <w:spacing w:before="4"/>
              <w:ind w:left="-66" w:right="92"/>
              <w:jc w:val="center"/>
              <w:rPr>
                <w:sz w:val="24"/>
                <w:szCs w:val="24"/>
              </w:rPr>
            </w:pPr>
          </w:p>
          <w:p w:rsidR="004D5EE2" w:rsidRPr="005E3ED6" w:rsidRDefault="004D5EE2" w:rsidP="005E3ED6">
            <w:pPr>
              <w:pStyle w:val="TableParagraph"/>
              <w:ind w:left="-66" w:right="92"/>
              <w:jc w:val="center"/>
              <w:rPr>
                <w:sz w:val="24"/>
                <w:szCs w:val="24"/>
              </w:rPr>
            </w:pPr>
            <w:r w:rsidRPr="005E3ED6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999" w:type="dxa"/>
          </w:tcPr>
          <w:p w:rsidR="004D5EE2" w:rsidRPr="005E3ED6" w:rsidRDefault="004D5EE2" w:rsidP="005E3ED6">
            <w:pPr>
              <w:pStyle w:val="TableParagraph"/>
              <w:ind w:left="50" w:right="92"/>
              <w:jc w:val="center"/>
              <w:rPr>
                <w:sz w:val="24"/>
                <w:szCs w:val="24"/>
              </w:rPr>
            </w:pPr>
          </w:p>
          <w:p w:rsidR="004D5EE2" w:rsidRPr="005E3ED6" w:rsidRDefault="004D5EE2" w:rsidP="005E3ED6">
            <w:pPr>
              <w:pStyle w:val="TableParagraph"/>
              <w:spacing w:before="5"/>
              <w:ind w:left="50"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57EC" w:rsidRPr="00055140" w:rsidRDefault="004D5EE2" w:rsidP="005E3ED6">
            <w:pPr>
              <w:jc w:val="center"/>
              <w:rPr>
                <w:sz w:val="24"/>
                <w:szCs w:val="24"/>
              </w:rPr>
            </w:pPr>
            <w:r w:rsidRPr="00055140">
              <w:rPr>
                <w:sz w:val="24"/>
                <w:szCs w:val="24"/>
              </w:rPr>
              <w:t>Не менее</w:t>
            </w:r>
          </w:p>
          <w:p w:rsidR="004D5EE2" w:rsidRPr="00055140" w:rsidRDefault="00B64DFD" w:rsidP="005E3ED6">
            <w:pPr>
              <w:jc w:val="center"/>
              <w:rPr>
                <w:sz w:val="24"/>
                <w:szCs w:val="24"/>
              </w:rPr>
            </w:pPr>
            <w:r w:rsidRPr="00055140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D5EE2" w:rsidRPr="00055140" w:rsidRDefault="004D5EE2" w:rsidP="00B64DFD">
            <w:pPr>
              <w:jc w:val="center"/>
              <w:rPr>
                <w:sz w:val="24"/>
                <w:szCs w:val="24"/>
              </w:rPr>
            </w:pPr>
            <w:r w:rsidRPr="00055140">
              <w:rPr>
                <w:sz w:val="24"/>
                <w:szCs w:val="24"/>
              </w:rPr>
              <w:t xml:space="preserve">Не менее </w:t>
            </w:r>
            <w:r w:rsidR="00B64DFD" w:rsidRPr="00055140">
              <w:rPr>
                <w:sz w:val="24"/>
                <w:szCs w:val="24"/>
              </w:rPr>
              <w:t>40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4D5EE2" w:rsidRPr="00055140" w:rsidRDefault="004D5EE2" w:rsidP="005E3ED6">
            <w:pPr>
              <w:jc w:val="center"/>
              <w:rPr>
                <w:sz w:val="24"/>
                <w:szCs w:val="24"/>
              </w:rPr>
            </w:pPr>
            <w:r w:rsidRPr="00055140">
              <w:rPr>
                <w:sz w:val="24"/>
                <w:szCs w:val="24"/>
              </w:rPr>
              <w:t>Не менее</w:t>
            </w:r>
          </w:p>
          <w:p w:rsidR="004D5EE2" w:rsidRPr="00055140" w:rsidRDefault="00B64DFD" w:rsidP="005E3ED6">
            <w:pPr>
              <w:jc w:val="center"/>
              <w:rPr>
                <w:sz w:val="24"/>
                <w:szCs w:val="24"/>
              </w:rPr>
            </w:pPr>
            <w:r w:rsidRPr="00055140">
              <w:rPr>
                <w:sz w:val="24"/>
                <w:szCs w:val="24"/>
              </w:rPr>
              <w:t>40</w:t>
            </w:r>
          </w:p>
        </w:tc>
      </w:tr>
      <w:tr w:rsidR="00015889" w:rsidRPr="005E3ED6" w:rsidTr="00160850">
        <w:trPr>
          <w:trHeight w:val="1656"/>
          <w:jc w:val="center"/>
        </w:trPr>
        <w:tc>
          <w:tcPr>
            <w:tcW w:w="573" w:type="dxa"/>
          </w:tcPr>
          <w:p w:rsidR="00015889" w:rsidRPr="005E3ED6" w:rsidRDefault="00015889" w:rsidP="005E3ED6">
            <w:pPr>
              <w:pStyle w:val="TableParagraph"/>
              <w:ind w:left="-81" w:right="121" w:firstLine="52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015889" w:rsidRPr="005E3ED6" w:rsidRDefault="00015889" w:rsidP="005E3ED6">
            <w:pPr>
              <w:pStyle w:val="TableParagraph"/>
              <w:ind w:left="108" w:right="93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Консультативная поддержка индивидуальных предпринимателей и частных организаций, осуществляющих деятельность в сфере детского отдыха и оздоровления</w:t>
            </w:r>
          </w:p>
        </w:tc>
        <w:tc>
          <w:tcPr>
            <w:tcW w:w="1089" w:type="dxa"/>
          </w:tcPr>
          <w:p w:rsidR="00015889" w:rsidRPr="005E3ED6" w:rsidRDefault="00015889" w:rsidP="005E3ED6">
            <w:pPr>
              <w:pStyle w:val="TableParagraph"/>
              <w:ind w:left="-66"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015889" w:rsidRPr="005E3ED6" w:rsidRDefault="00015889" w:rsidP="005E3ED6">
            <w:pPr>
              <w:pStyle w:val="TableParagraph"/>
              <w:ind w:left="50" w:right="92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5889" w:rsidRPr="005E3ED6" w:rsidRDefault="00015889" w:rsidP="005E3ED6">
            <w:pPr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5889" w:rsidRPr="005E3ED6" w:rsidRDefault="00015889" w:rsidP="005E3ED6">
            <w:pPr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015889" w:rsidRPr="005E3ED6" w:rsidRDefault="00015889" w:rsidP="005E3ED6">
            <w:pPr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-</w:t>
            </w:r>
          </w:p>
        </w:tc>
      </w:tr>
      <w:tr w:rsidR="00CE4259" w:rsidRPr="005E3ED6" w:rsidTr="00160850">
        <w:trPr>
          <w:trHeight w:val="275"/>
          <w:jc w:val="center"/>
        </w:trPr>
        <w:tc>
          <w:tcPr>
            <w:tcW w:w="9363" w:type="dxa"/>
            <w:gridSpan w:val="7"/>
          </w:tcPr>
          <w:p w:rsidR="00CE4259" w:rsidRPr="005E3ED6" w:rsidRDefault="00CE4259" w:rsidP="005E3ED6">
            <w:pPr>
              <w:pStyle w:val="TableParagraph"/>
              <w:spacing w:line="256" w:lineRule="exact"/>
              <w:ind w:left="155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Рынок оказания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93E71" w:rsidRPr="005E3ED6" w:rsidTr="00160850">
        <w:trPr>
          <w:trHeight w:val="2277"/>
          <w:jc w:val="center"/>
        </w:trPr>
        <w:tc>
          <w:tcPr>
            <w:tcW w:w="573" w:type="dxa"/>
          </w:tcPr>
          <w:p w:rsidR="00B93E71" w:rsidRPr="005E3ED6" w:rsidRDefault="0012760A" w:rsidP="005E3ED6">
            <w:pPr>
              <w:pStyle w:val="TableParagraph"/>
              <w:ind w:left="-81" w:right="121" w:firstLine="52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:rsidR="00B93E71" w:rsidRPr="005E3ED6" w:rsidRDefault="00436493" w:rsidP="005E3ED6">
            <w:pPr>
              <w:pStyle w:val="TableParagraph"/>
              <w:ind w:left="108" w:right="93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Доля услуг (работ)  по перевозке пассажиров автомобильным транспортом по 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089" w:type="dxa"/>
          </w:tcPr>
          <w:p w:rsidR="00B93E71" w:rsidRPr="005E3ED6" w:rsidRDefault="00436493" w:rsidP="005E3ED6">
            <w:pPr>
              <w:pStyle w:val="TableParagraph"/>
              <w:ind w:left="-66" w:right="110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%</w:t>
            </w:r>
          </w:p>
        </w:tc>
        <w:tc>
          <w:tcPr>
            <w:tcW w:w="999" w:type="dxa"/>
          </w:tcPr>
          <w:p w:rsidR="00B93E71" w:rsidRPr="005E3ED6" w:rsidRDefault="00436493" w:rsidP="005E3ED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93E71" w:rsidRPr="005E3ED6" w:rsidRDefault="00436493" w:rsidP="005E3ED6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3E71" w:rsidRPr="005E3ED6" w:rsidRDefault="00436493" w:rsidP="005E3ED6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93E71" w:rsidRPr="005E3ED6" w:rsidRDefault="00436493" w:rsidP="005E3ED6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100</w:t>
            </w:r>
          </w:p>
        </w:tc>
      </w:tr>
      <w:tr w:rsidR="00CE4259" w:rsidRPr="005E3ED6" w:rsidTr="00160850">
        <w:trPr>
          <w:trHeight w:val="379"/>
          <w:jc w:val="center"/>
        </w:trPr>
        <w:tc>
          <w:tcPr>
            <w:tcW w:w="9363" w:type="dxa"/>
            <w:gridSpan w:val="7"/>
          </w:tcPr>
          <w:p w:rsidR="00CE4259" w:rsidRPr="005E3ED6" w:rsidRDefault="0069352C" w:rsidP="00A60F08">
            <w:pPr>
              <w:pStyle w:val="a3"/>
              <w:ind w:firstLine="720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Рынок жилищного строительства</w:t>
            </w:r>
          </w:p>
        </w:tc>
      </w:tr>
      <w:tr w:rsidR="0012760A" w:rsidRPr="005E3ED6" w:rsidTr="00160850">
        <w:trPr>
          <w:trHeight w:val="982"/>
          <w:jc w:val="center"/>
        </w:trPr>
        <w:tc>
          <w:tcPr>
            <w:tcW w:w="573" w:type="dxa"/>
          </w:tcPr>
          <w:p w:rsidR="0012760A" w:rsidRPr="005E3ED6" w:rsidRDefault="0012760A" w:rsidP="005E3ED6">
            <w:pPr>
              <w:pStyle w:val="TableParagraph"/>
              <w:ind w:left="-81" w:right="121" w:firstLine="52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:rsidR="0012760A" w:rsidRPr="005E3ED6" w:rsidRDefault="0012760A" w:rsidP="005E3ED6">
            <w:pPr>
              <w:pStyle w:val="TableParagraph"/>
              <w:ind w:left="108" w:right="93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Доля организаций частной формы  собственности в сфере жилищного строительства</w:t>
            </w:r>
          </w:p>
        </w:tc>
        <w:tc>
          <w:tcPr>
            <w:tcW w:w="1089" w:type="dxa"/>
          </w:tcPr>
          <w:p w:rsidR="0012760A" w:rsidRPr="005E3ED6" w:rsidRDefault="0012760A" w:rsidP="005E3ED6">
            <w:pPr>
              <w:pStyle w:val="TableParagraph"/>
              <w:ind w:left="-66" w:right="110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%</w:t>
            </w:r>
          </w:p>
        </w:tc>
        <w:tc>
          <w:tcPr>
            <w:tcW w:w="999" w:type="dxa"/>
          </w:tcPr>
          <w:p w:rsidR="0012760A" w:rsidRPr="005E3ED6" w:rsidRDefault="0012760A" w:rsidP="005E3ED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2760A" w:rsidRPr="005E3ED6" w:rsidRDefault="0012760A" w:rsidP="005E3ED6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760A" w:rsidRPr="005E3ED6" w:rsidRDefault="0012760A" w:rsidP="005E3ED6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12760A" w:rsidRPr="005E3ED6" w:rsidRDefault="0012760A" w:rsidP="005E3ED6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100</w:t>
            </w:r>
          </w:p>
        </w:tc>
      </w:tr>
      <w:tr w:rsidR="0012760A" w:rsidRPr="005E3ED6" w:rsidTr="00160850">
        <w:trPr>
          <w:trHeight w:val="278"/>
          <w:jc w:val="center"/>
        </w:trPr>
        <w:tc>
          <w:tcPr>
            <w:tcW w:w="9363" w:type="dxa"/>
            <w:gridSpan w:val="7"/>
          </w:tcPr>
          <w:p w:rsidR="0012760A" w:rsidRPr="005E3ED6" w:rsidRDefault="0012760A" w:rsidP="005E3ED6">
            <w:pPr>
              <w:pStyle w:val="TableParagraph"/>
              <w:spacing w:before="2" w:line="257" w:lineRule="exact"/>
              <w:jc w:val="center"/>
              <w:rPr>
                <w:sz w:val="24"/>
                <w:szCs w:val="24"/>
              </w:rPr>
            </w:pPr>
            <w:r w:rsidRPr="003F70F7">
              <w:rPr>
                <w:sz w:val="24"/>
                <w:szCs w:val="24"/>
              </w:rPr>
              <w:t>Рынок дорожной деятельности</w:t>
            </w:r>
          </w:p>
        </w:tc>
      </w:tr>
      <w:tr w:rsidR="00B93E71" w:rsidRPr="005E3ED6" w:rsidTr="00160850">
        <w:trPr>
          <w:trHeight w:val="1651"/>
          <w:jc w:val="center"/>
        </w:trPr>
        <w:tc>
          <w:tcPr>
            <w:tcW w:w="573" w:type="dxa"/>
          </w:tcPr>
          <w:p w:rsidR="00B93E71" w:rsidRPr="005E3ED6" w:rsidRDefault="00AE5AF0" w:rsidP="005E3ED6">
            <w:pPr>
              <w:pStyle w:val="TableParagraph"/>
              <w:ind w:left="-81" w:firstLine="52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1</w:t>
            </w:r>
          </w:p>
          <w:p w:rsidR="00B93E71" w:rsidRPr="005E3ED6" w:rsidRDefault="00B93E71" w:rsidP="005E3ED6">
            <w:pPr>
              <w:pStyle w:val="TableParagraph"/>
              <w:ind w:left="-81" w:firstLine="52"/>
              <w:jc w:val="center"/>
              <w:rPr>
                <w:sz w:val="24"/>
                <w:szCs w:val="24"/>
              </w:rPr>
            </w:pPr>
          </w:p>
          <w:p w:rsidR="00B93E71" w:rsidRPr="005E3ED6" w:rsidRDefault="00B93E71" w:rsidP="005E3ED6">
            <w:pPr>
              <w:pStyle w:val="TableParagraph"/>
              <w:ind w:left="-81" w:firstLine="52"/>
              <w:jc w:val="center"/>
              <w:rPr>
                <w:sz w:val="24"/>
                <w:szCs w:val="24"/>
              </w:rPr>
            </w:pPr>
          </w:p>
          <w:p w:rsidR="00B93E71" w:rsidRPr="005E3ED6" w:rsidRDefault="00B93E71" w:rsidP="005E3ED6">
            <w:pPr>
              <w:pStyle w:val="TableParagraph"/>
              <w:spacing w:before="201"/>
              <w:ind w:left="-81" w:right="121" w:firstLine="52"/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12760A" w:rsidRPr="005E3ED6" w:rsidRDefault="0012760A" w:rsidP="005E3ED6">
            <w:pPr>
              <w:pStyle w:val="TableParagraph"/>
              <w:ind w:right="228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Доля организаций</w:t>
            </w:r>
            <w:r w:rsidRPr="005E3ED6">
              <w:rPr>
                <w:spacing w:val="-12"/>
                <w:sz w:val="24"/>
                <w:szCs w:val="24"/>
              </w:rPr>
              <w:t xml:space="preserve"> </w:t>
            </w:r>
            <w:r w:rsidRPr="005E3ED6">
              <w:rPr>
                <w:sz w:val="24"/>
                <w:szCs w:val="24"/>
              </w:rPr>
              <w:t>частной формы собственности в сфере</w:t>
            </w:r>
            <w:r w:rsidRPr="005E3ED6">
              <w:rPr>
                <w:spacing w:val="-2"/>
                <w:sz w:val="24"/>
                <w:szCs w:val="24"/>
              </w:rPr>
              <w:t xml:space="preserve"> </w:t>
            </w:r>
            <w:r w:rsidRPr="005E3ED6">
              <w:rPr>
                <w:sz w:val="24"/>
                <w:szCs w:val="24"/>
              </w:rPr>
              <w:t>дорожной</w:t>
            </w:r>
          </w:p>
          <w:p w:rsidR="00B93E71" w:rsidRPr="005E3ED6" w:rsidRDefault="0012760A" w:rsidP="005E3ED6">
            <w:pPr>
              <w:pStyle w:val="TableParagraph"/>
              <w:spacing w:line="270" w:lineRule="atLeast"/>
              <w:ind w:right="93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 xml:space="preserve">деятельности (за исключением </w:t>
            </w:r>
            <w:r w:rsidRPr="005E3ED6">
              <w:rPr>
                <w:spacing w:val="-1"/>
                <w:sz w:val="24"/>
                <w:szCs w:val="24"/>
              </w:rPr>
              <w:t>проектирования)</w:t>
            </w:r>
          </w:p>
        </w:tc>
        <w:tc>
          <w:tcPr>
            <w:tcW w:w="1089" w:type="dxa"/>
          </w:tcPr>
          <w:p w:rsidR="00B93E71" w:rsidRPr="005E3ED6" w:rsidRDefault="00B93E71" w:rsidP="005E3ED6">
            <w:pPr>
              <w:pStyle w:val="TableParagraph"/>
              <w:spacing w:before="201"/>
              <w:ind w:left="-66" w:right="110"/>
              <w:jc w:val="center"/>
              <w:rPr>
                <w:sz w:val="24"/>
                <w:szCs w:val="24"/>
              </w:rPr>
            </w:pPr>
            <w:r w:rsidRPr="005E3ED6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999" w:type="dxa"/>
          </w:tcPr>
          <w:p w:rsidR="00B93E71" w:rsidRPr="005E3ED6" w:rsidRDefault="00B93E71" w:rsidP="005E3ED6">
            <w:pPr>
              <w:pStyle w:val="TableParagraph"/>
              <w:spacing w:before="224"/>
              <w:ind w:left="337" w:right="327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71" w:rsidRPr="005E3ED6" w:rsidRDefault="00B93E71" w:rsidP="005E3ED6">
            <w:pPr>
              <w:pStyle w:val="TableParagraph"/>
              <w:spacing w:before="224"/>
              <w:ind w:left="269" w:right="261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3E71" w:rsidRPr="005E3ED6" w:rsidRDefault="00B93E71" w:rsidP="005E3ED6">
            <w:pPr>
              <w:pStyle w:val="TableParagraph"/>
              <w:spacing w:before="224"/>
              <w:ind w:left="251" w:right="237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93E71" w:rsidRPr="005E3ED6" w:rsidRDefault="00AE5AF0" w:rsidP="005E3ED6">
            <w:pPr>
              <w:pStyle w:val="TableParagraph"/>
              <w:spacing w:before="224"/>
              <w:ind w:left="251" w:right="237" w:firstLine="2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80</w:t>
            </w:r>
          </w:p>
        </w:tc>
      </w:tr>
      <w:tr w:rsidR="00E5050D" w:rsidRPr="005E3ED6" w:rsidTr="00160850">
        <w:trPr>
          <w:trHeight w:val="93"/>
          <w:jc w:val="center"/>
        </w:trPr>
        <w:tc>
          <w:tcPr>
            <w:tcW w:w="9363" w:type="dxa"/>
            <w:gridSpan w:val="7"/>
          </w:tcPr>
          <w:p w:rsidR="00E5050D" w:rsidRPr="005E3ED6" w:rsidRDefault="00E5050D" w:rsidP="005E3ED6">
            <w:pPr>
              <w:pStyle w:val="TableParagraph"/>
              <w:spacing w:before="224"/>
              <w:ind w:left="251" w:right="237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услуг связи</w:t>
            </w:r>
          </w:p>
        </w:tc>
      </w:tr>
      <w:tr w:rsidR="00E5050D" w:rsidRPr="005E3ED6" w:rsidTr="00160850">
        <w:trPr>
          <w:trHeight w:val="1895"/>
          <w:jc w:val="center"/>
        </w:trPr>
        <w:tc>
          <w:tcPr>
            <w:tcW w:w="573" w:type="dxa"/>
          </w:tcPr>
          <w:p w:rsidR="00E5050D" w:rsidRPr="005E3ED6" w:rsidRDefault="00E5050D" w:rsidP="005E3ED6">
            <w:pPr>
              <w:pStyle w:val="TableParagraph"/>
              <w:ind w:left="-81"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46" w:type="dxa"/>
          </w:tcPr>
          <w:p w:rsidR="00E5050D" w:rsidRPr="005E3ED6" w:rsidRDefault="00E5050D" w:rsidP="00E5050D">
            <w:pPr>
              <w:pStyle w:val="TableParagraph"/>
              <w:ind w:right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089" w:type="dxa"/>
          </w:tcPr>
          <w:p w:rsidR="00E5050D" w:rsidRPr="005E3ED6" w:rsidRDefault="00E5050D" w:rsidP="005E3ED6">
            <w:pPr>
              <w:pStyle w:val="TableParagraph"/>
              <w:spacing w:before="201"/>
              <w:ind w:left="-66" w:right="11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Ед.</w:t>
            </w:r>
          </w:p>
        </w:tc>
        <w:tc>
          <w:tcPr>
            <w:tcW w:w="999" w:type="dxa"/>
          </w:tcPr>
          <w:p w:rsidR="00E5050D" w:rsidRPr="005E3ED6" w:rsidRDefault="005D5372" w:rsidP="005E3ED6">
            <w:pPr>
              <w:pStyle w:val="TableParagraph"/>
              <w:spacing w:before="224"/>
              <w:ind w:left="337" w:right="327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5050D" w:rsidRPr="00926591" w:rsidRDefault="00926591" w:rsidP="005E3ED6">
            <w:pPr>
              <w:pStyle w:val="TableParagraph"/>
              <w:spacing w:before="224"/>
              <w:ind w:left="269" w:right="261" w:firstLine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050D" w:rsidRPr="00926591" w:rsidRDefault="00926591" w:rsidP="005E3ED6">
            <w:pPr>
              <w:pStyle w:val="TableParagraph"/>
              <w:spacing w:before="224"/>
              <w:ind w:left="251" w:right="237" w:firstLine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E5050D" w:rsidRPr="00926591" w:rsidRDefault="00926591" w:rsidP="005E3ED6">
            <w:pPr>
              <w:pStyle w:val="TableParagraph"/>
              <w:spacing w:before="224"/>
              <w:ind w:left="251" w:right="237" w:firstLine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A60F08" w:rsidRPr="005E3ED6" w:rsidTr="00DB545A">
        <w:trPr>
          <w:trHeight w:val="313"/>
          <w:jc w:val="center"/>
        </w:trPr>
        <w:tc>
          <w:tcPr>
            <w:tcW w:w="9363" w:type="dxa"/>
            <w:gridSpan w:val="7"/>
          </w:tcPr>
          <w:p w:rsidR="00A60F08" w:rsidRPr="00A60F08" w:rsidRDefault="00A60F08" w:rsidP="005E3ED6">
            <w:pPr>
              <w:pStyle w:val="TableParagraph"/>
              <w:spacing w:before="224"/>
              <w:ind w:left="251" w:right="237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ритуальных услуг</w:t>
            </w:r>
          </w:p>
        </w:tc>
      </w:tr>
      <w:tr w:rsidR="00A60F08" w:rsidRPr="005E3ED6" w:rsidTr="00DB545A">
        <w:trPr>
          <w:trHeight w:val="803"/>
          <w:jc w:val="center"/>
        </w:trPr>
        <w:tc>
          <w:tcPr>
            <w:tcW w:w="573" w:type="dxa"/>
          </w:tcPr>
          <w:p w:rsidR="00A60F08" w:rsidRPr="00DB545A" w:rsidRDefault="00A60F08" w:rsidP="005E3ED6">
            <w:pPr>
              <w:pStyle w:val="TableParagraph"/>
              <w:ind w:left="-81" w:firstLine="52"/>
              <w:jc w:val="center"/>
              <w:rPr>
                <w:sz w:val="24"/>
                <w:szCs w:val="24"/>
              </w:rPr>
            </w:pPr>
            <w:r w:rsidRPr="00DB545A">
              <w:rPr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:rsidR="00A60F08" w:rsidRPr="00DB545A" w:rsidRDefault="00A60F08" w:rsidP="00E5050D">
            <w:pPr>
              <w:pStyle w:val="TableParagraph"/>
              <w:ind w:right="228"/>
              <w:jc w:val="center"/>
              <w:rPr>
                <w:sz w:val="24"/>
                <w:szCs w:val="24"/>
              </w:rPr>
            </w:pPr>
            <w:r w:rsidRPr="00DB545A">
              <w:rPr>
                <w:sz w:val="24"/>
                <w:szCs w:val="24"/>
              </w:rPr>
              <w:t>Доля организаций частной формы собственности  в сфере ритуальных услуг</w:t>
            </w:r>
          </w:p>
        </w:tc>
        <w:tc>
          <w:tcPr>
            <w:tcW w:w="1089" w:type="dxa"/>
          </w:tcPr>
          <w:p w:rsidR="00A60F08" w:rsidRPr="00DB545A" w:rsidRDefault="00A60F08" w:rsidP="005E3ED6">
            <w:pPr>
              <w:pStyle w:val="TableParagraph"/>
              <w:spacing w:before="201"/>
              <w:ind w:left="-66" w:right="110"/>
              <w:jc w:val="center"/>
              <w:rPr>
                <w:w w:val="99"/>
                <w:sz w:val="24"/>
                <w:szCs w:val="24"/>
              </w:rPr>
            </w:pPr>
            <w:r w:rsidRPr="00DB545A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999" w:type="dxa"/>
          </w:tcPr>
          <w:p w:rsidR="00A60F08" w:rsidRPr="00DB545A" w:rsidRDefault="00160850" w:rsidP="005E3ED6">
            <w:pPr>
              <w:pStyle w:val="TableParagraph"/>
              <w:spacing w:before="224"/>
              <w:ind w:left="337" w:right="327" w:firstLine="2"/>
              <w:jc w:val="center"/>
              <w:rPr>
                <w:sz w:val="24"/>
                <w:szCs w:val="24"/>
              </w:rPr>
            </w:pPr>
            <w:r w:rsidRPr="00DB545A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A60F08" w:rsidRPr="00DB545A" w:rsidRDefault="00160850" w:rsidP="005E3ED6">
            <w:pPr>
              <w:pStyle w:val="TableParagraph"/>
              <w:spacing w:before="224"/>
              <w:ind w:left="269" w:right="261" w:firstLine="2"/>
              <w:jc w:val="center"/>
              <w:rPr>
                <w:sz w:val="24"/>
                <w:szCs w:val="24"/>
              </w:rPr>
            </w:pPr>
            <w:r w:rsidRPr="00DB545A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0F08" w:rsidRPr="00DB545A" w:rsidRDefault="00160850" w:rsidP="005E3ED6">
            <w:pPr>
              <w:pStyle w:val="TableParagraph"/>
              <w:spacing w:before="224"/>
              <w:ind w:left="251" w:right="237" w:firstLine="2"/>
              <w:jc w:val="center"/>
              <w:rPr>
                <w:sz w:val="24"/>
                <w:szCs w:val="24"/>
              </w:rPr>
            </w:pPr>
            <w:r w:rsidRPr="00DB545A">
              <w:rPr>
                <w:sz w:val="24"/>
                <w:szCs w:val="24"/>
              </w:rPr>
              <w:t>80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A60F08" w:rsidRPr="00DB545A" w:rsidRDefault="00160850" w:rsidP="005E3ED6">
            <w:pPr>
              <w:pStyle w:val="TableParagraph"/>
              <w:spacing w:before="224"/>
              <w:ind w:left="251" w:right="237" w:firstLine="2"/>
              <w:jc w:val="center"/>
              <w:rPr>
                <w:sz w:val="24"/>
                <w:szCs w:val="24"/>
              </w:rPr>
            </w:pPr>
            <w:r w:rsidRPr="00DB545A">
              <w:rPr>
                <w:sz w:val="24"/>
                <w:szCs w:val="24"/>
              </w:rPr>
              <w:t>80</w:t>
            </w:r>
          </w:p>
        </w:tc>
      </w:tr>
      <w:tr w:rsidR="0074197C" w:rsidRPr="005E3ED6" w:rsidTr="0074197C">
        <w:trPr>
          <w:trHeight w:val="246"/>
          <w:jc w:val="center"/>
        </w:trPr>
        <w:tc>
          <w:tcPr>
            <w:tcW w:w="9363" w:type="dxa"/>
            <w:gridSpan w:val="7"/>
          </w:tcPr>
          <w:p w:rsidR="0074197C" w:rsidRPr="0074197C" w:rsidRDefault="0074197C" w:rsidP="005E3ED6">
            <w:pPr>
              <w:pStyle w:val="TableParagraph"/>
              <w:spacing w:before="224"/>
              <w:ind w:left="251" w:right="237" w:firstLine="2"/>
              <w:jc w:val="center"/>
              <w:rPr>
                <w:sz w:val="24"/>
                <w:szCs w:val="24"/>
              </w:rPr>
            </w:pPr>
            <w:r w:rsidRPr="0074197C">
              <w:rPr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74197C" w:rsidRPr="005E3ED6" w:rsidTr="00160850">
        <w:trPr>
          <w:trHeight w:val="1675"/>
          <w:jc w:val="center"/>
        </w:trPr>
        <w:tc>
          <w:tcPr>
            <w:tcW w:w="573" w:type="dxa"/>
          </w:tcPr>
          <w:p w:rsidR="0074197C" w:rsidRPr="00DB545A" w:rsidRDefault="00DB545A" w:rsidP="005E3ED6">
            <w:pPr>
              <w:pStyle w:val="TableParagraph"/>
              <w:ind w:left="-81" w:firstLine="52"/>
              <w:jc w:val="center"/>
              <w:rPr>
                <w:sz w:val="24"/>
                <w:szCs w:val="24"/>
              </w:rPr>
            </w:pPr>
            <w:r w:rsidRPr="00DB545A">
              <w:rPr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:rsidR="0074197C" w:rsidRPr="00DB545A" w:rsidRDefault="00DB545A" w:rsidP="00E5050D">
            <w:pPr>
              <w:pStyle w:val="TableParagraph"/>
              <w:ind w:right="228"/>
              <w:jc w:val="center"/>
              <w:rPr>
                <w:sz w:val="24"/>
                <w:szCs w:val="24"/>
              </w:rPr>
            </w:pPr>
            <w:r w:rsidRPr="00DB545A">
              <w:rPr>
                <w:sz w:val="24"/>
                <w:szCs w:val="24"/>
              </w:rPr>
              <w:t>Доля хозяйствующих субъектов частной формы собственности в общем количестве хозяйствующих субъектов на рынке работ по благоустройству  территорий муниципального образования (по объему выручки).</w:t>
            </w:r>
          </w:p>
        </w:tc>
        <w:tc>
          <w:tcPr>
            <w:tcW w:w="1089" w:type="dxa"/>
          </w:tcPr>
          <w:p w:rsidR="0074197C" w:rsidRPr="00DB545A" w:rsidRDefault="00DB545A" w:rsidP="005E3ED6">
            <w:pPr>
              <w:pStyle w:val="TableParagraph"/>
              <w:spacing w:before="201"/>
              <w:ind w:left="-66" w:right="110"/>
              <w:jc w:val="center"/>
              <w:rPr>
                <w:w w:val="99"/>
                <w:sz w:val="24"/>
                <w:szCs w:val="24"/>
              </w:rPr>
            </w:pPr>
            <w:r w:rsidRPr="00DB545A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999" w:type="dxa"/>
          </w:tcPr>
          <w:p w:rsidR="0074197C" w:rsidRPr="00DB545A" w:rsidRDefault="00DB545A" w:rsidP="005E3ED6">
            <w:pPr>
              <w:pStyle w:val="TableParagraph"/>
              <w:spacing w:before="224"/>
              <w:ind w:left="337" w:right="327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4197C" w:rsidRPr="00DB545A" w:rsidRDefault="00DB545A" w:rsidP="005E3ED6">
            <w:pPr>
              <w:pStyle w:val="TableParagraph"/>
              <w:spacing w:before="224"/>
              <w:ind w:left="269" w:right="261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97C" w:rsidRPr="00DB545A" w:rsidRDefault="00DB545A" w:rsidP="005E3ED6">
            <w:pPr>
              <w:pStyle w:val="TableParagraph"/>
              <w:spacing w:before="224"/>
              <w:ind w:left="251" w:right="237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74197C" w:rsidRPr="00DB545A" w:rsidRDefault="00DB545A" w:rsidP="005E3ED6">
            <w:pPr>
              <w:pStyle w:val="TableParagraph"/>
              <w:spacing w:before="224"/>
              <w:ind w:left="251" w:right="237" w:firstLine="2"/>
              <w:jc w:val="center"/>
              <w:rPr>
                <w:sz w:val="24"/>
                <w:szCs w:val="24"/>
              </w:rPr>
            </w:pPr>
            <w:r w:rsidRPr="00DB545A">
              <w:rPr>
                <w:sz w:val="24"/>
                <w:szCs w:val="24"/>
              </w:rPr>
              <w:t>20</w:t>
            </w:r>
          </w:p>
        </w:tc>
      </w:tr>
    </w:tbl>
    <w:p w:rsidR="00160850" w:rsidRDefault="00BC50B0" w:rsidP="00BC50B0">
      <w:pPr>
        <w:tabs>
          <w:tab w:val="left" w:pos="1258"/>
        </w:tabs>
        <w:ind w:right="2"/>
        <w:jc w:val="both"/>
        <w:rPr>
          <w:sz w:val="28"/>
        </w:rPr>
      </w:pPr>
      <w:r>
        <w:rPr>
          <w:sz w:val="28"/>
        </w:rPr>
        <w:tab/>
      </w:r>
    </w:p>
    <w:p w:rsidR="006064D0" w:rsidRPr="00BC50B0" w:rsidRDefault="00BC50B0" w:rsidP="00BC50B0">
      <w:pPr>
        <w:tabs>
          <w:tab w:val="left" w:pos="1258"/>
        </w:tabs>
        <w:ind w:right="2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BC50B0">
        <w:rPr>
          <w:sz w:val="28"/>
        </w:rPr>
        <w:t xml:space="preserve"> План мероприятий («Дорожная </w:t>
      </w:r>
      <w:r w:rsidR="007471DC" w:rsidRPr="00BC50B0">
        <w:rPr>
          <w:sz w:val="28"/>
        </w:rPr>
        <w:t xml:space="preserve"> карт</w:t>
      </w:r>
      <w:r w:rsidRPr="00BC50B0">
        <w:rPr>
          <w:sz w:val="28"/>
        </w:rPr>
        <w:t>а</w:t>
      </w:r>
      <w:r w:rsidR="007471DC" w:rsidRPr="00BC50B0">
        <w:rPr>
          <w:sz w:val="28"/>
        </w:rPr>
        <w:t>») по с</w:t>
      </w:r>
      <w:r w:rsidRPr="00BC50B0">
        <w:rPr>
          <w:sz w:val="28"/>
        </w:rPr>
        <w:t xml:space="preserve">одействию </w:t>
      </w:r>
      <w:r>
        <w:rPr>
          <w:sz w:val="28"/>
        </w:rPr>
        <w:t>р</w:t>
      </w:r>
      <w:r w:rsidRPr="00BC50B0">
        <w:rPr>
          <w:sz w:val="28"/>
        </w:rPr>
        <w:t>азвитию конкуренции</w:t>
      </w:r>
      <w:r>
        <w:rPr>
          <w:sz w:val="28"/>
        </w:rPr>
        <w:t xml:space="preserve"> в Пластовском муниципальном районе </w:t>
      </w:r>
      <w:r w:rsidR="007471DC">
        <w:t xml:space="preserve"> </w:t>
      </w:r>
      <w:r w:rsidR="007471DC" w:rsidRPr="00BC50B0">
        <w:rPr>
          <w:sz w:val="28"/>
          <w:szCs w:val="28"/>
        </w:rPr>
        <w:t>на 2019-2021 годы</w:t>
      </w:r>
    </w:p>
    <w:p w:rsidR="006064D0" w:rsidRDefault="006064D0">
      <w:pPr>
        <w:pStyle w:val="a3"/>
        <w:spacing w:before="7" w:after="1"/>
        <w:rPr>
          <w:sz w:val="26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414"/>
        <w:gridCol w:w="2409"/>
        <w:gridCol w:w="1843"/>
        <w:gridCol w:w="2126"/>
      </w:tblGrid>
      <w:tr w:rsidR="006064D0" w:rsidRPr="005E3ED6" w:rsidTr="00160850">
        <w:trPr>
          <w:trHeight w:val="824"/>
        </w:trPr>
        <w:tc>
          <w:tcPr>
            <w:tcW w:w="847" w:type="dxa"/>
          </w:tcPr>
          <w:p w:rsidR="00160850" w:rsidRDefault="007471DC" w:rsidP="00160850">
            <w:pPr>
              <w:pStyle w:val="TableParagraph"/>
              <w:spacing w:before="1"/>
              <w:ind w:firstLine="48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 xml:space="preserve">№ </w:t>
            </w:r>
          </w:p>
          <w:p w:rsidR="006064D0" w:rsidRPr="005E3ED6" w:rsidRDefault="007471DC" w:rsidP="00160850">
            <w:pPr>
              <w:pStyle w:val="TableParagraph"/>
              <w:spacing w:before="1"/>
              <w:ind w:firstLine="48"/>
              <w:jc w:val="center"/>
              <w:rPr>
                <w:sz w:val="24"/>
                <w:szCs w:val="24"/>
              </w:rPr>
            </w:pPr>
            <w:proofErr w:type="gramStart"/>
            <w:r w:rsidRPr="005E3ED6">
              <w:rPr>
                <w:sz w:val="24"/>
                <w:szCs w:val="24"/>
              </w:rPr>
              <w:t>п</w:t>
            </w:r>
            <w:proofErr w:type="gramEnd"/>
            <w:r w:rsidRPr="005E3ED6">
              <w:rPr>
                <w:sz w:val="24"/>
                <w:szCs w:val="24"/>
              </w:rPr>
              <w:t>/п</w:t>
            </w:r>
          </w:p>
        </w:tc>
        <w:tc>
          <w:tcPr>
            <w:tcW w:w="2414" w:type="dxa"/>
          </w:tcPr>
          <w:p w:rsidR="006064D0" w:rsidRPr="005E3ED6" w:rsidRDefault="007471DC" w:rsidP="00160850">
            <w:pPr>
              <w:pStyle w:val="TableParagraph"/>
              <w:spacing w:before="1"/>
              <w:ind w:hanging="84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Наименов</w:t>
            </w:r>
            <w:r w:rsidR="00160850">
              <w:rPr>
                <w:sz w:val="24"/>
                <w:szCs w:val="24"/>
              </w:rPr>
              <w:t>а</w:t>
            </w:r>
            <w:r w:rsidRPr="005E3ED6">
              <w:rPr>
                <w:sz w:val="24"/>
                <w:szCs w:val="24"/>
              </w:rPr>
              <w:t>ние мероприятия</w:t>
            </w:r>
          </w:p>
        </w:tc>
        <w:tc>
          <w:tcPr>
            <w:tcW w:w="2409" w:type="dxa"/>
          </w:tcPr>
          <w:p w:rsidR="001D0497" w:rsidRPr="005E3ED6" w:rsidRDefault="001D0497" w:rsidP="0016085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Результат</w:t>
            </w:r>
          </w:p>
          <w:p w:rsidR="006064D0" w:rsidRPr="005E3ED6" w:rsidRDefault="001D0497" w:rsidP="0016085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(цель)</w:t>
            </w:r>
          </w:p>
        </w:tc>
        <w:tc>
          <w:tcPr>
            <w:tcW w:w="1843" w:type="dxa"/>
          </w:tcPr>
          <w:p w:rsidR="006064D0" w:rsidRPr="005E3ED6" w:rsidRDefault="00160850" w:rsidP="00160850">
            <w:pPr>
              <w:pStyle w:val="TableParagraph"/>
              <w:spacing w:before="133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мероприя</w:t>
            </w:r>
            <w:r w:rsidR="007471DC" w:rsidRPr="005E3ED6">
              <w:rPr>
                <w:sz w:val="24"/>
                <w:szCs w:val="24"/>
              </w:rPr>
              <w:t>тия</w:t>
            </w:r>
          </w:p>
        </w:tc>
        <w:tc>
          <w:tcPr>
            <w:tcW w:w="2126" w:type="dxa"/>
          </w:tcPr>
          <w:p w:rsidR="006064D0" w:rsidRPr="005E3ED6" w:rsidRDefault="001D0497" w:rsidP="00160850">
            <w:pPr>
              <w:pStyle w:val="TableParagraph"/>
              <w:spacing w:line="270" w:lineRule="atLeast"/>
              <w:ind w:hanging="22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D0497" w:rsidRPr="005E3ED6" w:rsidTr="00160850">
        <w:trPr>
          <w:trHeight w:val="275"/>
        </w:trPr>
        <w:tc>
          <w:tcPr>
            <w:tcW w:w="9639" w:type="dxa"/>
            <w:gridSpan w:val="5"/>
          </w:tcPr>
          <w:p w:rsidR="001D0497" w:rsidRPr="005E3ED6" w:rsidRDefault="001D0497" w:rsidP="005E3ED6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Рынок услуг дополнительного образования детей:</w:t>
            </w:r>
          </w:p>
        </w:tc>
      </w:tr>
      <w:tr w:rsidR="006064D0" w:rsidRPr="005E3ED6" w:rsidTr="00160850">
        <w:trPr>
          <w:trHeight w:val="2550"/>
        </w:trPr>
        <w:tc>
          <w:tcPr>
            <w:tcW w:w="847" w:type="dxa"/>
          </w:tcPr>
          <w:p w:rsidR="006064D0" w:rsidRPr="005E3ED6" w:rsidRDefault="006064D0" w:rsidP="005E3ED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64D0" w:rsidRPr="005E3ED6" w:rsidRDefault="006064D0" w:rsidP="005E3ED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64D0" w:rsidRPr="005E3ED6" w:rsidRDefault="006064D0" w:rsidP="005E3ED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64D0" w:rsidRPr="005E3ED6" w:rsidRDefault="006064D0" w:rsidP="005E3ED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64D0" w:rsidRPr="005E3ED6" w:rsidRDefault="001D0497" w:rsidP="005E3ED6">
            <w:pPr>
              <w:pStyle w:val="TableParagraph"/>
              <w:spacing w:before="178"/>
              <w:ind w:left="133" w:right="124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1D0497" w:rsidRPr="005E3ED6" w:rsidRDefault="001D0497" w:rsidP="005E3ED6">
            <w:pPr>
              <w:pStyle w:val="Default"/>
              <w:jc w:val="center"/>
            </w:pPr>
            <w:r w:rsidRPr="005E3ED6">
              <w:t>Расширение количества учебных групп в учреждениях дополнительного образования</w:t>
            </w:r>
          </w:p>
          <w:p w:rsidR="006064D0" w:rsidRPr="005E3ED6" w:rsidRDefault="006064D0" w:rsidP="005E3ED6">
            <w:pPr>
              <w:pStyle w:val="TableParagraph"/>
              <w:ind w:left="105"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064D0" w:rsidRPr="005E3ED6" w:rsidRDefault="004407D6" w:rsidP="00160850">
            <w:pPr>
              <w:pStyle w:val="TableParagraph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 xml:space="preserve">Увеличение количества </w:t>
            </w:r>
            <w:r w:rsidR="000F1E7A">
              <w:rPr>
                <w:sz w:val="24"/>
                <w:szCs w:val="24"/>
              </w:rPr>
              <w:t>детей в возрасте 5-18 лет, полу</w:t>
            </w:r>
            <w:r w:rsidRPr="005E3ED6">
              <w:rPr>
                <w:sz w:val="24"/>
                <w:szCs w:val="24"/>
              </w:rPr>
              <w:t>чающих услуги по дополнительному образованию, в общей численности детей в этой возрастной группе</w:t>
            </w:r>
          </w:p>
        </w:tc>
        <w:tc>
          <w:tcPr>
            <w:tcW w:w="1843" w:type="dxa"/>
          </w:tcPr>
          <w:p w:rsidR="006064D0" w:rsidRPr="005E3ED6" w:rsidRDefault="006064D0" w:rsidP="005E3ED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64D0" w:rsidRPr="005E3ED6" w:rsidRDefault="006064D0" w:rsidP="005E3ED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64D0" w:rsidRPr="005E3ED6" w:rsidRDefault="006064D0" w:rsidP="005E3ED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64D0" w:rsidRPr="005E3ED6" w:rsidRDefault="006064D0" w:rsidP="005E3ED6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6064D0" w:rsidRPr="005E3ED6" w:rsidRDefault="007471DC" w:rsidP="005E3ED6">
            <w:pPr>
              <w:pStyle w:val="TableParagraph"/>
              <w:spacing w:before="1"/>
              <w:ind w:left="167" w:right="161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2019-2021</w:t>
            </w:r>
          </w:p>
          <w:p w:rsidR="006064D0" w:rsidRPr="005E3ED6" w:rsidRDefault="007471DC" w:rsidP="005E3ED6">
            <w:pPr>
              <w:pStyle w:val="TableParagraph"/>
              <w:ind w:left="167" w:right="161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годы</w:t>
            </w:r>
          </w:p>
        </w:tc>
        <w:tc>
          <w:tcPr>
            <w:tcW w:w="2126" w:type="dxa"/>
          </w:tcPr>
          <w:p w:rsidR="006064D0" w:rsidRPr="005E3ED6" w:rsidRDefault="004407D6" w:rsidP="005E3ED6">
            <w:pPr>
              <w:pStyle w:val="TableParagraph"/>
              <w:spacing w:line="261" w:lineRule="exact"/>
              <w:ind w:left="106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Управление образования Пластовского муниципального района</w:t>
            </w:r>
          </w:p>
        </w:tc>
      </w:tr>
      <w:tr w:rsidR="000F1E7A" w:rsidRPr="005E3ED6" w:rsidTr="00160850">
        <w:trPr>
          <w:trHeight w:val="275"/>
        </w:trPr>
        <w:tc>
          <w:tcPr>
            <w:tcW w:w="9639" w:type="dxa"/>
            <w:gridSpan w:val="5"/>
          </w:tcPr>
          <w:p w:rsidR="000F1E7A" w:rsidRPr="005E3ED6" w:rsidRDefault="000F1E7A" w:rsidP="005E3ED6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Рынок услуг детского отдыха и оздоровления:</w:t>
            </w:r>
          </w:p>
        </w:tc>
      </w:tr>
      <w:tr w:rsidR="006064D0" w:rsidRPr="005E3ED6" w:rsidTr="00160850">
        <w:trPr>
          <w:trHeight w:val="556"/>
        </w:trPr>
        <w:tc>
          <w:tcPr>
            <w:tcW w:w="847" w:type="dxa"/>
          </w:tcPr>
          <w:p w:rsidR="006064D0" w:rsidRPr="005E3ED6" w:rsidRDefault="006064D0" w:rsidP="005E3ED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64D0" w:rsidRPr="005E3ED6" w:rsidRDefault="006064D0" w:rsidP="005E3ED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64D0" w:rsidRPr="005E3ED6" w:rsidRDefault="006064D0" w:rsidP="005E3ED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64D0" w:rsidRPr="005E3ED6" w:rsidRDefault="006064D0" w:rsidP="005E3ED6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6064D0" w:rsidRPr="005E3ED6" w:rsidRDefault="00A3296E" w:rsidP="005E3ED6">
            <w:pPr>
              <w:pStyle w:val="TableParagraph"/>
              <w:spacing w:before="1"/>
              <w:ind w:left="133" w:righ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6064D0" w:rsidRPr="005E3ED6" w:rsidRDefault="007471DC" w:rsidP="005E3ED6">
            <w:pPr>
              <w:pStyle w:val="TableParagraph"/>
              <w:ind w:left="105" w:right="96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Создание не</w:t>
            </w:r>
            <w:r w:rsidR="00A3296E">
              <w:rPr>
                <w:sz w:val="24"/>
                <w:szCs w:val="24"/>
              </w:rPr>
              <w:t>обходимых условий для организа</w:t>
            </w:r>
            <w:r w:rsidRPr="005E3ED6">
              <w:rPr>
                <w:sz w:val="24"/>
                <w:szCs w:val="24"/>
              </w:rPr>
              <w:t>ции</w:t>
            </w:r>
            <w:r w:rsidR="00A3296E">
              <w:rPr>
                <w:sz w:val="24"/>
                <w:szCs w:val="24"/>
              </w:rPr>
              <w:t xml:space="preserve"> отдыха и оздоровления детей и подростков, обеспечение их занятости в период кани</w:t>
            </w:r>
            <w:r w:rsidRPr="005E3ED6">
              <w:rPr>
                <w:sz w:val="24"/>
                <w:szCs w:val="24"/>
              </w:rPr>
              <w:t>кул</w:t>
            </w:r>
          </w:p>
        </w:tc>
        <w:tc>
          <w:tcPr>
            <w:tcW w:w="2409" w:type="dxa"/>
          </w:tcPr>
          <w:p w:rsidR="006064D0" w:rsidRPr="005E3ED6" w:rsidRDefault="00C72511" w:rsidP="005E3ED6">
            <w:pPr>
              <w:pStyle w:val="TableParagraph"/>
              <w:spacing w:line="261" w:lineRule="exact"/>
              <w:ind w:left="118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</w:t>
            </w:r>
            <w:r w:rsidR="00A3296E" w:rsidRPr="005E3ED6">
              <w:rPr>
                <w:sz w:val="24"/>
                <w:szCs w:val="24"/>
              </w:rPr>
              <w:t>обучающихся, охваченных летним отдыхом и оздоровлением на территории района, в общей численности обучающихся общеобразовательн</w:t>
            </w:r>
            <w:r w:rsidR="00A3296E" w:rsidRPr="005E3ED6">
              <w:rPr>
                <w:sz w:val="24"/>
                <w:szCs w:val="24"/>
              </w:rPr>
              <w:lastRenderedPageBreak/>
              <w:t>ых организаций Пластовского муниципального района</w:t>
            </w:r>
          </w:p>
        </w:tc>
        <w:tc>
          <w:tcPr>
            <w:tcW w:w="1843" w:type="dxa"/>
          </w:tcPr>
          <w:p w:rsidR="006064D0" w:rsidRPr="005E3ED6" w:rsidRDefault="006064D0" w:rsidP="005E3ED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64D0" w:rsidRPr="005E3ED6" w:rsidRDefault="006064D0" w:rsidP="005E3ED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64D0" w:rsidRPr="005E3ED6" w:rsidRDefault="006064D0" w:rsidP="005E3ED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064D0" w:rsidRPr="005E3ED6" w:rsidRDefault="007471DC" w:rsidP="005E3ED6">
            <w:pPr>
              <w:pStyle w:val="TableParagraph"/>
              <w:spacing w:before="201"/>
              <w:ind w:left="167" w:right="161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2019-2021</w:t>
            </w:r>
          </w:p>
          <w:p w:rsidR="006064D0" w:rsidRPr="005E3ED6" w:rsidRDefault="007471DC" w:rsidP="005E3ED6">
            <w:pPr>
              <w:pStyle w:val="TableParagraph"/>
              <w:ind w:left="167" w:right="161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годы</w:t>
            </w:r>
          </w:p>
        </w:tc>
        <w:tc>
          <w:tcPr>
            <w:tcW w:w="2126" w:type="dxa"/>
          </w:tcPr>
          <w:p w:rsidR="006064D0" w:rsidRPr="005E3ED6" w:rsidRDefault="00A3296E" w:rsidP="005E3ED6">
            <w:pPr>
              <w:pStyle w:val="TableParagraph"/>
              <w:ind w:left="106" w:right="91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Управление образования Пластовского муниципального района</w:t>
            </w:r>
          </w:p>
        </w:tc>
      </w:tr>
      <w:tr w:rsidR="00C72511" w:rsidRPr="005E3ED6" w:rsidTr="00160850">
        <w:trPr>
          <w:trHeight w:val="275"/>
        </w:trPr>
        <w:tc>
          <w:tcPr>
            <w:tcW w:w="9639" w:type="dxa"/>
            <w:gridSpan w:val="5"/>
          </w:tcPr>
          <w:p w:rsidR="00C72511" w:rsidRPr="005E3ED6" w:rsidRDefault="00C72511" w:rsidP="005E3ED6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lastRenderedPageBreak/>
              <w:t>Рынок оказания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C72511" w:rsidRPr="005E3ED6" w:rsidTr="00160850">
        <w:trPr>
          <w:trHeight w:val="2207"/>
        </w:trPr>
        <w:tc>
          <w:tcPr>
            <w:tcW w:w="847" w:type="dxa"/>
          </w:tcPr>
          <w:p w:rsidR="00C72511" w:rsidRPr="009A4C1C" w:rsidRDefault="00C72511" w:rsidP="005E3ED6">
            <w:pPr>
              <w:pStyle w:val="TableParagraph"/>
              <w:spacing w:before="1"/>
              <w:ind w:left="153"/>
              <w:jc w:val="center"/>
              <w:rPr>
                <w:sz w:val="24"/>
                <w:szCs w:val="24"/>
              </w:rPr>
            </w:pPr>
            <w:r w:rsidRPr="009A4C1C">
              <w:rPr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C72511" w:rsidRPr="009A4C1C" w:rsidRDefault="00C72511" w:rsidP="00C72511">
            <w:pPr>
              <w:pStyle w:val="Default"/>
              <w:jc w:val="center"/>
            </w:pPr>
            <w:r w:rsidRPr="009A4C1C">
              <w:t>Обеспечение равного доступа хозяйствующих субъектов к оказанию услуг по перевозке пассажиров и багажа по муниципальным маршрутам регулярных перевозок</w:t>
            </w:r>
          </w:p>
        </w:tc>
        <w:tc>
          <w:tcPr>
            <w:tcW w:w="2409" w:type="dxa"/>
          </w:tcPr>
          <w:p w:rsidR="00C72511" w:rsidRPr="009A4C1C" w:rsidRDefault="00C72511" w:rsidP="00C72511">
            <w:pPr>
              <w:pStyle w:val="Default"/>
              <w:jc w:val="center"/>
            </w:pPr>
            <w:r w:rsidRPr="009A4C1C">
              <w:t>Увеличение количества организаций частной формы собственности в сфере оказания услуг по перевозке пассажиров</w:t>
            </w:r>
          </w:p>
        </w:tc>
        <w:tc>
          <w:tcPr>
            <w:tcW w:w="1843" w:type="dxa"/>
          </w:tcPr>
          <w:p w:rsidR="00C72511" w:rsidRPr="009A4C1C" w:rsidRDefault="00C72511" w:rsidP="005E3ED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2511" w:rsidRPr="009A4C1C" w:rsidRDefault="00C72511" w:rsidP="005E3ED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2511" w:rsidRPr="009A4C1C" w:rsidRDefault="00C72511" w:rsidP="005E3ED6">
            <w:pPr>
              <w:pStyle w:val="TableParagraph"/>
              <w:spacing w:before="224"/>
              <w:ind w:left="167" w:right="161"/>
              <w:jc w:val="center"/>
              <w:rPr>
                <w:sz w:val="24"/>
                <w:szCs w:val="24"/>
              </w:rPr>
            </w:pPr>
            <w:r w:rsidRPr="009A4C1C">
              <w:rPr>
                <w:sz w:val="24"/>
                <w:szCs w:val="24"/>
              </w:rPr>
              <w:t>2019-2021</w:t>
            </w:r>
          </w:p>
          <w:p w:rsidR="00C72511" w:rsidRPr="009A4C1C" w:rsidRDefault="00C72511" w:rsidP="005E3ED6">
            <w:pPr>
              <w:pStyle w:val="TableParagraph"/>
              <w:ind w:left="167" w:right="161"/>
              <w:jc w:val="center"/>
              <w:rPr>
                <w:sz w:val="24"/>
                <w:szCs w:val="24"/>
              </w:rPr>
            </w:pPr>
            <w:r w:rsidRPr="009A4C1C">
              <w:rPr>
                <w:sz w:val="24"/>
                <w:szCs w:val="24"/>
              </w:rPr>
              <w:t>годы</w:t>
            </w:r>
          </w:p>
        </w:tc>
        <w:tc>
          <w:tcPr>
            <w:tcW w:w="2126" w:type="dxa"/>
          </w:tcPr>
          <w:p w:rsidR="00C72511" w:rsidRPr="009A4C1C" w:rsidRDefault="00BB4ED5" w:rsidP="005E3ED6">
            <w:pPr>
              <w:pStyle w:val="TableParagraph"/>
              <w:ind w:left="106" w:right="95"/>
              <w:jc w:val="center"/>
              <w:rPr>
                <w:sz w:val="24"/>
                <w:szCs w:val="24"/>
              </w:rPr>
            </w:pPr>
            <w:r w:rsidRPr="009A4C1C">
              <w:rPr>
                <w:sz w:val="24"/>
                <w:szCs w:val="24"/>
              </w:rPr>
              <w:t>Управление экономикой и муниципальным имуществом администрации Пластовского муниципального района</w:t>
            </w:r>
          </w:p>
        </w:tc>
      </w:tr>
      <w:tr w:rsidR="00C72511" w:rsidRPr="005E3ED6" w:rsidTr="00160850">
        <w:trPr>
          <w:trHeight w:val="293"/>
        </w:trPr>
        <w:tc>
          <w:tcPr>
            <w:tcW w:w="9639" w:type="dxa"/>
            <w:gridSpan w:val="5"/>
          </w:tcPr>
          <w:p w:rsidR="00C72511" w:rsidRPr="009A4C1C" w:rsidRDefault="00C72511" w:rsidP="00160850">
            <w:pPr>
              <w:pStyle w:val="a3"/>
              <w:ind w:firstLine="720"/>
              <w:jc w:val="center"/>
              <w:rPr>
                <w:sz w:val="24"/>
                <w:szCs w:val="24"/>
              </w:rPr>
            </w:pPr>
            <w:r w:rsidRPr="009A4C1C">
              <w:rPr>
                <w:sz w:val="24"/>
                <w:szCs w:val="24"/>
              </w:rPr>
              <w:t>Рынок жилищного строительства</w:t>
            </w:r>
          </w:p>
        </w:tc>
      </w:tr>
      <w:tr w:rsidR="006064D0" w:rsidRPr="005E3ED6" w:rsidTr="00160850">
        <w:trPr>
          <w:trHeight w:val="1379"/>
        </w:trPr>
        <w:tc>
          <w:tcPr>
            <w:tcW w:w="847" w:type="dxa"/>
          </w:tcPr>
          <w:p w:rsidR="006064D0" w:rsidRPr="009A4C1C" w:rsidRDefault="00C72511" w:rsidP="005E3ED6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 w:rsidRPr="009A4C1C">
              <w:rPr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6064D0" w:rsidRPr="009A4C1C" w:rsidRDefault="00C72511" w:rsidP="005E3ED6">
            <w:pPr>
              <w:pStyle w:val="TableParagraph"/>
              <w:spacing w:line="261" w:lineRule="exact"/>
              <w:ind w:left="105"/>
              <w:jc w:val="center"/>
              <w:rPr>
                <w:sz w:val="24"/>
                <w:szCs w:val="24"/>
              </w:rPr>
            </w:pPr>
            <w:r w:rsidRPr="009A4C1C">
              <w:rPr>
                <w:sz w:val="24"/>
                <w:szCs w:val="24"/>
              </w:rPr>
              <w:t>Обеспечение равного доступа хозяйствующих субъектов к оказанию услуг по жилищному строительству</w:t>
            </w:r>
          </w:p>
        </w:tc>
        <w:tc>
          <w:tcPr>
            <w:tcW w:w="2409" w:type="dxa"/>
          </w:tcPr>
          <w:p w:rsidR="006064D0" w:rsidRPr="009A4C1C" w:rsidRDefault="00C72511" w:rsidP="005E3ED6">
            <w:pPr>
              <w:pStyle w:val="TableParagraph"/>
              <w:spacing w:before="1"/>
              <w:ind w:left="297" w:right="214" w:hanging="58"/>
              <w:jc w:val="center"/>
              <w:rPr>
                <w:sz w:val="24"/>
                <w:szCs w:val="24"/>
              </w:rPr>
            </w:pPr>
            <w:r w:rsidRPr="009A4C1C">
              <w:rPr>
                <w:sz w:val="24"/>
                <w:szCs w:val="24"/>
              </w:rPr>
              <w:t>Увеличение количества организаций частной формы  собственности в сфере жилищного строительства</w:t>
            </w:r>
          </w:p>
        </w:tc>
        <w:tc>
          <w:tcPr>
            <w:tcW w:w="1843" w:type="dxa"/>
          </w:tcPr>
          <w:p w:rsidR="006064D0" w:rsidRPr="009A4C1C" w:rsidRDefault="006064D0" w:rsidP="005E3ED6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6064D0" w:rsidRPr="009A4C1C" w:rsidRDefault="007471DC" w:rsidP="005E3ED6">
            <w:pPr>
              <w:pStyle w:val="TableParagraph"/>
              <w:spacing w:before="1"/>
              <w:ind w:left="167" w:right="161"/>
              <w:jc w:val="center"/>
              <w:rPr>
                <w:sz w:val="24"/>
                <w:szCs w:val="24"/>
              </w:rPr>
            </w:pPr>
            <w:r w:rsidRPr="009A4C1C">
              <w:rPr>
                <w:sz w:val="24"/>
                <w:szCs w:val="24"/>
              </w:rPr>
              <w:t>2019-2021</w:t>
            </w:r>
          </w:p>
          <w:p w:rsidR="006064D0" w:rsidRPr="009A4C1C" w:rsidRDefault="007471DC" w:rsidP="005E3ED6">
            <w:pPr>
              <w:pStyle w:val="TableParagraph"/>
              <w:ind w:left="167" w:right="161"/>
              <w:jc w:val="center"/>
              <w:rPr>
                <w:sz w:val="24"/>
                <w:szCs w:val="24"/>
              </w:rPr>
            </w:pPr>
            <w:r w:rsidRPr="009A4C1C">
              <w:rPr>
                <w:sz w:val="24"/>
                <w:szCs w:val="24"/>
              </w:rPr>
              <w:t>годы</w:t>
            </w:r>
          </w:p>
        </w:tc>
        <w:tc>
          <w:tcPr>
            <w:tcW w:w="2126" w:type="dxa"/>
          </w:tcPr>
          <w:p w:rsidR="009A4C1C" w:rsidRDefault="009A4C1C" w:rsidP="005E3ED6">
            <w:pPr>
              <w:pStyle w:val="TableParagraph"/>
              <w:ind w:left="106"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жилищно-коммунальному хозяйству и строительству</w:t>
            </w:r>
          </w:p>
          <w:p w:rsidR="006064D0" w:rsidRPr="009A4C1C" w:rsidRDefault="00C72511" w:rsidP="009A4C1C">
            <w:pPr>
              <w:pStyle w:val="TableParagraph"/>
              <w:ind w:left="106" w:right="95"/>
              <w:jc w:val="center"/>
              <w:rPr>
                <w:sz w:val="24"/>
                <w:szCs w:val="24"/>
              </w:rPr>
            </w:pPr>
            <w:r w:rsidRPr="009A4C1C">
              <w:rPr>
                <w:sz w:val="24"/>
                <w:szCs w:val="24"/>
              </w:rPr>
              <w:t>Администраци</w:t>
            </w:r>
            <w:r w:rsidR="009A4C1C">
              <w:rPr>
                <w:sz w:val="24"/>
                <w:szCs w:val="24"/>
              </w:rPr>
              <w:t>и</w:t>
            </w:r>
            <w:r w:rsidRPr="009A4C1C">
              <w:rPr>
                <w:sz w:val="24"/>
                <w:szCs w:val="24"/>
              </w:rPr>
              <w:t xml:space="preserve"> Пластовского муниципального района</w:t>
            </w:r>
          </w:p>
        </w:tc>
      </w:tr>
      <w:tr w:rsidR="003F70F7" w:rsidRPr="005E3ED6" w:rsidTr="00160850">
        <w:trPr>
          <w:trHeight w:val="313"/>
        </w:trPr>
        <w:tc>
          <w:tcPr>
            <w:tcW w:w="9639" w:type="dxa"/>
            <w:gridSpan w:val="5"/>
          </w:tcPr>
          <w:p w:rsidR="003F70F7" w:rsidRDefault="003F70F7" w:rsidP="005E3ED6">
            <w:pPr>
              <w:pStyle w:val="TableParagraph"/>
              <w:ind w:left="106" w:right="95"/>
              <w:jc w:val="center"/>
              <w:rPr>
                <w:sz w:val="24"/>
                <w:szCs w:val="24"/>
              </w:rPr>
            </w:pPr>
            <w:r w:rsidRPr="003F70F7">
              <w:rPr>
                <w:sz w:val="24"/>
                <w:szCs w:val="24"/>
              </w:rPr>
              <w:t>Рынок дорожной деятельности</w:t>
            </w:r>
          </w:p>
        </w:tc>
      </w:tr>
      <w:tr w:rsidR="003F70F7" w:rsidRPr="005E3ED6" w:rsidTr="00160850">
        <w:trPr>
          <w:trHeight w:val="1379"/>
        </w:trPr>
        <w:tc>
          <w:tcPr>
            <w:tcW w:w="847" w:type="dxa"/>
          </w:tcPr>
          <w:p w:rsidR="003F70F7" w:rsidRDefault="003F70F7" w:rsidP="005E3ED6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3F70F7" w:rsidRDefault="003F70F7" w:rsidP="003F70F7">
            <w:pPr>
              <w:pStyle w:val="TableParagraph"/>
              <w:ind w:left="107" w:right="197"/>
              <w:jc w:val="center"/>
              <w:rPr>
                <w:sz w:val="24"/>
              </w:rPr>
            </w:pPr>
            <w:r>
              <w:rPr>
                <w:sz w:val="24"/>
              </w:rPr>
              <w:t>Применение конкурентных механизмов при закупке услуг в сфере дорожного строительства для обеспечения муниципальных нужд</w:t>
            </w:r>
          </w:p>
        </w:tc>
        <w:tc>
          <w:tcPr>
            <w:tcW w:w="2409" w:type="dxa"/>
          </w:tcPr>
          <w:p w:rsidR="003F70F7" w:rsidRDefault="003F70F7" w:rsidP="003F70F7">
            <w:pPr>
              <w:pStyle w:val="TableParagraph"/>
              <w:ind w:left="235" w:right="228"/>
              <w:jc w:val="center"/>
              <w:rPr>
                <w:sz w:val="24"/>
              </w:rPr>
            </w:pPr>
            <w:r>
              <w:rPr>
                <w:sz w:val="24"/>
              </w:rPr>
              <w:t>Увеличение количества организаций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частной формы собственности в 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</w:p>
          <w:p w:rsidR="003F70F7" w:rsidRDefault="003F70F7" w:rsidP="003F70F7">
            <w:pPr>
              <w:pStyle w:val="TableParagraph"/>
              <w:spacing w:line="270" w:lineRule="atLeast"/>
              <w:ind w:left="762" w:right="752" w:hanging="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</w:tcPr>
          <w:p w:rsidR="003F70F7" w:rsidRPr="005E3ED6" w:rsidRDefault="003F70F7" w:rsidP="00B5472B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3F70F7" w:rsidRPr="005E3ED6" w:rsidRDefault="003F70F7" w:rsidP="00B5472B">
            <w:pPr>
              <w:pStyle w:val="TableParagraph"/>
              <w:spacing w:before="1"/>
              <w:ind w:left="167" w:right="161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2019-2021</w:t>
            </w:r>
          </w:p>
          <w:p w:rsidR="003F70F7" w:rsidRPr="005E3ED6" w:rsidRDefault="003F70F7" w:rsidP="00B5472B">
            <w:pPr>
              <w:pStyle w:val="TableParagraph"/>
              <w:ind w:left="167" w:right="161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годы</w:t>
            </w:r>
          </w:p>
        </w:tc>
        <w:tc>
          <w:tcPr>
            <w:tcW w:w="2126" w:type="dxa"/>
          </w:tcPr>
          <w:p w:rsidR="009A4C1C" w:rsidRDefault="009A4C1C" w:rsidP="00B5472B">
            <w:pPr>
              <w:pStyle w:val="TableParagraph"/>
              <w:ind w:left="106"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благоустройства и дорожного хозяйства</w:t>
            </w:r>
          </w:p>
          <w:p w:rsidR="003F70F7" w:rsidRPr="005E3ED6" w:rsidRDefault="003F70F7" w:rsidP="009A4C1C">
            <w:pPr>
              <w:pStyle w:val="TableParagraph"/>
              <w:ind w:left="106"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="009A4C1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Пластовского муниципального района</w:t>
            </w:r>
          </w:p>
        </w:tc>
      </w:tr>
      <w:tr w:rsidR="00CE6134" w:rsidRPr="005E3ED6" w:rsidTr="00160850">
        <w:trPr>
          <w:trHeight w:val="326"/>
        </w:trPr>
        <w:tc>
          <w:tcPr>
            <w:tcW w:w="9639" w:type="dxa"/>
            <w:gridSpan w:val="5"/>
          </w:tcPr>
          <w:p w:rsidR="00CE6134" w:rsidRDefault="00CE6134" w:rsidP="00B5472B">
            <w:pPr>
              <w:pStyle w:val="TableParagraph"/>
              <w:ind w:left="106"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услуг связи</w:t>
            </w:r>
          </w:p>
        </w:tc>
      </w:tr>
      <w:tr w:rsidR="00CE6134" w:rsidRPr="005E3ED6" w:rsidTr="00160850">
        <w:trPr>
          <w:trHeight w:val="1379"/>
        </w:trPr>
        <w:tc>
          <w:tcPr>
            <w:tcW w:w="847" w:type="dxa"/>
          </w:tcPr>
          <w:p w:rsidR="00CE6134" w:rsidRDefault="00CE6134" w:rsidP="005E3ED6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CE6134" w:rsidRDefault="00CE6134" w:rsidP="003F70F7">
            <w:pPr>
              <w:pStyle w:val="TableParagraph"/>
              <w:ind w:left="107" w:right="19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перечня объектов муниципальной собственности для первоочередного размещения объектов, сооружений и сре</w:t>
            </w:r>
            <w:proofErr w:type="gramStart"/>
            <w:r>
              <w:rPr>
                <w:sz w:val="24"/>
              </w:rPr>
              <w:t>дств св</w:t>
            </w:r>
            <w:proofErr w:type="gramEnd"/>
            <w:r>
              <w:rPr>
                <w:sz w:val="24"/>
              </w:rPr>
              <w:t>язи</w:t>
            </w:r>
          </w:p>
        </w:tc>
        <w:tc>
          <w:tcPr>
            <w:tcW w:w="2409" w:type="dxa"/>
          </w:tcPr>
          <w:p w:rsidR="00CE6134" w:rsidRDefault="00CE6134" w:rsidP="00CE6134">
            <w:pPr>
              <w:pStyle w:val="TableParagraph"/>
              <w:ind w:left="235" w:right="228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оперативного предоставления объектов муниципальной собственности для размещения объектов связи</w:t>
            </w:r>
          </w:p>
        </w:tc>
        <w:tc>
          <w:tcPr>
            <w:tcW w:w="1843" w:type="dxa"/>
          </w:tcPr>
          <w:p w:rsidR="00CE6134" w:rsidRPr="005E3ED6" w:rsidRDefault="00CE6134" w:rsidP="00B5472B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годы</w:t>
            </w:r>
          </w:p>
        </w:tc>
        <w:tc>
          <w:tcPr>
            <w:tcW w:w="2126" w:type="dxa"/>
          </w:tcPr>
          <w:p w:rsidR="00CE6134" w:rsidRDefault="00CE6134" w:rsidP="00B5472B">
            <w:pPr>
              <w:pStyle w:val="TableParagraph"/>
              <w:ind w:left="106"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экономикой и муниципальным имуществом администрации Пластовского муниципального района</w:t>
            </w:r>
          </w:p>
        </w:tc>
      </w:tr>
      <w:tr w:rsidR="00CE6134" w:rsidRPr="005E3ED6" w:rsidTr="00160850">
        <w:trPr>
          <w:trHeight w:val="1379"/>
        </w:trPr>
        <w:tc>
          <w:tcPr>
            <w:tcW w:w="847" w:type="dxa"/>
          </w:tcPr>
          <w:p w:rsidR="00CE6134" w:rsidRDefault="00CE6134" w:rsidP="005E3ED6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CE6134" w:rsidRDefault="00CE6134" w:rsidP="003F70F7">
            <w:pPr>
              <w:pStyle w:val="TableParagraph"/>
              <w:ind w:left="107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Сокращение </w:t>
            </w:r>
            <w:proofErr w:type="gramStart"/>
            <w:r>
              <w:rPr>
                <w:sz w:val="24"/>
              </w:rPr>
              <w:t>сроков согласования размещения объектов связи</w:t>
            </w:r>
            <w:proofErr w:type="gramEnd"/>
            <w:r>
              <w:rPr>
                <w:sz w:val="24"/>
              </w:rPr>
              <w:t xml:space="preserve"> на объектах муниципальной собственности, </w:t>
            </w:r>
            <w:r>
              <w:rPr>
                <w:sz w:val="24"/>
              </w:rPr>
              <w:lastRenderedPageBreak/>
              <w:t>сокращение сроков согласования сделок по передаче в аренду (пользование) объектов муниципальной собственности, земельных участков, арендаторами (пользователями) которых выступают операторы связи</w:t>
            </w:r>
          </w:p>
          <w:p w:rsidR="00CE6134" w:rsidRDefault="00CE6134" w:rsidP="00CE6134">
            <w:pPr>
              <w:pStyle w:val="TableParagraph"/>
              <w:ind w:right="197"/>
              <w:rPr>
                <w:sz w:val="24"/>
              </w:rPr>
            </w:pPr>
          </w:p>
        </w:tc>
        <w:tc>
          <w:tcPr>
            <w:tcW w:w="2409" w:type="dxa"/>
          </w:tcPr>
          <w:p w:rsidR="00CE6134" w:rsidRDefault="00CE6134" w:rsidP="003F70F7">
            <w:pPr>
              <w:pStyle w:val="TableParagraph"/>
              <w:ind w:left="235" w:right="2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Создание благоприятных условий для развития сетей связи нового поколения </w:t>
            </w:r>
          </w:p>
        </w:tc>
        <w:tc>
          <w:tcPr>
            <w:tcW w:w="1843" w:type="dxa"/>
          </w:tcPr>
          <w:p w:rsidR="00CE6134" w:rsidRDefault="00CE6134" w:rsidP="00B5472B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годы</w:t>
            </w:r>
          </w:p>
        </w:tc>
        <w:tc>
          <w:tcPr>
            <w:tcW w:w="2126" w:type="dxa"/>
          </w:tcPr>
          <w:p w:rsidR="00CE6134" w:rsidRDefault="00CE6134" w:rsidP="00B5472B">
            <w:pPr>
              <w:pStyle w:val="TableParagraph"/>
              <w:ind w:left="106"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экономикой и муниципальным имуществом администрации Пластовского муниципального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CE6134" w:rsidRPr="005E3ED6" w:rsidTr="00160850">
        <w:trPr>
          <w:trHeight w:val="1379"/>
        </w:trPr>
        <w:tc>
          <w:tcPr>
            <w:tcW w:w="847" w:type="dxa"/>
          </w:tcPr>
          <w:p w:rsidR="00CE6134" w:rsidRDefault="00CE6134" w:rsidP="005E3ED6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4" w:type="dxa"/>
          </w:tcPr>
          <w:p w:rsidR="00CE6134" w:rsidRDefault="00CE6134" w:rsidP="003F70F7">
            <w:pPr>
              <w:pStyle w:val="TableParagraph"/>
              <w:ind w:left="107" w:right="197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информационно-разъяснительной работы с населением в целях ликвидации радиофобии по отношению к объектам связи</w:t>
            </w:r>
          </w:p>
        </w:tc>
        <w:tc>
          <w:tcPr>
            <w:tcW w:w="2409" w:type="dxa"/>
          </w:tcPr>
          <w:p w:rsidR="00CE6134" w:rsidRDefault="00CE6134" w:rsidP="003F70F7">
            <w:pPr>
              <w:pStyle w:val="TableParagraph"/>
              <w:ind w:left="235" w:right="228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благоприятных условий для развития сетей связи</w:t>
            </w:r>
          </w:p>
        </w:tc>
        <w:tc>
          <w:tcPr>
            <w:tcW w:w="1843" w:type="dxa"/>
          </w:tcPr>
          <w:p w:rsidR="00CE6134" w:rsidRDefault="00CE6134" w:rsidP="00B5472B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годы</w:t>
            </w:r>
          </w:p>
        </w:tc>
        <w:tc>
          <w:tcPr>
            <w:tcW w:w="2126" w:type="dxa"/>
          </w:tcPr>
          <w:p w:rsidR="00CE6134" w:rsidRDefault="00CE6134" w:rsidP="00B5472B">
            <w:pPr>
              <w:pStyle w:val="TableParagraph"/>
              <w:ind w:left="106"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экономикой и муниципальным имуществом администрации Пластовского муниципального района</w:t>
            </w:r>
          </w:p>
        </w:tc>
      </w:tr>
      <w:tr w:rsidR="00160850" w:rsidRPr="005E3ED6" w:rsidTr="00160850">
        <w:trPr>
          <w:trHeight w:val="322"/>
        </w:trPr>
        <w:tc>
          <w:tcPr>
            <w:tcW w:w="9639" w:type="dxa"/>
            <w:gridSpan w:val="5"/>
          </w:tcPr>
          <w:p w:rsidR="00160850" w:rsidRDefault="00160850" w:rsidP="00B5472B">
            <w:pPr>
              <w:pStyle w:val="TableParagraph"/>
              <w:ind w:left="106"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ритуальных услуг</w:t>
            </w:r>
          </w:p>
        </w:tc>
      </w:tr>
      <w:tr w:rsidR="00153D9E" w:rsidRPr="005E3ED6" w:rsidTr="00160850">
        <w:trPr>
          <w:trHeight w:val="1379"/>
        </w:trPr>
        <w:tc>
          <w:tcPr>
            <w:tcW w:w="847" w:type="dxa"/>
          </w:tcPr>
          <w:p w:rsidR="00153D9E" w:rsidRDefault="00153D9E" w:rsidP="005E3ED6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153D9E" w:rsidRPr="00160850" w:rsidRDefault="00153D9E" w:rsidP="00DB545A">
            <w:pPr>
              <w:jc w:val="center"/>
              <w:rPr>
                <w:sz w:val="24"/>
                <w:szCs w:val="24"/>
              </w:rPr>
            </w:pPr>
            <w:r w:rsidRPr="00160850">
              <w:rPr>
                <w:sz w:val="24"/>
                <w:szCs w:val="24"/>
              </w:rPr>
              <w:t>Оказание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ритуальных услуг</w:t>
            </w:r>
          </w:p>
          <w:p w:rsidR="00153D9E" w:rsidRDefault="00153D9E" w:rsidP="003F70F7">
            <w:pPr>
              <w:pStyle w:val="TableParagraph"/>
              <w:ind w:left="107" w:right="197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153D9E" w:rsidRDefault="00153D9E" w:rsidP="0074197C">
            <w:pPr>
              <w:pStyle w:val="TableParagraph"/>
              <w:ind w:left="235" w:right="228"/>
              <w:jc w:val="center"/>
              <w:rPr>
                <w:sz w:val="24"/>
              </w:rPr>
            </w:pPr>
            <w:r>
              <w:rPr>
                <w:sz w:val="24"/>
              </w:rPr>
              <w:t>Увеличение количества организаций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частной формы собственности в 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ритуальных услуг</w:t>
            </w:r>
          </w:p>
        </w:tc>
        <w:tc>
          <w:tcPr>
            <w:tcW w:w="1843" w:type="dxa"/>
          </w:tcPr>
          <w:p w:rsidR="00153D9E" w:rsidRPr="005E3ED6" w:rsidRDefault="00153D9E" w:rsidP="000F020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153D9E" w:rsidRPr="005E3ED6" w:rsidRDefault="00153D9E" w:rsidP="000F020A">
            <w:pPr>
              <w:pStyle w:val="TableParagraph"/>
              <w:spacing w:before="1"/>
              <w:ind w:left="167" w:right="161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2019-2021</w:t>
            </w:r>
          </w:p>
          <w:p w:rsidR="00153D9E" w:rsidRPr="005E3ED6" w:rsidRDefault="00153D9E" w:rsidP="000F020A">
            <w:pPr>
              <w:pStyle w:val="TableParagraph"/>
              <w:ind w:left="167" w:right="161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годы</w:t>
            </w:r>
          </w:p>
        </w:tc>
        <w:tc>
          <w:tcPr>
            <w:tcW w:w="2126" w:type="dxa"/>
          </w:tcPr>
          <w:p w:rsidR="00153D9E" w:rsidRPr="005E3ED6" w:rsidRDefault="009A4C1C" w:rsidP="000F020A">
            <w:pPr>
              <w:pStyle w:val="TableParagraph"/>
              <w:ind w:left="106"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экономикой и муниципальным имуществом администрации Пластовского муниципального района</w:t>
            </w:r>
          </w:p>
        </w:tc>
      </w:tr>
      <w:tr w:rsidR="00DB545A" w:rsidRPr="005E3ED6" w:rsidTr="00DB545A">
        <w:trPr>
          <w:trHeight w:val="293"/>
        </w:trPr>
        <w:tc>
          <w:tcPr>
            <w:tcW w:w="9639" w:type="dxa"/>
            <w:gridSpan w:val="5"/>
          </w:tcPr>
          <w:p w:rsidR="00DB545A" w:rsidRDefault="00DB545A" w:rsidP="000F020A">
            <w:pPr>
              <w:pStyle w:val="TableParagraph"/>
              <w:ind w:left="106" w:right="95"/>
              <w:jc w:val="center"/>
              <w:rPr>
                <w:sz w:val="24"/>
                <w:szCs w:val="24"/>
              </w:rPr>
            </w:pPr>
            <w:r w:rsidRPr="0074197C">
              <w:rPr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DB545A" w:rsidRPr="005E3ED6" w:rsidTr="00160850">
        <w:trPr>
          <w:trHeight w:val="1379"/>
        </w:trPr>
        <w:tc>
          <w:tcPr>
            <w:tcW w:w="847" w:type="dxa"/>
          </w:tcPr>
          <w:p w:rsidR="00DB545A" w:rsidRDefault="00DB545A" w:rsidP="005E3ED6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DB545A" w:rsidRPr="00DB545A" w:rsidRDefault="00DB545A" w:rsidP="00DB545A">
            <w:pPr>
              <w:jc w:val="center"/>
              <w:rPr>
                <w:sz w:val="24"/>
                <w:szCs w:val="24"/>
              </w:rPr>
            </w:pPr>
            <w:r w:rsidRPr="00DB545A">
              <w:rPr>
                <w:sz w:val="24"/>
                <w:szCs w:val="24"/>
              </w:rPr>
              <w:t>Организация и проведение конкурсных процедур, направленных на определение исполнителей мероприятий по благоустройству территории муниципальных образований в соответствии с едиными требованиями</w:t>
            </w:r>
          </w:p>
          <w:p w:rsidR="00DB545A" w:rsidRPr="00160850" w:rsidRDefault="00DB545A" w:rsidP="0016085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B545A" w:rsidRPr="00DB545A" w:rsidRDefault="00DB545A" w:rsidP="0074197C">
            <w:pPr>
              <w:pStyle w:val="TableParagraph"/>
              <w:ind w:left="235" w:right="228"/>
              <w:jc w:val="center"/>
              <w:rPr>
                <w:sz w:val="24"/>
                <w:szCs w:val="24"/>
              </w:rPr>
            </w:pPr>
            <w:r w:rsidRPr="00DB545A">
              <w:rPr>
                <w:sz w:val="24"/>
                <w:szCs w:val="24"/>
              </w:rPr>
              <w:lastRenderedPageBreak/>
              <w:t>Увеличение доли хозяйствующих субъектов частной форм собственности в общем количестве  хозяйствующих субъектов на рынке работ по благоустройству городской среды</w:t>
            </w:r>
          </w:p>
        </w:tc>
        <w:tc>
          <w:tcPr>
            <w:tcW w:w="1843" w:type="dxa"/>
          </w:tcPr>
          <w:p w:rsidR="00DB545A" w:rsidRPr="005E3ED6" w:rsidRDefault="00DB545A" w:rsidP="000F020A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DB545A" w:rsidRPr="005E3ED6" w:rsidRDefault="00DB545A" w:rsidP="000F020A">
            <w:pPr>
              <w:pStyle w:val="TableParagraph"/>
              <w:spacing w:before="1"/>
              <w:ind w:left="167" w:right="161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2019-2021</w:t>
            </w:r>
          </w:p>
          <w:p w:rsidR="00DB545A" w:rsidRPr="005E3ED6" w:rsidRDefault="00DB545A" w:rsidP="000F020A">
            <w:pPr>
              <w:pStyle w:val="TableParagraph"/>
              <w:ind w:left="167" w:right="161"/>
              <w:jc w:val="center"/>
              <w:rPr>
                <w:sz w:val="24"/>
                <w:szCs w:val="24"/>
              </w:rPr>
            </w:pPr>
            <w:r w:rsidRPr="005E3ED6">
              <w:rPr>
                <w:sz w:val="24"/>
                <w:szCs w:val="24"/>
              </w:rPr>
              <w:t>годы</w:t>
            </w:r>
          </w:p>
        </w:tc>
        <w:tc>
          <w:tcPr>
            <w:tcW w:w="2126" w:type="dxa"/>
          </w:tcPr>
          <w:p w:rsidR="009A4C1C" w:rsidRDefault="009A4C1C" w:rsidP="009A4C1C">
            <w:pPr>
              <w:pStyle w:val="TableParagraph"/>
              <w:ind w:left="106"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благоустройства и дорожного хозяйства</w:t>
            </w:r>
          </w:p>
          <w:p w:rsidR="00DB545A" w:rsidRPr="005E3ED6" w:rsidRDefault="009A4C1C" w:rsidP="009A4C1C">
            <w:pPr>
              <w:pStyle w:val="TableParagraph"/>
              <w:ind w:left="106"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Пластовского муниципального района</w:t>
            </w:r>
          </w:p>
        </w:tc>
      </w:tr>
    </w:tbl>
    <w:p w:rsidR="006064D0" w:rsidRDefault="006064D0" w:rsidP="001F6084">
      <w:pPr>
        <w:pStyle w:val="a3"/>
        <w:spacing w:before="7"/>
        <w:rPr>
          <w:sz w:val="19"/>
        </w:rPr>
      </w:pPr>
    </w:p>
    <w:p w:rsidR="00DD2A1C" w:rsidRDefault="00DD2A1C" w:rsidP="001F6084">
      <w:pPr>
        <w:pStyle w:val="a3"/>
        <w:spacing w:before="7"/>
        <w:rPr>
          <w:sz w:val="19"/>
        </w:rPr>
      </w:pPr>
    </w:p>
    <w:p w:rsidR="00DD2A1C" w:rsidRPr="00DD2A1C" w:rsidRDefault="00DD2A1C" w:rsidP="001F6084">
      <w:pPr>
        <w:pStyle w:val="a3"/>
        <w:spacing w:before="7"/>
      </w:pPr>
      <w:r>
        <w:tab/>
        <w:t>4. Системные мероприятия (в соответствии с пунктом 30 Стандарта)</w:t>
      </w:r>
    </w:p>
    <w:p w:rsidR="00BA7828" w:rsidRDefault="00BA7828" w:rsidP="001F6084">
      <w:pPr>
        <w:pStyle w:val="a3"/>
        <w:spacing w:before="7"/>
        <w:rPr>
          <w:sz w:val="19"/>
        </w:rPr>
      </w:pPr>
    </w:p>
    <w:tbl>
      <w:tblPr>
        <w:tblStyle w:val="TableNormal"/>
        <w:tblW w:w="93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966"/>
        <w:gridCol w:w="1418"/>
        <w:gridCol w:w="2126"/>
        <w:gridCol w:w="17"/>
      </w:tblGrid>
      <w:tr w:rsidR="008534C9" w:rsidTr="00DB545A">
        <w:trPr>
          <w:gridAfter w:val="1"/>
          <w:wAfter w:w="17" w:type="dxa"/>
          <w:trHeight w:val="861"/>
        </w:trPr>
        <w:tc>
          <w:tcPr>
            <w:tcW w:w="846" w:type="dxa"/>
          </w:tcPr>
          <w:p w:rsidR="008534C9" w:rsidRDefault="008534C9" w:rsidP="00B5472B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966" w:type="dxa"/>
          </w:tcPr>
          <w:p w:rsidR="008534C9" w:rsidRDefault="008534C9" w:rsidP="00B5472B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8534C9" w:rsidRDefault="008534C9" w:rsidP="00B5472B">
            <w:pPr>
              <w:pStyle w:val="TableParagraph"/>
              <w:spacing w:before="1"/>
              <w:ind w:left="297" w:right="214" w:hanging="58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</w:tc>
        <w:tc>
          <w:tcPr>
            <w:tcW w:w="2126" w:type="dxa"/>
          </w:tcPr>
          <w:p w:rsidR="008534C9" w:rsidRDefault="008534C9" w:rsidP="00B5472B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Ответственные исполнители (соисполнители)</w:t>
            </w:r>
          </w:p>
        </w:tc>
      </w:tr>
      <w:tr w:rsidR="008534C9" w:rsidTr="00604B29">
        <w:trPr>
          <w:gridAfter w:val="1"/>
          <w:wAfter w:w="17" w:type="dxa"/>
          <w:trHeight w:val="277"/>
        </w:trPr>
        <w:tc>
          <w:tcPr>
            <w:tcW w:w="9356" w:type="dxa"/>
            <w:gridSpan w:val="4"/>
          </w:tcPr>
          <w:p w:rsidR="008534C9" w:rsidRDefault="008534C9" w:rsidP="008534C9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Рынок муниципальных закупок:</w:t>
            </w:r>
          </w:p>
        </w:tc>
      </w:tr>
      <w:tr w:rsidR="008534C9" w:rsidTr="00604B29">
        <w:trPr>
          <w:gridAfter w:val="1"/>
          <w:wAfter w:w="17" w:type="dxa"/>
          <w:trHeight w:val="3370"/>
        </w:trPr>
        <w:tc>
          <w:tcPr>
            <w:tcW w:w="846" w:type="dxa"/>
          </w:tcPr>
          <w:p w:rsidR="008534C9" w:rsidRDefault="008534C9" w:rsidP="00B5472B">
            <w:pPr>
              <w:pStyle w:val="TableParagraph"/>
              <w:rPr>
                <w:sz w:val="26"/>
              </w:rPr>
            </w:pPr>
          </w:p>
          <w:p w:rsidR="008534C9" w:rsidRDefault="008534C9" w:rsidP="00B5472B">
            <w:pPr>
              <w:pStyle w:val="TableParagraph"/>
              <w:rPr>
                <w:sz w:val="26"/>
              </w:rPr>
            </w:pPr>
          </w:p>
          <w:p w:rsidR="008534C9" w:rsidRDefault="008534C9" w:rsidP="00B5472B">
            <w:pPr>
              <w:pStyle w:val="TableParagraph"/>
              <w:rPr>
                <w:sz w:val="26"/>
              </w:rPr>
            </w:pPr>
          </w:p>
          <w:p w:rsidR="008534C9" w:rsidRDefault="008534C9" w:rsidP="00B5472B">
            <w:pPr>
              <w:pStyle w:val="TableParagraph"/>
              <w:rPr>
                <w:sz w:val="26"/>
              </w:rPr>
            </w:pPr>
          </w:p>
          <w:p w:rsidR="008534C9" w:rsidRDefault="008534C9" w:rsidP="00B5472B">
            <w:pPr>
              <w:pStyle w:val="TableParagraph"/>
              <w:rPr>
                <w:sz w:val="26"/>
              </w:rPr>
            </w:pPr>
          </w:p>
          <w:p w:rsidR="008534C9" w:rsidRDefault="008534C9" w:rsidP="00B5472B">
            <w:pPr>
              <w:pStyle w:val="TableParagraph"/>
              <w:rPr>
                <w:sz w:val="26"/>
              </w:rPr>
            </w:pPr>
          </w:p>
          <w:p w:rsidR="008534C9" w:rsidRDefault="00EE572F" w:rsidP="00EE572F">
            <w:pPr>
              <w:pStyle w:val="TableParagraph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:rsidR="008534C9" w:rsidRDefault="008534C9" w:rsidP="00B5472B">
            <w:pPr>
              <w:pStyle w:val="TableParagraph"/>
              <w:ind w:left="182"/>
              <w:rPr>
                <w:sz w:val="24"/>
              </w:rPr>
            </w:pPr>
          </w:p>
        </w:tc>
        <w:tc>
          <w:tcPr>
            <w:tcW w:w="4966" w:type="dxa"/>
          </w:tcPr>
          <w:p w:rsidR="008534C9" w:rsidRDefault="008534C9" w:rsidP="008534C9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выполнения муниципальными заказчиками требований Федерального зак</w:t>
            </w:r>
            <w:r w:rsidR="00206A40">
              <w:rPr>
                <w:sz w:val="24"/>
              </w:rPr>
              <w:t>она от 5 апреля 2013 года № 44-</w:t>
            </w:r>
            <w:r>
              <w:rPr>
                <w:sz w:val="24"/>
              </w:rPr>
              <w:t xml:space="preserve">ФЗ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контрактной системе в сфере закупок товаров, работ, услуг для обеспечения государственных и муниципальных нужд» в части закупок у субъектов малого предпринимательства и социально - ориентированных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неком</w:t>
            </w:r>
            <w:r w:rsidR="00206A40">
              <w:rPr>
                <w:sz w:val="24"/>
              </w:rPr>
              <w:t>мерческих организаций</w:t>
            </w:r>
          </w:p>
        </w:tc>
        <w:tc>
          <w:tcPr>
            <w:tcW w:w="1418" w:type="dxa"/>
          </w:tcPr>
          <w:p w:rsidR="008534C9" w:rsidRDefault="008534C9" w:rsidP="00B5472B">
            <w:pPr>
              <w:pStyle w:val="TableParagraph"/>
              <w:rPr>
                <w:sz w:val="26"/>
              </w:rPr>
            </w:pPr>
          </w:p>
          <w:p w:rsidR="008534C9" w:rsidRDefault="008534C9" w:rsidP="00B5472B">
            <w:pPr>
              <w:pStyle w:val="TableParagraph"/>
              <w:rPr>
                <w:sz w:val="26"/>
              </w:rPr>
            </w:pPr>
          </w:p>
          <w:p w:rsidR="008534C9" w:rsidRDefault="008534C9" w:rsidP="008534C9">
            <w:pPr>
              <w:pStyle w:val="TableParagraph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  <w:p w:rsidR="008534C9" w:rsidRDefault="008534C9" w:rsidP="008534C9">
            <w:pPr>
              <w:pStyle w:val="TableParagraph"/>
              <w:spacing w:before="1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26" w:type="dxa"/>
          </w:tcPr>
          <w:p w:rsidR="008534C9" w:rsidRDefault="00206A40" w:rsidP="00206A40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Муниципальные заказчики Пластовского муниципального района</w:t>
            </w:r>
          </w:p>
        </w:tc>
      </w:tr>
      <w:tr w:rsidR="00206A40" w:rsidTr="00604B29">
        <w:trPr>
          <w:gridAfter w:val="1"/>
          <w:wAfter w:w="17" w:type="dxa"/>
          <w:trHeight w:val="551"/>
        </w:trPr>
        <w:tc>
          <w:tcPr>
            <w:tcW w:w="9356" w:type="dxa"/>
            <w:gridSpan w:val="4"/>
          </w:tcPr>
          <w:p w:rsidR="00206A40" w:rsidRDefault="00206A40" w:rsidP="00206A40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Мероприятия, направленные на стимулирование новых предпринимательских инициатив:</w:t>
            </w:r>
          </w:p>
        </w:tc>
      </w:tr>
      <w:tr w:rsidR="00EE572F" w:rsidTr="00604B29">
        <w:trPr>
          <w:trHeight w:val="1932"/>
        </w:trPr>
        <w:tc>
          <w:tcPr>
            <w:tcW w:w="846" w:type="dxa"/>
          </w:tcPr>
          <w:p w:rsidR="00EE572F" w:rsidRDefault="00EE572F" w:rsidP="00EE572F">
            <w:pPr>
              <w:pStyle w:val="TableParagraph"/>
              <w:jc w:val="center"/>
              <w:rPr>
                <w:sz w:val="26"/>
              </w:rPr>
            </w:pPr>
          </w:p>
          <w:p w:rsidR="00EE572F" w:rsidRDefault="00EE572F" w:rsidP="00EE572F">
            <w:pPr>
              <w:pStyle w:val="TableParagraph"/>
              <w:jc w:val="center"/>
              <w:rPr>
                <w:sz w:val="26"/>
              </w:rPr>
            </w:pPr>
          </w:p>
          <w:p w:rsidR="00EE572F" w:rsidRDefault="00EE572F" w:rsidP="00EE572F">
            <w:pPr>
              <w:pStyle w:val="TableParagraph"/>
              <w:spacing w:before="224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6" w:type="dxa"/>
          </w:tcPr>
          <w:p w:rsidR="00EE572F" w:rsidRDefault="00EE572F" w:rsidP="00A77A17">
            <w:pPr>
              <w:pStyle w:val="TableParagraph"/>
              <w:spacing w:line="270" w:lineRule="atLeast"/>
              <w:ind w:left="122" w:right="115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субъектам малого и среднего предпринимательства информационной,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кон</w:t>
            </w:r>
            <w:r>
              <w:rPr>
                <w:sz w:val="24"/>
              </w:rPr>
              <w:t xml:space="preserve">сультационной </w:t>
            </w:r>
            <w:r>
              <w:rPr>
                <w:spacing w:val="-4"/>
                <w:sz w:val="24"/>
              </w:rPr>
              <w:t>под</w:t>
            </w:r>
            <w:r>
              <w:rPr>
                <w:sz w:val="24"/>
              </w:rPr>
              <w:t>держки</w:t>
            </w:r>
          </w:p>
        </w:tc>
        <w:tc>
          <w:tcPr>
            <w:tcW w:w="1418" w:type="dxa"/>
          </w:tcPr>
          <w:p w:rsidR="00EE572F" w:rsidRDefault="00EE572F" w:rsidP="00B5472B">
            <w:pPr>
              <w:pStyle w:val="TableParagraph"/>
              <w:rPr>
                <w:sz w:val="26"/>
              </w:rPr>
            </w:pPr>
          </w:p>
          <w:p w:rsidR="00EE572F" w:rsidRDefault="00EE572F" w:rsidP="00B5472B">
            <w:pPr>
              <w:pStyle w:val="TableParagraph"/>
              <w:spacing w:before="4"/>
              <w:rPr>
                <w:sz w:val="33"/>
              </w:rPr>
            </w:pPr>
          </w:p>
          <w:p w:rsidR="00EE572F" w:rsidRDefault="00EE572F" w:rsidP="00B5472B">
            <w:pPr>
              <w:pStyle w:val="TableParagraph"/>
              <w:spacing w:before="1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  <w:p w:rsidR="00EE572F" w:rsidRDefault="00EE572F" w:rsidP="00B5472B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43" w:type="dxa"/>
            <w:gridSpan w:val="2"/>
            <w:vMerge w:val="restart"/>
            <w:tcBorders>
              <w:top w:val="nil"/>
            </w:tcBorders>
          </w:tcPr>
          <w:p w:rsidR="00EE572F" w:rsidRPr="00EE572F" w:rsidRDefault="00EE572F" w:rsidP="00EE572F">
            <w:pPr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экономикой и муниципальным имуществом администрации Пластовского муниципального района</w:t>
            </w:r>
          </w:p>
        </w:tc>
      </w:tr>
      <w:tr w:rsidR="00EE572F" w:rsidTr="00604B29">
        <w:trPr>
          <w:trHeight w:val="2484"/>
        </w:trPr>
        <w:tc>
          <w:tcPr>
            <w:tcW w:w="846" w:type="dxa"/>
          </w:tcPr>
          <w:p w:rsidR="00EE572F" w:rsidRDefault="00EE572F" w:rsidP="00EE572F">
            <w:pPr>
              <w:pStyle w:val="TableParagraph"/>
              <w:jc w:val="center"/>
              <w:rPr>
                <w:sz w:val="26"/>
              </w:rPr>
            </w:pPr>
          </w:p>
          <w:p w:rsidR="00EE572F" w:rsidRDefault="00EE572F" w:rsidP="00EE572F">
            <w:pPr>
              <w:pStyle w:val="TableParagraph"/>
              <w:jc w:val="center"/>
              <w:rPr>
                <w:sz w:val="26"/>
              </w:rPr>
            </w:pPr>
          </w:p>
          <w:p w:rsidR="00EE572F" w:rsidRDefault="00EE572F" w:rsidP="00EE572F">
            <w:pPr>
              <w:pStyle w:val="TableParagraph"/>
              <w:jc w:val="center"/>
              <w:rPr>
                <w:sz w:val="26"/>
              </w:rPr>
            </w:pPr>
          </w:p>
          <w:p w:rsidR="00EE572F" w:rsidRDefault="00EE572F" w:rsidP="00EE572F">
            <w:pPr>
              <w:pStyle w:val="TableParagraph"/>
              <w:spacing w:before="201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6" w:type="dxa"/>
          </w:tcPr>
          <w:p w:rsidR="00EE572F" w:rsidRDefault="00EE572F" w:rsidP="00B5472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функционирования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страницы «Малое и среднее предпринимательство» на официальном сайте Пластовского муниципального района</w:t>
            </w:r>
          </w:p>
          <w:p w:rsidR="00EE572F" w:rsidRDefault="00EE572F" w:rsidP="00B5472B">
            <w:pPr>
              <w:pStyle w:val="TableParagraph"/>
              <w:spacing w:line="261" w:lineRule="exact"/>
              <w:ind w:left="118" w:right="115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EE572F" w:rsidRDefault="00EE572F" w:rsidP="00B5472B">
            <w:pPr>
              <w:pStyle w:val="TableParagraph"/>
              <w:rPr>
                <w:sz w:val="26"/>
              </w:rPr>
            </w:pPr>
          </w:p>
          <w:p w:rsidR="00EE572F" w:rsidRDefault="00EE572F" w:rsidP="00B5472B">
            <w:pPr>
              <w:pStyle w:val="TableParagraph"/>
              <w:rPr>
                <w:sz w:val="26"/>
              </w:rPr>
            </w:pPr>
          </w:p>
          <w:p w:rsidR="00EE572F" w:rsidRDefault="00EE572F" w:rsidP="00B5472B">
            <w:pPr>
              <w:pStyle w:val="TableParagraph"/>
              <w:spacing w:before="6"/>
              <w:rPr>
                <w:sz w:val="31"/>
              </w:rPr>
            </w:pPr>
          </w:p>
          <w:p w:rsidR="00EE572F" w:rsidRDefault="00EE572F" w:rsidP="00B5472B">
            <w:pPr>
              <w:pStyle w:val="TableParagraph"/>
              <w:spacing w:before="1" w:line="275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  <w:p w:rsidR="00EE572F" w:rsidRDefault="00EE572F" w:rsidP="00B5472B">
            <w:pPr>
              <w:pStyle w:val="TableParagraph"/>
              <w:spacing w:line="275" w:lineRule="exact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43" w:type="dxa"/>
            <w:gridSpan w:val="2"/>
            <w:vMerge/>
          </w:tcPr>
          <w:p w:rsidR="00EE572F" w:rsidRDefault="00EE572F" w:rsidP="00B5472B">
            <w:pPr>
              <w:pStyle w:val="TableParagraph"/>
              <w:ind w:left="106" w:right="91"/>
              <w:jc w:val="both"/>
              <w:rPr>
                <w:sz w:val="24"/>
              </w:rPr>
            </w:pPr>
          </w:p>
        </w:tc>
      </w:tr>
      <w:tr w:rsidR="003D073B" w:rsidTr="00604B29">
        <w:trPr>
          <w:trHeight w:val="551"/>
        </w:trPr>
        <w:tc>
          <w:tcPr>
            <w:tcW w:w="9373" w:type="dxa"/>
            <w:gridSpan w:val="5"/>
          </w:tcPr>
          <w:p w:rsidR="003D073B" w:rsidRDefault="003D073B" w:rsidP="003D073B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Мероприятия, направленные на устранение избыточного муниципального регулирования:</w:t>
            </w:r>
          </w:p>
        </w:tc>
      </w:tr>
      <w:tr w:rsidR="009F6007" w:rsidTr="00604B29">
        <w:trPr>
          <w:trHeight w:val="3588"/>
        </w:trPr>
        <w:tc>
          <w:tcPr>
            <w:tcW w:w="846" w:type="dxa"/>
          </w:tcPr>
          <w:p w:rsidR="009F6007" w:rsidRDefault="009F6007" w:rsidP="00B5472B">
            <w:pPr>
              <w:pStyle w:val="TableParagraph"/>
              <w:rPr>
                <w:sz w:val="26"/>
              </w:rPr>
            </w:pPr>
          </w:p>
          <w:p w:rsidR="009F6007" w:rsidRDefault="009F6007" w:rsidP="00B5472B">
            <w:pPr>
              <w:pStyle w:val="TableParagraph"/>
              <w:rPr>
                <w:sz w:val="26"/>
              </w:rPr>
            </w:pPr>
          </w:p>
          <w:p w:rsidR="009F6007" w:rsidRDefault="009F6007" w:rsidP="00B5472B">
            <w:pPr>
              <w:pStyle w:val="TableParagraph"/>
              <w:rPr>
                <w:sz w:val="26"/>
              </w:rPr>
            </w:pPr>
          </w:p>
          <w:p w:rsidR="009F6007" w:rsidRDefault="009F6007" w:rsidP="00B5472B">
            <w:pPr>
              <w:pStyle w:val="TableParagraph"/>
              <w:rPr>
                <w:sz w:val="26"/>
              </w:rPr>
            </w:pPr>
          </w:p>
          <w:p w:rsidR="009F6007" w:rsidRDefault="009F6007" w:rsidP="00B5472B">
            <w:pPr>
              <w:pStyle w:val="TableParagraph"/>
              <w:rPr>
                <w:sz w:val="26"/>
              </w:rPr>
            </w:pPr>
          </w:p>
          <w:p w:rsidR="009F6007" w:rsidRDefault="009F6007" w:rsidP="009F6007">
            <w:pPr>
              <w:pStyle w:val="TableParagraph"/>
              <w:spacing w:before="155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6" w:type="dxa"/>
          </w:tcPr>
          <w:p w:rsidR="009F6007" w:rsidRDefault="001265C5" w:rsidP="001265C5">
            <w:pPr>
              <w:pStyle w:val="TableParagraph"/>
              <w:tabs>
                <w:tab w:val="left" w:pos="2134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оценки регулирующего воздействия проектов муници</w:t>
            </w:r>
            <w:r w:rsidR="009F6007">
              <w:rPr>
                <w:sz w:val="24"/>
              </w:rPr>
              <w:t>пальных нормативных правовых актов</w:t>
            </w:r>
            <w:r>
              <w:rPr>
                <w:sz w:val="24"/>
              </w:rPr>
              <w:t>, экспер</w:t>
            </w:r>
            <w:r w:rsidR="009F6007">
              <w:rPr>
                <w:sz w:val="24"/>
              </w:rPr>
              <w:t>тизы муниципальных нормативных</w:t>
            </w:r>
            <w:r w:rsidR="009F6007">
              <w:rPr>
                <w:sz w:val="24"/>
              </w:rPr>
              <w:tab/>
            </w:r>
            <w:r w:rsidR="009F6007">
              <w:rPr>
                <w:spacing w:val="-4"/>
                <w:sz w:val="24"/>
              </w:rPr>
              <w:t xml:space="preserve">актов </w:t>
            </w:r>
            <w:r>
              <w:rPr>
                <w:spacing w:val="-4"/>
                <w:sz w:val="24"/>
              </w:rPr>
              <w:t xml:space="preserve">Пластовского </w:t>
            </w:r>
            <w:r>
              <w:rPr>
                <w:sz w:val="24"/>
              </w:rPr>
              <w:t>муниципального района, затра</w:t>
            </w:r>
            <w:r w:rsidR="009F6007">
              <w:rPr>
                <w:sz w:val="24"/>
              </w:rPr>
              <w:t xml:space="preserve">гивающих вопросы </w:t>
            </w:r>
            <w:r>
              <w:rPr>
                <w:spacing w:val="-3"/>
                <w:sz w:val="24"/>
              </w:rPr>
              <w:t>осу</w:t>
            </w:r>
            <w:r>
              <w:rPr>
                <w:sz w:val="24"/>
              </w:rPr>
              <w:t>ществления предприни</w:t>
            </w:r>
            <w:r w:rsidR="009F6007">
              <w:rPr>
                <w:sz w:val="24"/>
              </w:rPr>
              <w:t>мательской и</w:t>
            </w:r>
            <w:r w:rsidR="009F6007"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инвести</w:t>
            </w:r>
            <w:r w:rsidR="009F6007">
              <w:rPr>
                <w:sz w:val="24"/>
              </w:rPr>
              <w:t>ционной деятельности</w:t>
            </w:r>
          </w:p>
          <w:p w:rsidR="009F6007" w:rsidRDefault="009F6007" w:rsidP="00B5472B">
            <w:pPr>
              <w:pStyle w:val="TableParagraph"/>
              <w:rPr>
                <w:sz w:val="26"/>
              </w:rPr>
            </w:pPr>
          </w:p>
          <w:p w:rsidR="009F6007" w:rsidRDefault="009F6007" w:rsidP="00B5472B">
            <w:pPr>
              <w:pStyle w:val="TableParagraph"/>
              <w:ind w:left="119" w:right="115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F6007" w:rsidRDefault="009F6007" w:rsidP="00B5472B">
            <w:pPr>
              <w:pStyle w:val="TableParagraph"/>
              <w:rPr>
                <w:sz w:val="26"/>
              </w:rPr>
            </w:pPr>
          </w:p>
          <w:p w:rsidR="009F6007" w:rsidRDefault="009F6007" w:rsidP="00B5472B">
            <w:pPr>
              <w:pStyle w:val="TableParagraph"/>
              <w:rPr>
                <w:sz w:val="26"/>
              </w:rPr>
            </w:pPr>
          </w:p>
          <w:p w:rsidR="009F6007" w:rsidRDefault="009F6007" w:rsidP="00B5472B">
            <w:pPr>
              <w:pStyle w:val="TableParagraph"/>
              <w:rPr>
                <w:sz w:val="26"/>
              </w:rPr>
            </w:pPr>
          </w:p>
          <w:p w:rsidR="009F6007" w:rsidRDefault="009F6007" w:rsidP="00B5472B">
            <w:pPr>
              <w:pStyle w:val="TableParagraph"/>
              <w:rPr>
                <w:sz w:val="26"/>
              </w:rPr>
            </w:pPr>
          </w:p>
          <w:p w:rsidR="009F6007" w:rsidRDefault="009F6007" w:rsidP="00B5472B">
            <w:pPr>
              <w:pStyle w:val="TableParagraph"/>
              <w:spacing w:before="6"/>
              <w:rPr>
                <w:sz w:val="27"/>
              </w:rPr>
            </w:pPr>
          </w:p>
          <w:p w:rsidR="009F6007" w:rsidRDefault="009F6007" w:rsidP="00B5472B">
            <w:pPr>
              <w:pStyle w:val="TableParagraph"/>
              <w:spacing w:before="1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  <w:p w:rsidR="009F6007" w:rsidRDefault="009F6007" w:rsidP="00B5472B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43" w:type="dxa"/>
            <w:gridSpan w:val="2"/>
          </w:tcPr>
          <w:p w:rsidR="009F6007" w:rsidRDefault="001265C5" w:rsidP="001265C5">
            <w:pPr>
              <w:pStyle w:val="TableParagraph"/>
              <w:tabs>
                <w:tab w:val="left" w:pos="1685"/>
              </w:tabs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Структурные подразделения администрации Пластовского муниципального района</w:t>
            </w:r>
          </w:p>
        </w:tc>
      </w:tr>
      <w:tr w:rsidR="007C7D06" w:rsidTr="00604B29">
        <w:trPr>
          <w:trHeight w:val="551"/>
        </w:trPr>
        <w:tc>
          <w:tcPr>
            <w:tcW w:w="9373" w:type="dxa"/>
            <w:gridSpan w:val="5"/>
          </w:tcPr>
          <w:p w:rsidR="007C7D06" w:rsidRDefault="007C7D06" w:rsidP="00B469AD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Мероприятия, направленные на совершенствов</w:t>
            </w:r>
            <w:r w:rsidR="00B469AD">
              <w:rPr>
                <w:sz w:val="24"/>
              </w:rPr>
              <w:t>ание процессов управления объек</w:t>
            </w:r>
            <w:r>
              <w:rPr>
                <w:sz w:val="24"/>
              </w:rPr>
              <w:t>тами муниципальной собственности:</w:t>
            </w:r>
          </w:p>
        </w:tc>
      </w:tr>
      <w:tr w:rsidR="00B469AD" w:rsidTr="00604B29">
        <w:trPr>
          <w:trHeight w:val="2486"/>
        </w:trPr>
        <w:tc>
          <w:tcPr>
            <w:tcW w:w="846" w:type="dxa"/>
          </w:tcPr>
          <w:p w:rsidR="00B469AD" w:rsidRDefault="00B469AD" w:rsidP="00502C42">
            <w:pPr>
              <w:pStyle w:val="TableParagraph"/>
              <w:jc w:val="right"/>
              <w:rPr>
                <w:sz w:val="26"/>
              </w:rPr>
            </w:pPr>
          </w:p>
          <w:p w:rsidR="00B469AD" w:rsidRDefault="00B469AD" w:rsidP="00502C42">
            <w:pPr>
              <w:pStyle w:val="TableParagraph"/>
              <w:jc w:val="right"/>
              <w:rPr>
                <w:sz w:val="26"/>
              </w:rPr>
            </w:pPr>
          </w:p>
          <w:p w:rsidR="00B469AD" w:rsidRDefault="00B469AD" w:rsidP="00502C42">
            <w:pPr>
              <w:pStyle w:val="TableParagraph"/>
              <w:jc w:val="right"/>
              <w:rPr>
                <w:sz w:val="26"/>
              </w:rPr>
            </w:pPr>
          </w:p>
          <w:p w:rsidR="00B469AD" w:rsidRDefault="00502C42" w:rsidP="00502C42">
            <w:pPr>
              <w:pStyle w:val="TableParagraph"/>
              <w:spacing w:before="201"/>
              <w:ind w:left="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6" w:type="dxa"/>
          </w:tcPr>
          <w:p w:rsidR="00B469AD" w:rsidRDefault="00B469AD" w:rsidP="00155D12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Кадастровые работы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отношении объектов </w:t>
            </w:r>
            <w:r>
              <w:rPr>
                <w:spacing w:val="-5"/>
                <w:sz w:val="24"/>
              </w:rPr>
              <w:t>н</w:t>
            </w:r>
            <w:proofErr w:type="gramStart"/>
            <w:r>
              <w:rPr>
                <w:spacing w:val="-5"/>
                <w:sz w:val="24"/>
              </w:rPr>
              <w:t>е-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движимости, включенных или подлежащих включению в Реестр муниципального имущества Пластовского муниципального    района,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в том   числе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бесхозяйных объектов, оценка рыночной стоимости муниципального имущества и земельных участков, государственная собственность на которые не разграничена, на территории Пластовского муниципального района, регистрация права муниципальной собственности</w:t>
            </w:r>
          </w:p>
        </w:tc>
        <w:tc>
          <w:tcPr>
            <w:tcW w:w="1418" w:type="dxa"/>
          </w:tcPr>
          <w:p w:rsidR="00B469AD" w:rsidRDefault="00B469AD" w:rsidP="00B5472B">
            <w:pPr>
              <w:pStyle w:val="TableParagraph"/>
              <w:rPr>
                <w:sz w:val="26"/>
              </w:rPr>
            </w:pPr>
          </w:p>
          <w:p w:rsidR="00B469AD" w:rsidRDefault="00B469AD" w:rsidP="00B5472B">
            <w:pPr>
              <w:pStyle w:val="TableParagraph"/>
              <w:rPr>
                <w:sz w:val="26"/>
              </w:rPr>
            </w:pPr>
          </w:p>
          <w:p w:rsidR="00B469AD" w:rsidRDefault="00B469AD" w:rsidP="00B5472B">
            <w:pPr>
              <w:pStyle w:val="TableParagraph"/>
              <w:spacing w:before="7"/>
              <w:rPr>
                <w:sz w:val="31"/>
              </w:rPr>
            </w:pPr>
          </w:p>
          <w:p w:rsidR="00B469AD" w:rsidRDefault="00B469AD" w:rsidP="00B5472B">
            <w:pPr>
              <w:pStyle w:val="TableParagraph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  <w:p w:rsidR="00B469AD" w:rsidRDefault="00B469AD" w:rsidP="00B5472B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43" w:type="dxa"/>
            <w:gridSpan w:val="2"/>
            <w:vMerge w:val="restart"/>
          </w:tcPr>
          <w:p w:rsidR="00B469AD" w:rsidRDefault="00B469AD" w:rsidP="00155D12">
            <w:pPr>
              <w:pStyle w:val="TableParagraph"/>
              <w:tabs>
                <w:tab w:val="left" w:pos="1593"/>
                <w:tab w:val="left" w:pos="1725"/>
              </w:tabs>
              <w:ind w:left="106" w:right="9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Управление экономикой и муниципальным имуществом администрации Пластовского муниципального района</w:t>
            </w:r>
          </w:p>
        </w:tc>
      </w:tr>
      <w:tr w:rsidR="00B469AD" w:rsidTr="00604B29">
        <w:trPr>
          <w:trHeight w:val="2483"/>
        </w:trPr>
        <w:tc>
          <w:tcPr>
            <w:tcW w:w="846" w:type="dxa"/>
          </w:tcPr>
          <w:p w:rsidR="00B469AD" w:rsidRDefault="00B469AD" w:rsidP="00502C42">
            <w:pPr>
              <w:pStyle w:val="TableParagraph"/>
              <w:jc w:val="right"/>
              <w:rPr>
                <w:sz w:val="26"/>
              </w:rPr>
            </w:pPr>
          </w:p>
          <w:p w:rsidR="00B469AD" w:rsidRDefault="00B469AD" w:rsidP="00502C42">
            <w:pPr>
              <w:pStyle w:val="TableParagraph"/>
              <w:jc w:val="right"/>
              <w:rPr>
                <w:sz w:val="26"/>
              </w:rPr>
            </w:pPr>
          </w:p>
          <w:p w:rsidR="00B469AD" w:rsidRDefault="00B469AD" w:rsidP="00502C42">
            <w:pPr>
              <w:pStyle w:val="TableParagraph"/>
              <w:jc w:val="right"/>
              <w:rPr>
                <w:sz w:val="26"/>
              </w:rPr>
            </w:pPr>
          </w:p>
          <w:p w:rsidR="00B469AD" w:rsidRDefault="00502C42" w:rsidP="00502C42">
            <w:pPr>
              <w:pStyle w:val="TableParagraph"/>
              <w:spacing w:before="201"/>
              <w:ind w:left="1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6" w:type="dxa"/>
          </w:tcPr>
          <w:p w:rsidR="00B469AD" w:rsidRDefault="00B469AD" w:rsidP="00B469AD">
            <w:pPr>
              <w:pStyle w:val="TableParagraph"/>
              <w:spacing w:line="270" w:lineRule="atLeast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открытых аукционов на право заключения договоров аренды муниципального имущества, за исключением случаев, установленных действующим законодательством</w:t>
            </w:r>
          </w:p>
        </w:tc>
        <w:tc>
          <w:tcPr>
            <w:tcW w:w="1418" w:type="dxa"/>
          </w:tcPr>
          <w:p w:rsidR="00B469AD" w:rsidRDefault="00B469AD" w:rsidP="00B5472B">
            <w:pPr>
              <w:pStyle w:val="TableParagraph"/>
              <w:rPr>
                <w:sz w:val="26"/>
              </w:rPr>
            </w:pPr>
          </w:p>
          <w:p w:rsidR="00B469AD" w:rsidRDefault="00B469AD" w:rsidP="00B5472B">
            <w:pPr>
              <w:pStyle w:val="TableParagraph"/>
              <w:rPr>
                <w:sz w:val="26"/>
              </w:rPr>
            </w:pPr>
          </w:p>
          <w:p w:rsidR="00B469AD" w:rsidRDefault="00B469AD" w:rsidP="00B5472B">
            <w:pPr>
              <w:pStyle w:val="TableParagraph"/>
              <w:spacing w:before="4"/>
              <w:rPr>
                <w:sz w:val="31"/>
              </w:rPr>
            </w:pPr>
          </w:p>
          <w:p w:rsidR="00B469AD" w:rsidRDefault="00B469AD" w:rsidP="00B5472B">
            <w:pPr>
              <w:pStyle w:val="TableParagraph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  <w:p w:rsidR="00B469AD" w:rsidRDefault="00B469AD" w:rsidP="00B5472B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43" w:type="dxa"/>
            <w:gridSpan w:val="2"/>
            <w:vMerge/>
          </w:tcPr>
          <w:p w:rsidR="00B469AD" w:rsidRDefault="00B469AD" w:rsidP="00B5472B">
            <w:pPr>
              <w:rPr>
                <w:sz w:val="2"/>
                <w:szCs w:val="2"/>
              </w:rPr>
            </w:pPr>
          </w:p>
        </w:tc>
      </w:tr>
      <w:tr w:rsidR="00B469AD" w:rsidTr="00604B29">
        <w:trPr>
          <w:trHeight w:val="1932"/>
        </w:trPr>
        <w:tc>
          <w:tcPr>
            <w:tcW w:w="846" w:type="dxa"/>
          </w:tcPr>
          <w:p w:rsidR="00B469AD" w:rsidRDefault="00B469AD" w:rsidP="00502C42">
            <w:pPr>
              <w:pStyle w:val="TableParagraph"/>
              <w:jc w:val="right"/>
              <w:rPr>
                <w:sz w:val="26"/>
              </w:rPr>
            </w:pPr>
          </w:p>
          <w:p w:rsidR="00B469AD" w:rsidRDefault="00B469AD" w:rsidP="00502C42">
            <w:pPr>
              <w:pStyle w:val="TableParagraph"/>
              <w:jc w:val="right"/>
              <w:rPr>
                <w:sz w:val="26"/>
              </w:rPr>
            </w:pPr>
          </w:p>
          <w:p w:rsidR="00B469AD" w:rsidRDefault="00502C42" w:rsidP="00502C42">
            <w:pPr>
              <w:pStyle w:val="TableParagraph"/>
              <w:spacing w:before="224"/>
              <w:ind w:left="1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6" w:type="dxa"/>
          </w:tcPr>
          <w:p w:rsidR="00B469AD" w:rsidRDefault="00B469AD" w:rsidP="00B469A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</w:t>
            </w:r>
            <w:r>
              <w:rPr>
                <w:spacing w:val="-3"/>
                <w:sz w:val="24"/>
              </w:rPr>
              <w:t xml:space="preserve">развитию </w:t>
            </w:r>
            <w:r>
              <w:rPr>
                <w:sz w:val="24"/>
              </w:rPr>
              <w:t xml:space="preserve">практики применения механизмов муниципально-частного партнерства, в том числе практики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заключения концессионных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</w:p>
        </w:tc>
        <w:tc>
          <w:tcPr>
            <w:tcW w:w="1418" w:type="dxa"/>
          </w:tcPr>
          <w:p w:rsidR="00B469AD" w:rsidRDefault="00B469AD" w:rsidP="00B5472B">
            <w:pPr>
              <w:pStyle w:val="TableParagraph"/>
              <w:rPr>
                <w:sz w:val="26"/>
              </w:rPr>
            </w:pPr>
          </w:p>
          <w:p w:rsidR="00B469AD" w:rsidRDefault="00B469AD" w:rsidP="00B5472B">
            <w:pPr>
              <w:pStyle w:val="TableParagraph"/>
              <w:spacing w:before="7"/>
              <w:rPr>
                <w:sz w:val="33"/>
              </w:rPr>
            </w:pPr>
          </w:p>
          <w:p w:rsidR="00B469AD" w:rsidRDefault="00B469AD" w:rsidP="00B5472B">
            <w:pPr>
              <w:pStyle w:val="TableParagraph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  <w:p w:rsidR="00B469AD" w:rsidRDefault="00B469AD" w:rsidP="00B5472B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43" w:type="dxa"/>
            <w:gridSpan w:val="2"/>
            <w:vMerge/>
          </w:tcPr>
          <w:p w:rsidR="00B469AD" w:rsidRDefault="00B469AD" w:rsidP="00B5472B">
            <w:pPr>
              <w:pStyle w:val="TableParagraph"/>
              <w:tabs>
                <w:tab w:val="left" w:pos="998"/>
              </w:tabs>
              <w:spacing w:line="261" w:lineRule="exact"/>
              <w:ind w:left="106"/>
              <w:rPr>
                <w:sz w:val="24"/>
              </w:rPr>
            </w:pPr>
          </w:p>
        </w:tc>
      </w:tr>
    </w:tbl>
    <w:p w:rsidR="008534C9" w:rsidRDefault="008534C9" w:rsidP="008534C9">
      <w:pPr>
        <w:pStyle w:val="a3"/>
        <w:spacing w:before="8"/>
      </w:pPr>
    </w:p>
    <w:p w:rsidR="00BA7828" w:rsidRDefault="00BA7828" w:rsidP="001F6084">
      <w:pPr>
        <w:pStyle w:val="a3"/>
        <w:spacing w:before="7"/>
        <w:rPr>
          <w:sz w:val="19"/>
        </w:rPr>
      </w:pPr>
    </w:p>
    <w:p w:rsidR="00BB52C9" w:rsidRDefault="00BB52C9" w:rsidP="001F6084">
      <w:pPr>
        <w:pStyle w:val="a3"/>
        <w:spacing w:before="7"/>
        <w:rPr>
          <w:sz w:val="19"/>
        </w:rPr>
      </w:pPr>
    </w:p>
    <w:p w:rsidR="00BB52C9" w:rsidRDefault="00BB52C9" w:rsidP="001F6084">
      <w:pPr>
        <w:pStyle w:val="a3"/>
        <w:spacing w:before="7"/>
        <w:rPr>
          <w:sz w:val="19"/>
        </w:rPr>
      </w:pPr>
    </w:p>
    <w:p w:rsidR="00BB52C9" w:rsidRDefault="00BB52C9" w:rsidP="001F6084">
      <w:pPr>
        <w:pStyle w:val="a3"/>
        <w:spacing w:before="7"/>
        <w:rPr>
          <w:sz w:val="19"/>
        </w:rPr>
      </w:pPr>
    </w:p>
    <w:p w:rsidR="00BB52C9" w:rsidRDefault="00BB52C9" w:rsidP="001F6084">
      <w:pPr>
        <w:pStyle w:val="a3"/>
        <w:spacing w:before="7"/>
        <w:rPr>
          <w:sz w:val="19"/>
        </w:rPr>
      </w:pPr>
    </w:p>
    <w:p w:rsidR="00BB52C9" w:rsidRDefault="00BB52C9" w:rsidP="001F6084">
      <w:pPr>
        <w:pStyle w:val="a3"/>
        <w:spacing w:before="7"/>
        <w:rPr>
          <w:sz w:val="19"/>
        </w:rPr>
      </w:pPr>
    </w:p>
    <w:p w:rsidR="00BB52C9" w:rsidRDefault="00BB52C9" w:rsidP="001F6084">
      <w:pPr>
        <w:pStyle w:val="a3"/>
        <w:spacing w:before="7"/>
        <w:rPr>
          <w:sz w:val="19"/>
        </w:rPr>
      </w:pPr>
    </w:p>
    <w:p w:rsidR="00BB52C9" w:rsidRDefault="00BB52C9" w:rsidP="001F6084">
      <w:pPr>
        <w:pStyle w:val="a3"/>
        <w:spacing w:before="7"/>
        <w:rPr>
          <w:sz w:val="19"/>
        </w:rPr>
      </w:pPr>
    </w:p>
    <w:p w:rsidR="00BB52C9" w:rsidRDefault="00BB52C9" w:rsidP="001F6084">
      <w:pPr>
        <w:pStyle w:val="a3"/>
        <w:spacing w:before="7"/>
        <w:rPr>
          <w:sz w:val="19"/>
        </w:rPr>
      </w:pPr>
    </w:p>
    <w:p w:rsidR="00BB52C9" w:rsidRDefault="00BB52C9" w:rsidP="001F6084">
      <w:pPr>
        <w:pStyle w:val="a3"/>
        <w:spacing w:before="7"/>
        <w:rPr>
          <w:sz w:val="19"/>
        </w:rPr>
      </w:pPr>
      <w:bookmarkStart w:id="0" w:name="_GoBack"/>
      <w:bookmarkEnd w:id="0"/>
    </w:p>
    <w:sectPr w:rsidR="00BB52C9" w:rsidSect="005F3A14">
      <w:pgSz w:w="11910" w:h="16840"/>
      <w:pgMar w:top="1134" w:right="851" w:bottom="1134" w:left="1418" w:header="57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36" w:rsidRDefault="00C80F36">
      <w:r>
        <w:separator/>
      </w:r>
    </w:p>
  </w:endnote>
  <w:endnote w:type="continuationSeparator" w:id="0">
    <w:p w:rsidR="00C80F36" w:rsidRDefault="00C8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36" w:rsidRDefault="00C80F36">
      <w:r>
        <w:separator/>
      </w:r>
    </w:p>
  </w:footnote>
  <w:footnote w:type="continuationSeparator" w:id="0">
    <w:p w:rsidR="00C80F36" w:rsidRDefault="00C8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D0" w:rsidRDefault="006064D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5AE"/>
    <w:multiLevelType w:val="hybridMultilevel"/>
    <w:tmpl w:val="2360867C"/>
    <w:lvl w:ilvl="0" w:tplc="BF802D6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1A5E4C"/>
    <w:multiLevelType w:val="hybridMultilevel"/>
    <w:tmpl w:val="7C08BAE0"/>
    <w:lvl w:ilvl="0" w:tplc="3432D1CE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0E6561C"/>
    <w:multiLevelType w:val="hybridMultilevel"/>
    <w:tmpl w:val="7F568D6A"/>
    <w:lvl w:ilvl="0" w:tplc="A426DA14">
      <w:start w:val="1"/>
      <w:numFmt w:val="decimal"/>
      <w:lvlText w:val="%1."/>
      <w:lvlJc w:val="left"/>
      <w:pPr>
        <w:ind w:left="117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26611CC">
      <w:numFmt w:val="bullet"/>
      <w:lvlText w:val="•"/>
      <w:lvlJc w:val="left"/>
      <w:pPr>
        <w:ind w:left="2578" w:hanging="360"/>
      </w:pPr>
      <w:rPr>
        <w:rFonts w:hint="default"/>
        <w:lang w:val="ru-RU" w:eastAsia="ru-RU" w:bidi="ru-RU"/>
      </w:rPr>
    </w:lvl>
    <w:lvl w:ilvl="2" w:tplc="3C2CCF90">
      <w:numFmt w:val="bullet"/>
      <w:lvlText w:val="•"/>
      <w:lvlJc w:val="left"/>
      <w:pPr>
        <w:ind w:left="3976" w:hanging="360"/>
      </w:pPr>
      <w:rPr>
        <w:rFonts w:hint="default"/>
        <w:lang w:val="ru-RU" w:eastAsia="ru-RU" w:bidi="ru-RU"/>
      </w:rPr>
    </w:lvl>
    <w:lvl w:ilvl="3" w:tplc="590A4368">
      <w:numFmt w:val="bullet"/>
      <w:lvlText w:val="•"/>
      <w:lvlJc w:val="left"/>
      <w:pPr>
        <w:ind w:left="5374" w:hanging="360"/>
      </w:pPr>
      <w:rPr>
        <w:rFonts w:hint="default"/>
        <w:lang w:val="ru-RU" w:eastAsia="ru-RU" w:bidi="ru-RU"/>
      </w:rPr>
    </w:lvl>
    <w:lvl w:ilvl="4" w:tplc="520E43E4">
      <w:numFmt w:val="bullet"/>
      <w:lvlText w:val="•"/>
      <w:lvlJc w:val="left"/>
      <w:pPr>
        <w:ind w:left="6772" w:hanging="360"/>
      </w:pPr>
      <w:rPr>
        <w:rFonts w:hint="default"/>
        <w:lang w:val="ru-RU" w:eastAsia="ru-RU" w:bidi="ru-RU"/>
      </w:rPr>
    </w:lvl>
    <w:lvl w:ilvl="5" w:tplc="E560374E">
      <w:numFmt w:val="bullet"/>
      <w:lvlText w:val="•"/>
      <w:lvlJc w:val="left"/>
      <w:pPr>
        <w:ind w:left="8170" w:hanging="360"/>
      </w:pPr>
      <w:rPr>
        <w:rFonts w:hint="default"/>
        <w:lang w:val="ru-RU" w:eastAsia="ru-RU" w:bidi="ru-RU"/>
      </w:rPr>
    </w:lvl>
    <w:lvl w:ilvl="6" w:tplc="F7948B22">
      <w:numFmt w:val="bullet"/>
      <w:lvlText w:val="•"/>
      <w:lvlJc w:val="left"/>
      <w:pPr>
        <w:ind w:left="9568" w:hanging="360"/>
      </w:pPr>
      <w:rPr>
        <w:rFonts w:hint="default"/>
        <w:lang w:val="ru-RU" w:eastAsia="ru-RU" w:bidi="ru-RU"/>
      </w:rPr>
    </w:lvl>
    <w:lvl w:ilvl="7" w:tplc="03AAD458">
      <w:numFmt w:val="bullet"/>
      <w:lvlText w:val="•"/>
      <w:lvlJc w:val="left"/>
      <w:pPr>
        <w:ind w:left="10966" w:hanging="360"/>
      </w:pPr>
      <w:rPr>
        <w:rFonts w:hint="default"/>
        <w:lang w:val="ru-RU" w:eastAsia="ru-RU" w:bidi="ru-RU"/>
      </w:rPr>
    </w:lvl>
    <w:lvl w:ilvl="8" w:tplc="C098418A">
      <w:numFmt w:val="bullet"/>
      <w:lvlText w:val="•"/>
      <w:lvlJc w:val="left"/>
      <w:pPr>
        <w:ind w:left="12364" w:hanging="360"/>
      </w:pPr>
      <w:rPr>
        <w:rFonts w:hint="default"/>
        <w:lang w:val="ru-RU" w:eastAsia="ru-RU" w:bidi="ru-RU"/>
      </w:rPr>
    </w:lvl>
  </w:abstractNum>
  <w:abstractNum w:abstractNumId="3">
    <w:nsid w:val="43391F58"/>
    <w:multiLevelType w:val="hybridMultilevel"/>
    <w:tmpl w:val="98F438F8"/>
    <w:lvl w:ilvl="0" w:tplc="EC0C098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EF6F6A"/>
    <w:multiLevelType w:val="multilevel"/>
    <w:tmpl w:val="8F5E9870"/>
    <w:lvl w:ilvl="0">
      <w:start w:val="1"/>
      <w:numFmt w:val="decimal"/>
      <w:lvlText w:val="%1."/>
      <w:lvlJc w:val="left"/>
      <w:pPr>
        <w:ind w:left="13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500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83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66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49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3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6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550"/>
      </w:pPr>
      <w:rPr>
        <w:rFonts w:hint="default"/>
        <w:lang w:val="ru-RU" w:eastAsia="ru-RU" w:bidi="ru-RU"/>
      </w:rPr>
    </w:lvl>
  </w:abstractNum>
  <w:abstractNum w:abstractNumId="5">
    <w:nsid w:val="4F7322F6"/>
    <w:multiLevelType w:val="hybridMultilevel"/>
    <w:tmpl w:val="EB80178E"/>
    <w:lvl w:ilvl="0" w:tplc="F34661A4">
      <w:start w:val="1"/>
      <w:numFmt w:val="upperRoman"/>
      <w:lvlText w:val="%1."/>
      <w:lvlJc w:val="left"/>
      <w:pPr>
        <w:ind w:left="7798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EC8CB04">
      <w:numFmt w:val="bullet"/>
      <w:lvlText w:val="•"/>
      <w:lvlJc w:val="left"/>
      <w:pPr>
        <w:ind w:left="8507" w:hanging="284"/>
      </w:pPr>
      <w:rPr>
        <w:rFonts w:hint="default"/>
        <w:lang w:val="ru-RU" w:eastAsia="ru-RU" w:bidi="ru-RU"/>
      </w:rPr>
    </w:lvl>
    <w:lvl w:ilvl="2" w:tplc="EDA8DB16">
      <w:numFmt w:val="bullet"/>
      <w:lvlText w:val="•"/>
      <w:lvlJc w:val="left"/>
      <w:pPr>
        <w:ind w:left="9216" w:hanging="284"/>
      </w:pPr>
      <w:rPr>
        <w:rFonts w:hint="default"/>
        <w:lang w:val="ru-RU" w:eastAsia="ru-RU" w:bidi="ru-RU"/>
      </w:rPr>
    </w:lvl>
    <w:lvl w:ilvl="3" w:tplc="6C100D2E">
      <w:numFmt w:val="bullet"/>
      <w:lvlText w:val="•"/>
      <w:lvlJc w:val="left"/>
      <w:pPr>
        <w:ind w:left="9924" w:hanging="284"/>
      </w:pPr>
      <w:rPr>
        <w:rFonts w:hint="default"/>
        <w:lang w:val="ru-RU" w:eastAsia="ru-RU" w:bidi="ru-RU"/>
      </w:rPr>
    </w:lvl>
    <w:lvl w:ilvl="4" w:tplc="1ACEBB14">
      <w:numFmt w:val="bullet"/>
      <w:lvlText w:val="•"/>
      <w:lvlJc w:val="left"/>
      <w:pPr>
        <w:ind w:left="10633" w:hanging="284"/>
      </w:pPr>
      <w:rPr>
        <w:rFonts w:hint="default"/>
        <w:lang w:val="ru-RU" w:eastAsia="ru-RU" w:bidi="ru-RU"/>
      </w:rPr>
    </w:lvl>
    <w:lvl w:ilvl="5" w:tplc="934086E0">
      <w:numFmt w:val="bullet"/>
      <w:lvlText w:val="•"/>
      <w:lvlJc w:val="left"/>
      <w:pPr>
        <w:ind w:left="11342" w:hanging="284"/>
      </w:pPr>
      <w:rPr>
        <w:rFonts w:hint="default"/>
        <w:lang w:val="ru-RU" w:eastAsia="ru-RU" w:bidi="ru-RU"/>
      </w:rPr>
    </w:lvl>
    <w:lvl w:ilvl="6" w:tplc="A1F6D750">
      <w:numFmt w:val="bullet"/>
      <w:lvlText w:val="•"/>
      <w:lvlJc w:val="left"/>
      <w:pPr>
        <w:ind w:left="12050" w:hanging="284"/>
      </w:pPr>
      <w:rPr>
        <w:rFonts w:hint="default"/>
        <w:lang w:val="ru-RU" w:eastAsia="ru-RU" w:bidi="ru-RU"/>
      </w:rPr>
    </w:lvl>
    <w:lvl w:ilvl="7" w:tplc="DA4E5C50">
      <w:numFmt w:val="bullet"/>
      <w:lvlText w:val="•"/>
      <w:lvlJc w:val="left"/>
      <w:pPr>
        <w:ind w:left="12759" w:hanging="284"/>
      </w:pPr>
      <w:rPr>
        <w:rFonts w:hint="default"/>
        <w:lang w:val="ru-RU" w:eastAsia="ru-RU" w:bidi="ru-RU"/>
      </w:rPr>
    </w:lvl>
    <w:lvl w:ilvl="8" w:tplc="C9E29BFC">
      <w:numFmt w:val="bullet"/>
      <w:lvlText w:val="•"/>
      <w:lvlJc w:val="left"/>
      <w:pPr>
        <w:ind w:left="13468" w:hanging="284"/>
      </w:pPr>
      <w:rPr>
        <w:rFonts w:hint="default"/>
        <w:lang w:val="ru-RU" w:eastAsia="ru-RU" w:bidi="ru-RU"/>
      </w:rPr>
    </w:lvl>
  </w:abstractNum>
  <w:abstractNum w:abstractNumId="6">
    <w:nsid w:val="543A02A2"/>
    <w:multiLevelType w:val="hybridMultilevel"/>
    <w:tmpl w:val="748240DE"/>
    <w:lvl w:ilvl="0" w:tplc="FACE684A">
      <w:start w:val="1"/>
      <w:numFmt w:val="decimal"/>
      <w:lvlText w:val="%1)"/>
      <w:lvlJc w:val="left"/>
      <w:pPr>
        <w:ind w:left="302" w:hanging="3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366502">
      <w:numFmt w:val="bullet"/>
      <w:lvlText w:val="•"/>
      <w:lvlJc w:val="left"/>
      <w:pPr>
        <w:ind w:left="1286" w:hanging="327"/>
      </w:pPr>
      <w:rPr>
        <w:rFonts w:hint="default"/>
        <w:lang w:val="ru-RU" w:eastAsia="ru-RU" w:bidi="ru-RU"/>
      </w:rPr>
    </w:lvl>
    <w:lvl w:ilvl="2" w:tplc="722680E0">
      <w:numFmt w:val="bullet"/>
      <w:lvlText w:val="•"/>
      <w:lvlJc w:val="left"/>
      <w:pPr>
        <w:ind w:left="2273" w:hanging="327"/>
      </w:pPr>
      <w:rPr>
        <w:rFonts w:hint="default"/>
        <w:lang w:val="ru-RU" w:eastAsia="ru-RU" w:bidi="ru-RU"/>
      </w:rPr>
    </w:lvl>
    <w:lvl w:ilvl="3" w:tplc="71066BF8">
      <w:numFmt w:val="bullet"/>
      <w:lvlText w:val="•"/>
      <w:lvlJc w:val="left"/>
      <w:pPr>
        <w:ind w:left="3259" w:hanging="327"/>
      </w:pPr>
      <w:rPr>
        <w:rFonts w:hint="default"/>
        <w:lang w:val="ru-RU" w:eastAsia="ru-RU" w:bidi="ru-RU"/>
      </w:rPr>
    </w:lvl>
    <w:lvl w:ilvl="4" w:tplc="A096198C">
      <w:numFmt w:val="bullet"/>
      <w:lvlText w:val="•"/>
      <w:lvlJc w:val="left"/>
      <w:pPr>
        <w:ind w:left="4246" w:hanging="327"/>
      </w:pPr>
      <w:rPr>
        <w:rFonts w:hint="default"/>
        <w:lang w:val="ru-RU" w:eastAsia="ru-RU" w:bidi="ru-RU"/>
      </w:rPr>
    </w:lvl>
    <w:lvl w:ilvl="5" w:tplc="69903010">
      <w:numFmt w:val="bullet"/>
      <w:lvlText w:val="•"/>
      <w:lvlJc w:val="left"/>
      <w:pPr>
        <w:ind w:left="5233" w:hanging="327"/>
      </w:pPr>
      <w:rPr>
        <w:rFonts w:hint="default"/>
        <w:lang w:val="ru-RU" w:eastAsia="ru-RU" w:bidi="ru-RU"/>
      </w:rPr>
    </w:lvl>
    <w:lvl w:ilvl="6" w:tplc="22C41E4C">
      <w:numFmt w:val="bullet"/>
      <w:lvlText w:val="•"/>
      <w:lvlJc w:val="left"/>
      <w:pPr>
        <w:ind w:left="6219" w:hanging="327"/>
      </w:pPr>
      <w:rPr>
        <w:rFonts w:hint="default"/>
        <w:lang w:val="ru-RU" w:eastAsia="ru-RU" w:bidi="ru-RU"/>
      </w:rPr>
    </w:lvl>
    <w:lvl w:ilvl="7" w:tplc="9460B60C">
      <w:numFmt w:val="bullet"/>
      <w:lvlText w:val="•"/>
      <w:lvlJc w:val="left"/>
      <w:pPr>
        <w:ind w:left="7206" w:hanging="327"/>
      </w:pPr>
      <w:rPr>
        <w:rFonts w:hint="default"/>
        <w:lang w:val="ru-RU" w:eastAsia="ru-RU" w:bidi="ru-RU"/>
      </w:rPr>
    </w:lvl>
    <w:lvl w:ilvl="8" w:tplc="88244312">
      <w:numFmt w:val="bullet"/>
      <w:lvlText w:val="•"/>
      <w:lvlJc w:val="left"/>
      <w:pPr>
        <w:ind w:left="8193" w:hanging="327"/>
      </w:pPr>
      <w:rPr>
        <w:rFonts w:hint="default"/>
        <w:lang w:val="ru-RU" w:eastAsia="ru-RU" w:bidi="ru-RU"/>
      </w:rPr>
    </w:lvl>
  </w:abstractNum>
  <w:abstractNum w:abstractNumId="7">
    <w:nsid w:val="56DF787D"/>
    <w:multiLevelType w:val="hybridMultilevel"/>
    <w:tmpl w:val="471444C4"/>
    <w:lvl w:ilvl="0" w:tplc="9F96ED0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46045D4">
      <w:numFmt w:val="bullet"/>
      <w:lvlText w:val="•"/>
      <w:lvlJc w:val="left"/>
      <w:pPr>
        <w:ind w:left="1732" w:hanging="140"/>
      </w:pPr>
      <w:rPr>
        <w:rFonts w:hint="default"/>
        <w:lang w:val="ru-RU" w:eastAsia="ru-RU" w:bidi="ru-RU"/>
      </w:rPr>
    </w:lvl>
    <w:lvl w:ilvl="2" w:tplc="40FEE0CA">
      <w:numFmt w:val="bullet"/>
      <w:lvlText w:val="•"/>
      <w:lvlJc w:val="left"/>
      <w:pPr>
        <w:ind w:left="3224" w:hanging="140"/>
      </w:pPr>
      <w:rPr>
        <w:rFonts w:hint="default"/>
        <w:lang w:val="ru-RU" w:eastAsia="ru-RU" w:bidi="ru-RU"/>
      </w:rPr>
    </w:lvl>
    <w:lvl w:ilvl="3" w:tplc="350ED58A">
      <w:numFmt w:val="bullet"/>
      <w:lvlText w:val="•"/>
      <w:lvlJc w:val="left"/>
      <w:pPr>
        <w:ind w:left="4716" w:hanging="140"/>
      </w:pPr>
      <w:rPr>
        <w:rFonts w:hint="default"/>
        <w:lang w:val="ru-RU" w:eastAsia="ru-RU" w:bidi="ru-RU"/>
      </w:rPr>
    </w:lvl>
    <w:lvl w:ilvl="4" w:tplc="AFF86A34">
      <w:numFmt w:val="bullet"/>
      <w:lvlText w:val="•"/>
      <w:lvlJc w:val="left"/>
      <w:pPr>
        <w:ind w:left="6208" w:hanging="140"/>
      </w:pPr>
      <w:rPr>
        <w:rFonts w:hint="default"/>
        <w:lang w:val="ru-RU" w:eastAsia="ru-RU" w:bidi="ru-RU"/>
      </w:rPr>
    </w:lvl>
    <w:lvl w:ilvl="5" w:tplc="D0B8BAF4">
      <w:numFmt w:val="bullet"/>
      <w:lvlText w:val="•"/>
      <w:lvlJc w:val="left"/>
      <w:pPr>
        <w:ind w:left="7700" w:hanging="140"/>
      </w:pPr>
      <w:rPr>
        <w:rFonts w:hint="default"/>
        <w:lang w:val="ru-RU" w:eastAsia="ru-RU" w:bidi="ru-RU"/>
      </w:rPr>
    </w:lvl>
    <w:lvl w:ilvl="6" w:tplc="D3EA5FB4">
      <w:numFmt w:val="bullet"/>
      <w:lvlText w:val="•"/>
      <w:lvlJc w:val="left"/>
      <w:pPr>
        <w:ind w:left="9192" w:hanging="140"/>
      </w:pPr>
      <w:rPr>
        <w:rFonts w:hint="default"/>
        <w:lang w:val="ru-RU" w:eastAsia="ru-RU" w:bidi="ru-RU"/>
      </w:rPr>
    </w:lvl>
    <w:lvl w:ilvl="7" w:tplc="F6CA2E38">
      <w:numFmt w:val="bullet"/>
      <w:lvlText w:val="•"/>
      <w:lvlJc w:val="left"/>
      <w:pPr>
        <w:ind w:left="10684" w:hanging="140"/>
      </w:pPr>
      <w:rPr>
        <w:rFonts w:hint="default"/>
        <w:lang w:val="ru-RU" w:eastAsia="ru-RU" w:bidi="ru-RU"/>
      </w:rPr>
    </w:lvl>
    <w:lvl w:ilvl="8" w:tplc="84A8A72C">
      <w:numFmt w:val="bullet"/>
      <w:lvlText w:val="•"/>
      <w:lvlJc w:val="left"/>
      <w:pPr>
        <w:ind w:left="12176" w:hanging="140"/>
      </w:pPr>
      <w:rPr>
        <w:rFonts w:hint="default"/>
        <w:lang w:val="ru-RU" w:eastAsia="ru-RU" w:bidi="ru-RU"/>
      </w:rPr>
    </w:lvl>
  </w:abstractNum>
  <w:abstractNum w:abstractNumId="8">
    <w:nsid w:val="692E65C0"/>
    <w:multiLevelType w:val="hybridMultilevel"/>
    <w:tmpl w:val="9474C120"/>
    <w:lvl w:ilvl="0" w:tplc="726C352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DC2422C">
      <w:numFmt w:val="bullet"/>
      <w:lvlText w:val="•"/>
      <w:lvlJc w:val="left"/>
      <w:pPr>
        <w:ind w:left="1732" w:hanging="140"/>
      </w:pPr>
      <w:rPr>
        <w:rFonts w:hint="default"/>
        <w:lang w:val="ru-RU" w:eastAsia="ru-RU" w:bidi="ru-RU"/>
      </w:rPr>
    </w:lvl>
    <w:lvl w:ilvl="2" w:tplc="1AD6DA14">
      <w:numFmt w:val="bullet"/>
      <w:lvlText w:val="•"/>
      <w:lvlJc w:val="left"/>
      <w:pPr>
        <w:ind w:left="3224" w:hanging="140"/>
      </w:pPr>
      <w:rPr>
        <w:rFonts w:hint="default"/>
        <w:lang w:val="ru-RU" w:eastAsia="ru-RU" w:bidi="ru-RU"/>
      </w:rPr>
    </w:lvl>
    <w:lvl w:ilvl="3" w:tplc="BF3A87E6">
      <w:numFmt w:val="bullet"/>
      <w:lvlText w:val="•"/>
      <w:lvlJc w:val="left"/>
      <w:pPr>
        <w:ind w:left="4716" w:hanging="140"/>
      </w:pPr>
      <w:rPr>
        <w:rFonts w:hint="default"/>
        <w:lang w:val="ru-RU" w:eastAsia="ru-RU" w:bidi="ru-RU"/>
      </w:rPr>
    </w:lvl>
    <w:lvl w:ilvl="4" w:tplc="26747D8E">
      <w:numFmt w:val="bullet"/>
      <w:lvlText w:val="•"/>
      <w:lvlJc w:val="left"/>
      <w:pPr>
        <w:ind w:left="6208" w:hanging="140"/>
      </w:pPr>
      <w:rPr>
        <w:rFonts w:hint="default"/>
        <w:lang w:val="ru-RU" w:eastAsia="ru-RU" w:bidi="ru-RU"/>
      </w:rPr>
    </w:lvl>
    <w:lvl w:ilvl="5" w:tplc="25FEF62E">
      <w:numFmt w:val="bullet"/>
      <w:lvlText w:val="•"/>
      <w:lvlJc w:val="left"/>
      <w:pPr>
        <w:ind w:left="7700" w:hanging="140"/>
      </w:pPr>
      <w:rPr>
        <w:rFonts w:hint="default"/>
        <w:lang w:val="ru-RU" w:eastAsia="ru-RU" w:bidi="ru-RU"/>
      </w:rPr>
    </w:lvl>
    <w:lvl w:ilvl="6" w:tplc="CC0A2EE2">
      <w:numFmt w:val="bullet"/>
      <w:lvlText w:val="•"/>
      <w:lvlJc w:val="left"/>
      <w:pPr>
        <w:ind w:left="9192" w:hanging="140"/>
      </w:pPr>
      <w:rPr>
        <w:rFonts w:hint="default"/>
        <w:lang w:val="ru-RU" w:eastAsia="ru-RU" w:bidi="ru-RU"/>
      </w:rPr>
    </w:lvl>
    <w:lvl w:ilvl="7" w:tplc="0C8239C0">
      <w:numFmt w:val="bullet"/>
      <w:lvlText w:val="•"/>
      <w:lvlJc w:val="left"/>
      <w:pPr>
        <w:ind w:left="10684" w:hanging="140"/>
      </w:pPr>
      <w:rPr>
        <w:rFonts w:hint="default"/>
        <w:lang w:val="ru-RU" w:eastAsia="ru-RU" w:bidi="ru-RU"/>
      </w:rPr>
    </w:lvl>
    <w:lvl w:ilvl="8" w:tplc="0E288484">
      <w:numFmt w:val="bullet"/>
      <w:lvlText w:val="•"/>
      <w:lvlJc w:val="left"/>
      <w:pPr>
        <w:ind w:left="12176" w:hanging="140"/>
      </w:pPr>
      <w:rPr>
        <w:rFonts w:hint="default"/>
        <w:lang w:val="ru-RU" w:eastAsia="ru-RU" w:bidi="ru-RU"/>
      </w:rPr>
    </w:lvl>
  </w:abstractNum>
  <w:abstractNum w:abstractNumId="9">
    <w:nsid w:val="7D5156BF"/>
    <w:multiLevelType w:val="hybridMultilevel"/>
    <w:tmpl w:val="32821442"/>
    <w:lvl w:ilvl="0" w:tplc="70EA1C6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008CDA4">
      <w:numFmt w:val="bullet"/>
      <w:lvlText w:val="•"/>
      <w:lvlJc w:val="left"/>
      <w:pPr>
        <w:ind w:left="1732" w:hanging="140"/>
      </w:pPr>
      <w:rPr>
        <w:rFonts w:hint="default"/>
        <w:lang w:val="ru-RU" w:eastAsia="ru-RU" w:bidi="ru-RU"/>
      </w:rPr>
    </w:lvl>
    <w:lvl w:ilvl="2" w:tplc="8058176E">
      <w:numFmt w:val="bullet"/>
      <w:lvlText w:val="•"/>
      <w:lvlJc w:val="left"/>
      <w:pPr>
        <w:ind w:left="3224" w:hanging="140"/>
      </w:pPr>
      <w:rPr>
        <w:rFonts w:hint="default"/>
        <w:lang w:val="ru-RU" w:eastAsia="ru-RU" w:bidi="ru-RU"/>
      </w:rPr>
    </w:lvl>
    <w:lvl w:ilvl="3" w:tplc="313AF44A">
      <w:numFmt w:val="bullet"/>
      <w:lvlText w:val="•"/>
      <w:lvlJc w:val="left"/>
      <w:pPr>
        <w:ind w:left="4716" w:hanging="140"/>
      </w:pPr>
      <w:rPr>
        <w:rFonts w:hint="default"/>
        <w:lang w:val="ru-RU" w:eastAsia="ru-RU" w:bidi="ru-RU"/>
      </w:rPr>
    </w:lvl>
    <w:lvl w:ilvl="4" w:tplc="66FA21B8">
      <w:numFmt w:val="bullet"/>
      <w:lvlText w:val="•"/>
      <w:lvlJc w:val="left"/>
      <w:pPr>
        <w:ind w:left="6208" w:hanging="140"/>
      </w:pPr>
      <w:rPr>
        <w:rFonts w:hint="default"/>
        <w:lang w:val="ru-RU" w:eastAsia="ru-RU" w:bidi="ru-RU"/>
      </w:rPr>
    </w:lvl>
    <w:lvl w:ilvl="5" w:tplc="E048DCD6">
      <w:numFmt w:val="bullet"/>
      <w:lvlText w:val="•"/>
      <w:lvlJc w:val="left"/>
      <w:pPr>
        <w:ind w:left="7700" w:hanging="140"/>
      </w:pPr>
      <w:rPr>
        <w:rFonts w:hint="default"/>
        <w:lang w:val="ru-RU" w:eastAsia="ru-RU" w:bidi="ru-RU"/>
      </w:rPr>
    </w:lvl>
    <w:lvl w:ilvl="6" w:tplc="9BCC8E5E">
      <w:numFmt w:val="bullet"/>
      <w:lvlText w:val="•"/>
      <w:lvlJc w:val="left"/>
      <w:pPr>
        <w:ind w:left="9192" w:hanging="140"/>
      </w:pPr>
      <w:rPr>
        <w:rFonts w:hint="default"/>
        <w:lang w:val="ru-RU" w:eastAsia="ru-RU" w:bidi="ru-RU"/>
      </w:rPr>
    </w:lvl>
    <w:lvl w:ilvl="7" w:tplc="48F8A888">
      <w:numFmt w:val="bullet"/>
      <w:lvlText w:val="•"/>
      <w:lvlJc w:val="left"/>
      <w:pPr>
        <w:ind w:left="10684" w:hanging="140"/>
      </w:pPr>
      <w:rPr>
        <w:rFonts w:hint="default"/>
        <w:lang w:val="ru-RU" w:eastAsia="ru-RU" w:bidi="ru-RU"/>
      </w:rPr>
    </w:lvl>
    <w:lvl w:ilvl="8" w:tplc="F5BA8BF0">
      <w:numFmt w:val="bullet"/>
      <w:lvlText w:val="•"/>
      <w:lvlJc w:val="left"/>
      <w:pPr>
        <w:ind w:left="12176" w:hanging="1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0"/>
    <w:rsid w:val="00014512"/>
    <w:rsid w:val="00015889"/>
    <w:rsid w:val="00055140"/>
    <w:rsid w:val="000858AD"/>
    <w:rsid w:val="000868F6"/>
    <w:rsid w:val="000B3043"/>
    <w:rsid w:val="000C4689"/>
    <w:rsid w:val="000E4759"/>
    <w:rsid w:val="000F1E7A"/>
    <w:rsid w:val="000F33D4"/>
    <w:rsid w:val="000F407E"/>
    <w:rsid w:val="001265C5"/>
    <w:rsid w:val="0012760A"/>
    <w:rsid w:val="00136CF1"/>
    <w:rsid w:val="00153D9E"/>
    <w:rsid w:val="00155D12"/>
    <w:rsid w:val="00160850"/>
    <w:rsid w:val="00161E4D"/>
    <w:rsid w:val="00172B97"/>
    <w:rsid w:val="001B5024"/>
    <w:rsid w:val="001D0497"/>
    <w:rsid w:val="001F57EC"/>
    <w:rsid w:val="001F6084"/>
    <w:rsid w:val="00206A40"/>
    <w:rsid w:val="00210221"/>
    <w:rsid w:val="002926E9"/>
    <w:rsid w:val="002F4D99"/>
    <w:rsid w:val="002F7E75"/>
    <w:rsid w:val="00305D8D"/>
    <w:rsid w:val="00334A46"/>
    <w:rsid w:val="00343779"/>
    <w:rsid w:val="003928E8"/>
    <w:rsid w:val="003D073B"/>
    <w:rsid w:val="003D4F53"/>
    <w:rsid w:val="003F5510"/>
    <w:rsid w:val="003F70F7"/>
    <w:rsid w:val="00403670"/>
    <w:rsid w:val="00420ABF"/>
    <w:rsid w:val="00436493"/>
    <w:rsid w:val="004376CB"/>
    <w:rsid w:val="004407D6"/>
    <w:rsid w:val="004C225A"/>
    <w:rsid w:val="004D5EE2"/>
    <w:rsid w:val="00502C42"/>
    <w:rsid w:val="00506F42"/>
    <w:rsid w:val="0054050F"/>
    <w:rsid w:val="005721A1"/>
    <w:rsid w:val="005758D3"/>
    <w:rsid w:val="005A1ECC"/>
    <w:rsid w:val="005D390C"/>
    <w:rsid w:val="005D4B86"/>
    <w:rsid w:val="005D5372"/>
    <w:rsid w:val="005E3ED6"/>
    <w:rsid w:val="005F3A14"/>
    <w:rsid w:val="005F4431"/>
    <w:rsid w:val="00604B29"/>
    <w:rsid w:val="006064D0"/>
    <w:rsid w:val="00612AAF"/>
    <w:rsid w:val="00684D31"/>
    <w:rsid w:val="0069352C"/>
    <w:rsid w:val="00737E93"/>
    <w:rsid w:val="0074197C"/>
    <w:rsid w:val="00745091"/>
    <w:rsid w:val="007471DC"/>
    <w:rsid w:val="007A0521"/>
    <w:rsid w:val="007A372B"/>
    <w:rsid w:val="007C6EDA"/>
    <w:rsid w:val="007C7D06"/>
    <w:rsid w:val="00801C45"/>
    <w:rsid w:val="008430BB"/>
    <w:rsid w:val="0084328F"/>
    <w:rsid w:val="008445D5"/>
    <w:rsid w:val="008534C9"/>
    <w:rsid w:val="008D349E"/>
    <w:rsid w:val="008F3740"/>
    <w:rsid w:val="009164F0"/>
    <w:rsid w:val="00926591"/>
    <w:rsid w:val="00976928"/>
    <w:rsid w:val="009A4C1C"/>
    <w:rsid w:val="009B1181"/>
    <w:rsid w:val="009E0C20"/>
    <w:rsid w:val="009F6007"/>
    <w:rsid w:val="00A160F7"/>
    <w:rsid w:val="00A2761A"/>
    <w:rsid w:val="00A3296E"/>
    <w:rsid w:val="00A57105"/>
    <w:rsid w:val="00A60F08"/>
    <w:rsid w:val="00A62C11"/>
    <w:rsid w:val="00A67109"/>
    <w:rsid w:val="00A77A17"/>
    <w:rsid w:val="00AA6A3A"/>
    <w:rsid w:val="00AA71F7"/>
    <w:rsid w:val="00AC0DF7"/>
    <w:rsid w:val="00AC1C1F"/>
    <w:rsid w:val="00AD4D3C"/>
    <w:rsid w:val="00AE5AF0"/>
    <w:rsid w:val="00B469AD"/>
    <w:rsid w:val="00B64DFD"/>
    <w:rsid w:val="00B7110A"/>
    <w:rsid w:val="00B91F94"/>
    <w:rsid w:val="00B93E71"/>
    <w:rsid w:val="00BA7828"/>
    <w:rsid w:val="00BB4ED5"/>
    <w:rsid w:val="00BB52C9"/>
    <w:rsid w:val="00BC50B0"/>
    <w:rsid w:val="00C03FD9"/>
    <w:rsid w:val="00C12441"/>
    <w:rsid w:val="00C43B20"/>
    <w:rsid w:val="00C52594"/>
    <w:rsid w:val="00C52C71"/>
    <w:rsid w:val="00C64942"/>
    <w:rsid w:val="00C72511"/>
    <w:rsid w:val="00C73670"/>
    <w:rsid w:val="00C80F36"/>
    <w:rsid w:val="00CA159B"/>
    <w:rsid w:val="00CB388D"/>
    <w:rsid w:val="00CE4259"/>
    <w:rsid w:val="00CE6134"/>
    <w:rsid w:val="00D71610"/>
    <w:rsid w:val="00D7399D"/>
    <w:rsid w:val="00D85B35"/>
    <w:rsid w:val="00DA5122"/>
    <w:rsid w:val="00DB545A"/>
    <w:rsid w:val="00DD2A1C"/>
    <w:rsid w:val="00E5050D"/>
    <w:rsid w:val="00E71B75"/>
    <w:rsid w:val="00E772EC"/>
    <w:rsid w:val="00EE572F"/>
    <w:rsid w:val="00EF4D47"/>
    <w:rsid w:val="00F90D49"/>
    <w:rsid w:val="00FC62D4"/>
    <w:rsid w:val="00FF0EAD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02" w:right="17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0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3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01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C4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06F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6F4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06F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6F4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C0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AC0DF7"/>
    <w:rPr>
      <w:color w:val="0000FF"/>
      <w:u w:val="single"/>
    </w:rPr>
  </w:style>
  <w:style w:type="paragraph" w:styleId="ac">
    <w:name w:val="No Spacing"/>
    <w:uiPriority w:val="1"/>
    <w:qFormat/>
    <w:rsid w:val="00D85B35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Default">
    <w:name w:val="Default"/>
    <w:rsid w:val="005D390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BB52C9"/>
    <w:pPr>
      <w:adjustRightInd w:val="0"/>
      <w:ind w:firstLine="720"/>
    </w:pPr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02" w:right="17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0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3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01C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C4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06F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6F4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06F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6F4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C0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AC0DF7"/>
    <w:rPr>
      <w:color w:val="0000FF"/>
      <w:u w:val="single"/>
    </w:rPr>
  </w:style>
  <w:style w:type="paragraph" w:styleId="ac">
    <w:name w:val="No Spacing"/>
    <w:uiPriority w:val="1"/>
    <w:qFormat/>
    <w:rsid w:val="00D85B35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Default">
    <w:name w:val="Default"/>
    <w:rsid w:val="005D390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BB52C9"/>
    <w:pPr>
      <w:adjustRightInd w:val="0"/>
      <w:ind w:firstLine="720"/>
    </w:pPr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strayon.ru/municipalnye-programmy/otdel-zhkh-i-stroitelstva/programmy/municipalnaya-programma-formirovanie-sovremenoi-gorodskoi-sredy-na-territorii-plastovskogo-municipalnogo-raiona-na-2018-2022-gody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40D3-4130-43BB-BAF7-9F92633B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11</cp:revision>
  <cp:lastPrinted>2020-07-28T08:56:00Z</cp:lastPrinted>
  <dcterms:created xsi:type="dcterms:W3CDTF">2020-07-22T05:37:00Z</dcterms:created>
  <dcterms:modified xsi:type="dcterms:W3CDTF">2020-07-28T08:57:00Z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2019-07-05T00:00:00Z</vt:filetime>
  </property>
</Properties>
</file>