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78" w:rsidRDefault="00D92978" w:rsidP="00D92978">
      <w:pPr>
        <w:pStyle w:val="a3"/>
        <w:jc w:val="center"/>
      </w:pPr>
      <w:r>
        <w:rPr>
          <w:noProof/>
        </w:rPr>
        <w:drawing>
          <wp:inline distT="0" distB="0" distL="0" distR="0" wp14:anchorId="5AC92C8F" wp14:editId="72BF4057">
            <wp:extent cx="75247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78" w:rsidRDefault="00D92978" w:rsidP="00D92978">
      <w:pPr>
        <w:pStyle w:val="a3"/>
      </w:pPr>
    </w:p>
    <w:p w:rsidR="00D92978" w:rsidRDefault="00D92978" w:rsidP="00D92978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D92978" w:rsidRDefault="00D92978" w:rsidP="00D92978">
      <w:pPr>
        <w:pStyle w:val="a3"/>
        <w:jc w:val="center"/>
      </w:pPr>
    </w:p>
    <w:p w:rsidR="00D92978" w:rsidRDefault="00D92978" w:rsidP="00D92978">
      <w:pPr>
        <w:pStyle w:val="a3"/>
        <w:pBdr>
          <w:bottom w:val="single" w:sz="4" w:space="1" w:color="auto"/>
        </w:pBdr>
        <w:ind w:right="-53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D92978" w:rsidRDefault="00D92978" w:rsidP="00D92978">
      <w:pPr>
        <w:pStyle w:val="a3"/>
      </w:pPr>
    </w:p>
    <w:p w:rsidR="00D92978" w:rsidRDefault="00D92978" w:rsidP="00D92978">
      <w:pPr>
        <w:pStyle w:val="a3"/>
        <w:rPr>
          <w:sz w:val="28"/>
        </w:rPr>
      </w:pPr>
      <w:r w:rsidRPr="005C5F4A">
        <w:rPr>
          <w:sz w:val="28"/>
          <w:szCs w:val="28"/>
        </w:rPr>
        <w:t>«__</w:t>
      </w:r>
      <w:r w:rsidR="005C5F4A" w:rsidRPr="005C5F4A">
        <w:rPr>
          <w:sz w:val="28"/>
          <w:szCs w:val="28"/>
        </w:rPr>
        <w:t>13</w:t>
      </w:r>
      <w:r w:rsidRPr="005C5F4A">
        <w:rPr>
          <w:sz w:val="28"/>
          <w:szCs w:val="28"/>
        </w:rPr>
        <w:t>__»_____</w:t>
      </w:r>
      <w:r w:rsidR="005C5F4A">
        <w:rPr>
          <w:sz w:val="28"/>
          <w:szCs w:val="28"/>
        </w:rPr>
        <w:t>02_____</w:t>
      </w:r>
      <w:r>
        <w:rPr>
          <w:sz w:val="28"/>
        </w:rPr>
        <w:t>20</w:t>
      </w:r>
      <w:r w:rsidR="00B1360E">
        <w:rPr>
          <w:sz w:val="28"/>
        </w:rPr>
        <w:t>20</w:t>
      </w:r>
      <w:r>
        <w:rPr>
          <w:sz w:val="28"/>
        </w:rPr>
        <w:t xml:space="preserve"> г.                                          №__</w:t>
      </w:r>
      <w:r w:rsidR="005C5F4A">
        <w:rPr>
          <w:sz w:val="28"/>
        </w:rPr>
        <w:t>115</w:t>
      </w:r>
      <w:r>
        <w:rPr>
          <w:sz w:val="28"/>
        </w:rPr>
        <w:t>__</w:t>
      </w:r>
    </w:p>
    <w:p w:rsidR="00D92978" w:rsidRDefault="00D92978" w:rsidP="00D92978"/>
    <w:p w:rsidR="006327DD" w:rsidRDefault="006327DD" w:rsidP="00D92978">
      <w:pPr>
        <w:shd w:val="clear" w:color="auto" w:fill="FFFFFF"/>
        <w:spacing w:line="298" w:lineRule="exact"/>
        <w:ind w:right="5582"/>
        <w:jc w:val="both"/>
        <w:rPr>
          <w:rFonts w:eastAsia="Times New Roman"/>
          <w:sz w:val="28"/>
          <w:szCs w:val="28"/>
        </w:rPr>
      </w:pPr>
    </w:p>
    <w:p w:rsidR="00D92978" w:rsidRPr="00D92978" w:rsidRDefault="00D92978" w:rsidP="006327DD">
      <w:pPr>
        <w:shd w:val="clear" w:color="auto" w:fill="FFFFFF"/>
        <w:ind w:right="5582"/>
        <w:jc w:val="both"/>
        <w:rPr>
          <w:sz w:val="28"/>
          <w:szCs w:val="28"/>
        </w:rPr>
      </w:pPr>
      <w:r w:rsidRPr="00D92978">
        <w:rPr>
          <w:rFonts w:eastAsia="Times New Roman"/>
          <w:sz w:val="28"/>
          <w:szCs w:val="28"/>
        </w:rPr>
        <w:t xml:space="preserve">Об утверждении Плана мероприятий </w:t>
      </w:r>
      <w:r>
        <w:rPr>
          <w:rFonts w:eastAsia="Times New Roman"/>
          <w:sz w:val="28"/>
          <w:szCs w:val="28"/>
        </w:rPr>
        <w:t>администрации Пластовского муниципального района</w:t>
      </w:r>
      <w:r w:rsidRPr="00D92978">
        <w:rPr>
          <w:rFonts w:eastAsia="Times New Roman"/>
          <w:sz w:val="28"/>
          <w:szCs w:val="28"/>
        </w:rPr>
        <w:t xml:space="preserve"> по реализации Послания Президента Российской Федерации Федеральному Собра</w:t>
      </w:r>
      <w:r w:rsidRPr="00D92978">
        <w:rPr>
          <w:rFonts w:eastAsia="Times New Roman"/>
          <w:sz w:val="28"/>
          <w:szCs w:val="28"/>
        </w:rPr>
        <w:softHyphen/>
        <w:t>нию Российской Федерации</w:t>
      </w:r>
      <w:r w:rsidR="005902F1">
        <w:rPr>
          <w:rFonts w:eastAsia="Times New Roman"/>
          <w:sz w:val="28"/>
          <w:szCs w:val="28"/>
        </w:rPr>
        <w:t xml:space="preserve"> от 15.01.2020 г.</w:t>
      </w:r>
    </w:p>
    <w:p w:rsidR="00D92978" w:rsidRDefault="00D92978" w:rsidP="006327DD">
      <w:pPr>
        <w:rPr>
          <w:sz w:val="28"/>
          <w:szCs w:val="28"/>
        </w:rPr>
      </w:pPr>
    </w:p>
    <w:p w:rsidR="00D92978" w:rsidRDefault="00D92978" w:rsidP="006327DD">
      <w:pPr>
        <w:jc w:val="both"/>
        <w:rPr>
          <w:sz w:val="28"/>
          <w:szCs w:val="28"/>
        </w:rPr>
      </w:pPr>
      <w:r w:rsidRPr="00DF7AC1">
        <w:rPr>
          <w:sz w:val="28"/>
          <w:szCs w:val="28"/>
        </w:rPr>
        <w:t xml:space="preserve">  </w:t>
      </w:r>
    </w:p>
    <w:p w:rsidR="00D92978" w:rsidRPr="00DF7AC1" w:rsidRDefault="00D92978" w:rsidP="006327DD">
      <w:pPr>
        <w:jc w:val="both"/>
        <w:rPr>
          <w:sz w:val="28"/>
          <w:szCs w:val="28"/>
        </w:rPr>
      </w:pPr>
    </w:p>
    <w:p w:rsidR="00D92978" w:rsidRDefault="00D92978" w:rsidP="006327D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Уставом Пластовского муниципального района, администрация Пластовского муниципального района</w:t>
      </w:r>
    </w:p>
    <w:p w:rsidR="00D92978" w:rsidRDefault="00D92978" w:rsidP="006327DD">
      <w:pPr>
        <w:ind w:firstLine="708"/>
        <w:jc w:val="both"/>
        <w:outlineLvl w:val="0"/>
        <w:rPr>
          <w:sz w:val="28"/>
          <w:szCs w:val="28"/>
        </w:rPr>
      </w:pPr>
      <w:r w:rsidRPr="00DF7AC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F7AC1">
        <w:rPr>
          <w:sz w:val="28"/>
          <w:szCs w:val="28"/>
        </w:rPr>
        <w:t>:</w:t>
      </w:r>
    </w:p>
    <w:p w:rsidR="00D92978" w:rsidRPr="00D92978" w:rsidRDefault="00D92978" w:rsidP="006327DD">
      <w:pPr>
        <w:ind w:firstLine="708"/>
        <w:jc w:val="both"/>
        <w:outlineLvl w:val="0"/>
        <w:rPr>
          <w:sz w:val="28"/>
          <w:szCs w:val="28"/>
        </w:rPr>
      </w:pPr>
      <w:r w:rsidRPr="00D92978">
        <w:rPr>
          <w:sz w:val="28"/>
          <w:szCs w:val="28"/>
        </w:rPr>
        <w:t xml:space="preserve">1. Утвердить План мероприятий </w:t>
      </w:r>
      <w:r>
        <w:rPr>
          <w:sz w:val="28"/>
          <w:szCs w:val="28"/>
        </w:rPr>
        <w:t xml:space="preserve">администрации Пластовского муниципального района </w:t>
      </w:r>
      <w:r w:rsidRPr="00D92978">
        <w:rPr>
          <w:rFonts w:eastAsia="Times New Roman"/>
          <w:sz w:val="28"/>
          <w:szCs w:val="28"/>
        </w:rPr>
        <w:t>по реализации Послания Президента Российской Федерации Федеральному Собранию Российской Федерации</w:t>
      </w:r>
      <w:r w:rsidR="005902F1">
        <w:rPr>
          <w:rFonts w:eastAsia="Times New Roman"/>
          <w:sz w:val="28"/>
          <w:szCs w:val="28"/>
        </w:rPr>
        <w:t xml:space="preserve"> от 15.01.2020 г.</w:t>
      </w:r>
      <w:r w:rsidRPr="00D92978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прилагается</w:t>
      </w:r>
      <w:r w:rsidRPr="00D92978">
        <w:rPr>
          <w:rFonts w:eastAsia="Times New Roman"/>
          <w:sz w:val="28"/>
          <w:szCs w:val="28"/>
        </w:rPr>
        <w:t>)</w:t>
      </w:r>
      <w:r w:rsidR="00B623B3">
        <w:rPr>
          <w:rFonts w:eastAsia="Times New Roman"/>
          <w:sz w:val="28"/>
          <w:szCs w:val="28"/>
        </w:rPr>
        <w:t>.</w:t>
      </w:r>
    </w:p>
    <w:p w:rsidR="006327DD" w:rsidRDefault="006327DD" w:rsidP="006327DD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</w:t>
      </w:r>
      <w:r w:rsidRPr="00F339AF">
        <w:rPr>
          <w:sz w:val="28"/>
          <w:szCs w:val="28"/>
        </w:rPr>
        <w:t xml:space="preserve">. </w:t>
      </w:r>
      <w:r w:rsidRPr="00F339AF">
        <w:rPr>
          <w:bCs/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D92978" w:rsidRPr="003C0923" w:rsidRDefault="006327DD" w:rsidP="006327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92978" w:rsidRPr="005B0D17">
        <w:rPr>
          <w:rFonts w:eastAsia="Times New Roman"/>
          <w:sz w:val="28"/>
          <w:szCs w:val="28"/>
        </w:rPr>
        <w:t>3</w:t>
      </w:r>
      <w:r w:rsidR="00D92978" w:rsidRPr="003C0923">
        <w:rPr>
          <w:rFonts w:eastAsia="Times New Roman"/>
          <w:sz w:val="28"/>
          <w:szCs w:val="28"/>
        </w:rPr>
        <w:t xml:space="preserve">.  </w:t>
      </w:r>
      <w:r w:rsidR="00D92978" w:rsidRPr="005B0D17">
        <w:rPr>
          <w:bCs/>
          <w:sz w:val="28"/>
          <w:szCs w:val="28"/>
        </w:rPr>
        <w:t xml:space="preserve">Организацию выполнения </w:t>
      </w:r>
      <w:r w:rsidR="00D92978" w:rsidRPr="005B0D17">
        <w:rPr>
          <w:sz w:val="28"/>
          <w:szCs w:val="28"/>
        </w:rPr>
        <w:t xml:space="preserve">настоящего </w:t>
      </w:r>
      <w:r w:rsidR="00D92978">
        <w:rPr>
          <w:sz w:val="28"/>
          <w:szCs w:val="28"/>
        </w:rPr>
        <w:t>постановления</w:t>
      </w:r>
      <w:r w:rsidR="00D92978" w:rsidRPr="005B0D17">
        <w:rPr>
          <w:sz w:val="28"/>
          <w:szCs w:val="28"/>
        </w:rPr>
        <w:t xml:space="preserve"> возложить </w:t>
      </w:r>
      <w:r w:rsidR="00D92978">
        <w:rPr>
          <w:rFonts w:eastAsia="Times New Roman"/>
          <w:sz w:val="28"/>
          <w:szCs w:val="28"/>
        </w:rPr>
        <w:t>на   заместителей   г</w:t>
      </w:r>
      <w:r w:rsidR="00D92978" w:rsidRPr="003C0923">
        <w:rPr>
          <w:rFonts w:eastAsia="Times New Roman"/>
          <w:sz w:val="28"/>
          <w:szCs w:val="28"/>
        </w:rPr>
        <w:t xml:space="preserve">лавы   </w:t>
      </w:r>
      <w:r w:rsidR="00D92978" w:rsidRPr="005B0D17">
        <w:rPr>
          <w:rFonts w:eastAsia="Times New Roman"/>
          <w:sz w:val="28"/>
          <w:szCs w:val="28"/>
        </w:rPr>
        <w:t>Пластовского муниципального района</w:t>
      </w:r>
      <w:r w:rsidR="00D92978" w:rsidRPr="003C0923">
        <w:rPr>
          <w:rFonts w:eastAsia="Times New Roman"/>
          <w:sz w:val="28"/>
          <w:szCs w:val="28"/>
        </w:rPr>
        <w:t xml:space="preserve">  </w:t>
      </w:r>
      <w:r w:rsidR="00D92978">
        <w:rPr>
          <w:rFonts w:eastAsia="Times New Roman"/>
          <w:sz w:val="28"/>
          <w:szCs w:val="28"/>
        </w:rPr>
        <w:t>по курируемым направлениям</w:t>
      </w:r>
      <w:r w:rsidR="00D92978" w:rsidRPr="005B0D17">
        <w:rPr>
          <w:rFonts w:eastAsia="Times New Roman"/>
          <w:sz w:val="28"/>
          <w:szCs w:val="28"/>
        </w:rPr>
        <w:t>.</w:t>
      </w:r>
    </w:p>
    <w:p w:rsidR="00D92978" w:rsidRPr="003C0923" w:rsidRDefault="00D92978" w:rsidP="0063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p w:rsidR="00D92978" w:rsidRDefault="00D92978" w:rsidP="0063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p w:rsidR="00D92978" w:rsidRPr="003C0923" w:rsidRDefault="00B623B3" w:rsidP="0063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</w:t>
      </w:r>
      <w:r w:rsidR="00487800">
        <w:rPr>
          <w:rFonts w:eastAsia="Times New Roman"/>
          <w:sz w:val="28"/>
          <w:szCs w:val="28"/>
        </w:rPr>
        <w:t>й</w:t>
      </w:r>
      <w:proofErr w:type="gramEnd"/>
      <w:r w:rsidR="00487800">
        <w:rPr>
          <w:rFonts w:eastAsia="Times New Roman"/>
          <w:sz w:val="28"/>
          <w:szCs w:val="28"/>
        </w:rPr>
        <w:t xml:space="preserve"> обязанности</w:t>
      </w:r>
    </w:p>
    <w:p w:rsidR="00D92978" w:rsidRPr="005B0D17" w:rsidRDefault="00487800" w:rsidP="006327DD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92978" w:rsidRPr="005B0D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2978" w:rsidRPr="005B0D17">
        <w:rPr>
          <w:sz w:val="28"/>
          <w:szCs w:val="28"/>
        </w:rPr>
        <w:t xml:space="preserve"> Пластовского </w:t>
      </w:r>
    </w:p>
    <w:p w:rsidR="00D92978" w:rsidRPr="005B0D17" w:rsidRDefault="00D92978" w:rsidP="006327DD">
      <w:pPr>
        <w:rPr>
          <w:sz w:val="28"/>
          <w:szCs w:val="28"/>
        </w:rPr>
      </w:pPr>
      <w:r w:rsidRPr="005B0D17">
        <w:rPr>
          <w:sz w:val="28"/>
          <w:szCs w:val="28"/>
        </w:rPr>
        <w:t xml:space="preserve">муниципального района </w:t>
      </w:r>
      <w:r w:rsidR="006327DD">
        <w:rPr>
          <w:sz w:val="28"/>
          <w:szCs w:val="28"/>
        </w:rPr>
        <w:t xml:space="preserve">  </w:t>
      </w:r>
      <w:r w:rsidRPr="005B0D17">
        <w:rPr>
          <w:sz w:val="28"/>
          <w:szCs w:val="28"/>
        </w:rPr>
        <w:t xml:space="preserve">                                    </w:t>
      </w:r>
      <w:r w:rsidR="00487800">
        <w:rPr>
          <w:sz w:val="28"/>
          <w:szCs w:val="28"/>
        </w:rPr>
        <w:t>А.Н. Пестряков</w:t>
      </w:r>
    </w:p>
    <w:p w:rsidR="00D92978" w:rsidRPr="00DF7AC1" w:rsidRDefault="00D92978" w:rsidP="006327DD">
      <w:pPr>
        <w:jc w:val="both"/>
        <w:rPr>
          <w:sz w:val="28"/>
          <w:szCs w:val="28"/>
        </w:rPr>
      </w:pPr>
    </w:p>
    <w:p w:rsidR="00D92978" w:rsidRDefault="00D92978" w:rsidP="006327DD"/>
    <w:p w:rsidR="00D92978" w:rsidRDefault="00D92978" w:rsidP="006327DD">
      <w:pPr>
        <w:ind w:left="540"/>
        <w:jc w:val="both"/>
      </w:pPr>
      <w:r w:rsidRPr="008B24F4">
        <w:rPr>
          <w:rFonts w:ascii="Tahoma" w:hAnsi="Tahoma" w:cs="Tahoma"/>
          <w:sz w:val="28"/>
          <w:szCs w:val="28"/>
        </w:rPr>
        <w:br/>
      </w:r>
    </w:p>
    <w:p w:rsidR="00D92978" w:rsidRPr="008B24F4" w:rsidRDefault="00D92978" w:rsidP="00D92978">
      <w:pPr>
        <w:spacing w:after="1" w:line="200" w:lineRule="atLeast"/>
        <w:rPr>
          <w:sz w:val="28"/>
          <w:szCs w:val="28"/>
        </w:rPr>
      </w:pPr>
    </w:p>
    <w:p w:rsidR="00D92978" w:rsidRPr="008B24F4" w:rsidRDefault="00D92978" w:rsidP="00D92978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D92978" w:rsidRDefault="00D92978" w:rsidP="00D9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D92978" w:rsidRDefault="00D92978" w:rsidP="00D92978">
      <w:pPr>
        <w:jc w:val="both"/>
        <w:rPr>
          <w:sz w:val="28"/>
          <w:szCs w:val="28"/>
        </w:rPr>
      </w:pPr>
    </w:p>
    <w:p w:rsidR="00D92978" w:rsidRPr="001F0A4D" w:rsidRDefault="00D92978" w:rsidP="00D92978">
      <w:pPr>
        <w:pStyle w:val="a3"/>
        <w:rPr>
          <w:sz w:val="28"/>
          <w:szCs w:val="28"/>
        </w:rPr>
      </w:pPr>
    </w:p>
    <w:p w:rsidR="00D92978" w:rsidRPr="001F0A4D" w:rsidRDefault="00D92978" w:rsidP="00D92978">
      <w:pPr>
        <w:pStyle w:val="a3"/>
        <w:rPr>
          <w:sz w:val="28"/>
          <w:szCs w:val="28"/>
        </w:rPr>
      </w:pPr>
    </w:p>
    <w:p w:rsidR="00D92978" w:rsidRPr="001F0A4D" w:rsidRDefault="00D92978" w:rsidP="00D92978">
      <w:pPr>
        <w:pStyle w:val="a3"/>
        <w:rPr>
          <w:sz w:val="28"/>
          <w:szCs w:val="28"/>
        </w:rPr>
      </w:pPr>
    </w:p>
    <w:p w:rsidR="00D92978" w:rsidRPr="001F0A4D" w:rsidRDefault="00D92978" w:rsidP="00D92978">
      <w:pPr>
        <w:pStyle w:val="a3"/>
        <w:rPr>
          <w:sz w:val="28"/>
          <w:szCs w:val="28"/>
        </w:rPr>
      </w:pPr>
    </w:p>
    <w:p w:rsidR="00D92978" w:rsidRPr="001F0A4D" w:rsidRDefault="00D92978" w:rsidP="00D92978">
      <w:pPr>
        <w:pStyle w:val="a3"/>
        <w:rPr>
          <w:sz w:val="28"/>
          <w:szCs w:val="28"/>
        </w:rPr>
      </w:pPr>
    </w:p>
    <w:p w:rsidR="006327DD" w:rsidRDefault="006327DD">
      <w:pPr>
        <w:shd w:val="clear" w:color="auto" w:fill="FFFFFF"/>
        <w:spacing w:line="298" w:lineRule="exact"/>
        <w:ind w:right="14"/>
        <w:jc w:val="right"/>
        <w:rPr>
          <w:rFonts w:eastAsia="Times New Roman"/>
          <w:sz w:val="26"/>
          <w:szCs w:val="26"/>
        </w:rPr>
      </w:pPr>
    </w:p>
    <w:p w:rsidR="006327DD" w:rsidRDefault="006327DD">
      <w:pPr>
        <w:shd w:val="clear" w:color="auto" w:fill="FFFFFF"/>
        <w:spacing w:line="298" w:lineRule="exact"/>
        <w:ind w:right="14"/>
        <w:jc w:val="right"/>
        <w:rPr>
          <w:rFonts w:eastAsia="Times New Roman"/>
          <w:sz w:val="26"/>
          <w:szCs w:val="26"/>
        </w:rPr>
      </w:pPr>
    </w:p>
    <w:p w:rsidR="006327DD" w:rsidRDefault="006327DD">
      <w:pPr>
        <w:shd w:val="clear" w:color="auto" w:fill="FFFFFF"/>
        <w:spacing w:line="298" w:lineRule="exact"/>
        <w:ind w:right="14"/>
        <w:jc w:val="right"/>
        <w:rPr>
          <w:rFonts w:eastAsia="Times New Roman"/>
          <w:sz w:val="26"/>
          <w:szCs w:val="26"/>
        </w:rPr>
      </w:pPr>
    </w:p>
    <w:p w:rsidR="00B1360E" w:rsidRPr="00310BEC" w:rsidRDefault="00B1360E" w:rsidP="00B1360E">
      <w:pPr>
        <w:ind w:right="-31"/>
        <w:jc w:val="right"/>
        <w:rPr>
          <w:sz w:val="28"/>
          <w:szCs w:val="28"/>
        </w:rPr>
      </w:pPr>
      <w:r w:rsidRPr="00310BEC">
        <w:rPr>
          <w:sz w:val="28"/>
          <w:szCs w:val="28"/>
        </w:rPr>
        <w:t xml:space="preserve"> </w:t>
      </w:r>
    </w:p>
    <w:p w:rsidR="00982122" w:rsidRDefault="00982122" w:rsidP="00B1360E">
      <w:pPr>
        <w:ind w:right="-31"/>
        <w:jc w:val="right"/>
        <w:rPr>
          <w:sz w:val="28"/>
          <w:szCs w:val="28"/>
        </w:rPr>
        <w:sectPr w:rsidR="00982122">
          <w:pgSz w:w="11909" w:h="16834"/>
          <w:pgMar w:top="1188" w:right="555" w:bottom="360" w:left="1692" w:header="720" w:footer="720" w:gutter="0"/>
          <w:cols w:space="60"/>
          <w:noEndnote/>
        </w:sectPr>
      </w:pPr>
    </w:p>
    <w:p w:rsidR="00982122" w:rsidRDefault="00982122" w:rsidP="00B1360E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1360E" w:rsidRPr="00310BEC" w:rsidRDefault="00B1360E" w:rsidP="00B1360E">
      <w:pPr>
        <w:ind w:right="-31"/>
        <w:jc w:val="right"/>
        <w:rPr>
          <w:sz w:val="28"/>
          <w:szCs w:val="28"/>
        </w:rPr>
      </w:pPr>
      <w:r w:rsidRPr="00310BEC">
        <w:rPr>
          <w:sz w:val="28"/>
          <w:szCs w:val="28"/>
        </w:rPr>
        <w:t xml:space="preserve">постановлением администрации </w:t>
      </w:r>
    </w:p>
    <w:p w:rsidR="00B1360E" w:rsidRPr="00310BEC" w:rsidRDefault="00B1360E" w:rsidP="00B1360E">
      <w:pPr>
        <w:ind w:right="-31"/>
        <w:jc w:val="right"/>
        <w:rPr>
          <w:sz w:val="28"/>
          <w:szCs w:val="28"/>
        </w:rPr>
      </w:pPr>
      <w:r w:rsidRPr="00310BEC">
        <w:rPr>
          <w:sz w:val="28"/>
          <w:szCs w:val="28"/>
        </w:rPr>
        <w:t xml:space="preserve">Пластовского муниципального района </w:t>
      </w:r>
    </w:p>
    <w:p w:rsidR="00B1360E" w:rsidRDefault="00B1360E" w:rsidP="00B1360E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CE1C03" w:rsidRPr="00CE1C03">
        <w:rPr>
          <w:sz w:val="28"/>
          <w:szCs w:val="28"/>
        </w:rPr>
        <w:t>13</w:t>
      </w:r>
      <w:r w:rsidR="00CE1C03">
        <w:rPr>
          <w:sz w:val="28"/>
          <w:szCs w:val="28"/>
        </w:rPr>
        <w:t>.02.</w:t>
      </w:r>
      <w:r>
        <w:rPr>
          <w:sz w:val="28"/>
          <w:szCs w:val="28"/>
        </w:rPr>
        <w:t>_2020</w:t>
      </w:r>
      <w:r w:rsidRPr="00310BEC">
        <w:rPr>
          <w:sz w:val="28"/>
          <w:szCs w:val="28"/>
        </w:rPr>
        <w:t xml:space="preserve"> г. №_</w:t>
      </w:r>
      <w:r w:rsidR="00CE1C03">
        <w:rPr>
          <w:sz w:val="28"/>
          <w:szCs w:val="28"/>
        </w:rPr>
        <w:t>115</w:t>
      </w:r>
      <w:bookmarkStart w:id="0" w:name="_GoBack"/>
      <w:bookmarkEnd w:id="0"/>
      <w:r w:rsidRPr="00310BEC">
        <w:rPr>
          <w:sz w:val="28"/>
          <w:szCs w:val="28"/>
        </w:rPr>
        <w:t>_</w:t>
      </w:r>
    </w:p>
    <w:p w:rsidR="00B57CB7" w:rsidRDefault="00B57CB7" w:rsidP="00B1360E">
      <w:pPr>
        <w:ind w:right="-31"/>
        <w:jc w:val="right"/>
        <w:rPr>
          <w:sz w:val="28"/>
          <w:szCs w:val="28"/>
        </w:rPr>
      </w:pPr>
    </w:p>
    <w:p w:rsidR="00DC6255" w:rsidRDefault="00B57CB7" w:rsidP="00B57CB7">
      <w:pPr>
        <w:ind w:right="-31"/>
        <w:jc w:val="center"/>
        <w:rPr>
          <w:rFonts w:eastAsia="Times New Roman"/>
          <w:sz w:val="28"/>
          <w:szCs w:val="28"/>
        </w:rPr>
      </w:pPr>
      <w:r w:rsidRPr="00D92978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администрации Пластовского муниципального района </w:t>
      </w:r>
      <w:r w:rsidRPr="00D92978">
        <w:rPr>
          <w:rFonts w:eastAsia="Times New Roman"/>
          <w:sz w:val="28"/>
          <w:szCs w:val="28"/>
        </w:rPr>
        <w:t xml:space="preserve">по реализации </w:t>
      </w:r>
    </w:p>
    <w:p w:rsidR="00B57CB7" w:rsidRPr="00310BEC" w:rsidRDefault="00B57CB7" w:rsidP="00B57CB7">
      <w:pPr>
        <w:ind w:right="-31"/>
        <w:jc w:val="center"/>
        <w:rPr>
          <w:sz w:val="28"/>
          <w:szCs w:val="28"/>
        </w:rPr>
      </w:pPr>
      <w:r w:rsidRPr="00D92978">
        <w:rPr>
          <w:rFonts w:eastAsia="Times New Roman"/>
          <w:sz w:val="28"/>
          <w:szCs w:val="28"/>
        </w:rPr>
        <w:t>Послания Президента Российской Федерации Федеральному Собранию Российской Федерации</w:t>
      </w:r>
      <w:r w:rsidR="005902F1">
        <w:rPr>
          <w:rFonts w:eastAsia="Times New Roman"/>
          <w:sz w:val="28"/>
          <w:szCs w:val="28"/>
        </w:rPr>
        <w:t xml:space="preserve"> от 15.01.2020 г.</w:t>
      </w:r>
    </w:p>
    <w:p w:rsidR="00B1360E" w:rsidRDefault="00B1360E">
      <w:pPr>
        <w:shd w:val="clear" w:color="auto" w:fill="FFFFFF"/>
        <w:spacing w:line="298" w:lineRule="exact"/>
        <w:ind w:right="14"/>
        <w:jc w:val="right"/>
        <w:rPr>
          <w:rFonts w:eastAsia="Times New Roman"/>
          <w:sz w:val="26"/>
          <w:szCs w:val="26"/>
        </w:rPr>
      </w:pPr>
    </w:p>
    <w:tbl>
      <w:tblPr>
        <w:tblW w:w="15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4668"/>
        <w:gridCol w:w="2977"/>
        <w:gridCol w:w="54"/>
        <w:gridCol w:w="105"/>
        <w:gridCol w:w="35"/>
        <w:gridCol w:w="309"/>
        <w:gridCol w:w="5130"/>
        <w:gridCol w:w="7"/>
        <w:gridCol w:w="1845"/>
        <w:gridCol w:w="7"/>
        <w:gridCol w:w="15"/>
      </w:tblGrid>
      <w:tr w:rsidR="009A14AE" w:rsidTr="00801117">
        <w:trPr>
          <w:trHeight w:hRule="exact" w:val="10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spacing w:line="298" w:lineRule="exact"/>
              <w:ind w:left="5" w:firstLine="53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>/п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ind w:left="720"/>
            </w:pPr>
            <w:r>
              <w:rPr>
                <w:rFonts w:eastAsia="Times New Roman"/>
                <w:spacing w:val="-2"/>
                <w:sz w:val="26"/>
                <w:szCs w:val="26"/>
              </w:rPr>
              <w:t>Содержание мероприятия</w:t>
            </w:r>
          </w:p>
        </w:tc>
        <w:tc>
          <w:tcPr>
            <w:tcW w:w="8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spacing w:line="298" w:lineRule="exact"/>
              <w:ind w:left="384" w:right="370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Ответственный </w:t>
            </w:r>
            <w:r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spacing w:line="298" w:lineRule="exact"/>
              <w:ind w:left="158" w:right="163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Срок </w:t>
            </w:r>
            <w:r>
              <w:rPr>
                <w:rFonts w:eastAsia="Times New Roman"/>
                <w:spacing w:val="-2"/>
                <w:sz w:val="26"/>
                <w:szCs w:val="26"/>
              </w:rPr>
              <w:t>исполнения</w:t>
            </w:r>
          </w:p>
        </w:tc>
      </w:tr>
      <w:tr w:rsidR="009A14AE" w:rsidTr="00801117">
        <w:trPr>
          <w:trHeight w:hRule="exact" w:val="494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ind w:left="2088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ind w:left="1166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776D20" w:rsidTr="00801117">
        <w:trPr>
          <w:trHeight w:hRule="exact" w:val="1903"/>
        </w:trPr>
        <w:tc>
          <w:tcPr>
            <w:tcW w:w="157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t>I</w:t>
            </w:r>
            <w:r w:rsidRPr="003D72BB">
              <w:rPr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>Развитие системы социальной поддержки семьи</w:t>
            </w:r>
          </w:p>
          <w:p w:rsidR="00776D20" w:rsidRDefault="00C93FD8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«Сегодня нас почти 147 миллионов человек. Но мы вступили в сложный, очень сложный демографический период.</w:t>
            </w:r>
          </w:p>
          <w:p w:rsidR="00776D20" w:rsidRDefault="00C93FD8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Наша историческая обязанность – ответить на этот вызов. Не только вы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браться из демографической ловушки, но и к середине наступающего десятилетия обеспечить устойчивый естественный рост численности населения страны. В 2024 году коэффициент рождаемости должен быть 1,7.».</w:t>
            </w:r>
          </w:p>
          <w:p w:rsidR="00776D20" w:rsidRDefault="00C93FD8" w:rsidP="00904465">
            <w:pPr>
              <w:shd w:val="clear" w:color="auto" w:fill="FFFFFF"/>
              <w:spacing w:line="298" w:lineRule="exact"/>
              <w:jc w:val="right"/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9A14AE" w:rsidTr="00801117">
        <w:trPr>
          <w:trHeight w:hRule="exact" w:val="697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Pr="0000618F" w:rsidRDefault="0000618F">
            <w:pPr>
              <w:shd w:val="clear" w:color="auto" w:fill="FFFFFF"/>
              <w:ind w:left="110"/>
              <w:rPr>
                <w:sz w:val="26"/>
                <w:szCs w:val="26"/>
              </w:rPr>
            </w:pPr>
            <w:r w:rsidRPr="0000618F">
              <w:rPr>
                <w:sz w:val="26"/>
                <w:szCs w:val="26"/>
              </w:rPr>
              <w:t>1</w:t>
            </w:r>
          </w:p>
        </w:tc>
        <w:tc>
          <w:tcPr>
            <w:tcW w:w="4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7F443D" w:rsidP="00842CE6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Выполнение мероприятий</w:t>
            </w:r>
            <w:r w:rsidR="00DC6255">
              <w:rPr>
                <w:rFonts w:eastAsia="Times New Roman"/>
                <w:sz w:val="26"/>
                <w:szCs w:val="26"/>
              </w:rPr>
              <w:t xml:space="preserve">  муниципальной составляющей нацио</w:t>
            </w:r>
            <w:r w:rsidR="00DC6255">
              <w:rPr>
                <w:rFonts w:eastAsia="Times New Roman"/>
                <w:sz w:val="26"/>
                <w:szCs w:val="26"/>
              </w:rPr>
              <w:softHyphen/>
              <w:t>нального проекта «Демография»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Кондрашкина Марина Витальевна</w:t>
            </w:r>
          </w:p>
        </w:tc>
        <w:tc>
          <w:tcPr>
            <w:tcW w:w="56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Главный врач ГБУЗ "Городская Больница г. Пласт"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ind w:left="211" w:right="226"/>
              <w:jc w:val="center"/>
            </w:pPr>
            <w:r>
              <w:rPr>
                <w:spacing w:val="-2"/>
                <w:sz w:val="26"/>
                <w:szCs w:val="26"/>
              </w:rPr>
              <w:t xml:space="preserve">IV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9A14AE" w:rsidTr="00801117">
        <w:trPr>
          <w:trHeight w:hRule="exact" w:val="701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ind w:left="110"/>
            </w:pPr>
          </w:p>
        </w:tc>
        <w:tc>
          <w:tcPr>
            <w:tcW w:w="46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Иваненко Елена Васильевна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социальной защиты населения Пластовского муниципального района</w:t>
            </w:r>
          </w:p>
        </w:tc>
        <w:tc>
          <w:tcPr>
            <w:tcW w:w="187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ind w:left="211" w:right="226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A14AE" w:rsidTr="00801117">
        <w:trPr>
          <w:trHeight w:hRule="exact" w:val="698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ind w:left="110"/>
            </w:pPr>
          </w:p>
        </w:tc>
        <w:tc>
          <w:tcPr>
            <w:tcW w:w="46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Нина Алексеевна 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7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ind w:left="211" w:right="226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A14AE" w:rsidTr="00801117">
        <w:trPr>
          <w:trHeight w:hRule="exact" w:val="992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ind w:left="110"/>
            </w:pPr>
          </w:p>
        </w:tc>
        <w:tc>
          <w:tcPr>
            <w:tcW w:w="46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Токарева Марина Владимировна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культуры, спорта и молодежной политики Пластовского муниципального района</w:t>
            </w:r>
          </w:p>
        </w:tc>
        <w:tc>
          <w:tcPr>
            <w:tcW w:w="187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ind w:left="211" w:right="226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C6255" w:rsidTr="003164F9">
        <w:trPr>
          <w:trHeight w:val="701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ind w:left="110"/>
            </w:pPr>
          </w:p>
        </w:tc>
        <w:tc>
          <w:tcPr>
            <w:tcW w:w="46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Спиридонов  Николай Геннадьевич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255" w:rsidRPr="00DC6255" w:rsidRDefault="00DC6255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bCs/>
                <w:sz w:val="26"/>
                <w:szCs w:val="26"/>
              </w:rPr>
              <w:t>Заместитель начальника Управления культуры, спорта и молодежной политики по спорту</w:t>
            </w:r>
          </w:p>
        </w:tc>
        <w:tc>
          <w:tcPr>
            <w:tcW w:w="187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255" w:rsidRDefault="00DC6255">
            <w:pPr>
              <w:shd w:val="clear" w:color="auto" w:fill="FFFFFF"/>
              <w:spacing w:line="298" w:lineRule="exact"/>
              <w:ind w:left="211" w:right="226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776D20" w:rsidTr="00801117">
        <w:trPr>
          <w:trHeight w:hRule="exact" w:val="925"/>
        </w:trPr>
        <w:tc>
          <w:tcPr>
            <w:tcW w:w="157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«…есть острейшая проблема, которая является прямой угрозой нашему де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мографическому будущему, – это низкие доходы значительной части наших граж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дан, семей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776D20" w:rsidRDefault="00C93FD8" w:rsidP="00904465">
            <w:pPr>
              <w:shd w:val="clear" w:color="auto" w:fill="FFFFFF"/>
              <w:spacing w:line="298" w:lineRule="exact"/>
              <w:jc w:val="right"/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00618F" w:rsidTr="003164F9">
        <w:trPr>
          <w:gridAfter w:val="2"/>
          <w:wAfter w:w="22" w:type="dxa"/>
          <w:trHeight w:hRule="exact" w:val="1642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8F" w:rsidRDefault="0000618F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8F" w:rsidRDefault="007F443D" w:rsidP="0000618F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00618F">
              <w:rPr>
                <w:rFonts w:eastAsia="Times New Roman"/>
                <w:sz w:val="26"/>
                <w:szCs w:val="26"/>
              </w:rPr>
              <w:t>о реализа</w:t>
            </w:r>
            <w:r w:rsidR="0000618F">
              <w:rPr>
                <w:rFonts w:eastAsia="Times New Roman"/>
                <w:sz w:val="26"/>
                <w:szCs w:val="26"/>
              </w:rPr>
              <w:softHyphen/>
              <w:t>ции на территории Пластовского муниципального района Федерального закона «О ежеме</w:t>
            </w:r>
            <w:r w:rsidR="0000618F">
              <w:rPr>
                <w:rFonts w:eastAsia="Times New Roman"/>
                <w:sz w:val="26"/>
                <w:szCs w:val="26"/>
              </w:rPr>
              <w:softHyphen/>
              <w:t>сячных выплатах семьям, имеющим детей»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465" w:rsidRDefault="0000618F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 xml:space="preserve">Иваненко </w:t>
            </w:r>
          </w:p>
          <w:p w:rsidR="0000618F" w:rsidRPr="00DC6255" w:rsidRDefault="0000618F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Елена Васильевна</w:t>
            </w:r>
          </w:p>
        </w:tc>
        <w:tc>
          <w:tcPr>
            <w:tcW w:w="55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8F" w:rsidRPr="00DC6255" w:rsidRDefault="0000618F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социальной защиты населения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8F" w:rsidRDefault="0000618F">
            <w:pPr>
              <w:shd w:val="clear" w:color="auto" w:fill="FFFFFF"/>
              <w:spacing w:line="298" w:lineRule="exact"/>
              <w:ind w:left="221" w:right="226"/>
              <w:jc w:val="center"/>
            </w:pPr>
            <w:r>
              <w:rPr>
                <w:spacing w:val="-2"/>
                <w:sz w:val="26"/>
                <w:szCs w:val="26"/>
              </w:rPr>
              <w:t xml:space="preserve">III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00618F" w:rsidTr="00801117">
        <w:trPr>
          <w:gridAfter w:val="2"/>
          <w:wAfter w:w="22" w:type="dxa"/>
          <w:trHeight w:hRule="exact" w:val="1292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8F" w:rsidRDefault="0000618F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pacing w:val="-1"/>
                <w:sz w:val="26"/>
                <w:szCs w:val="26"/>
              </w:rPr>
              <w:t>«…Нам необходимо поддержать молодых людей, тех, кто начинает семей</w:t>
            </w:r>
            <w:r>
              <w:rPr>
                <w:rFonts w:eastAsia="Times New Roman"/>
                <w:i/>
                <w:iCs/>
                <w:spacing w:val="-1"/>
                <w:sz w:val="26"/>
                <w:szCs w:val="26"/>
              </w:rPr>
              <w:softHyphen/>
              <w:t xml:space="preserve">ную жизнь и, уверен, мечтает о детях. В этой связи хотел бы предложить новые,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дополнительные решения по материнскому капиталу, которые также должны вступить в силу с 1 января 2020 года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00618F" w:rsidRDefault="0000618F" w:rsidP="00904465">
            <w:pPr>
              <w:shd w:val="clear" w:color="auto" w:fill="FFFFFF"/>
              <w:spacing w:line="298" w:lineRule="exact"/>
              <w:jc w:val="right"/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904465" w:rsidTr="007F443D">
        <w:trPr>
          <w:gridAfter w:val="2"/>
          <w:wAfter w:w="22" w:type="dxa"/>
          <w:trHeight w:hRule="exact" w:val="281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Pr="0000618F" w:rsidRDefault="00904465">
            <w:pPr>
              <w:shd w:val="clear" w:color="auto" w:fill="FFFFFF"/>
              <w:ind w:left="106"/>
              <w:rPr>
                <w:sz w:val="26"/>
                <w:szCs w:val="26"/>
              </w:rPr>
            </w:pPr>
            <w:r w:rsidRPr="0000618F">
              <w:rPr>
                <w:sz w:val="26"/>
                <w:szCs w:val="26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904465" w:rsidP="007F44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Рассмотрение информации</w:t>
            </w:r>
            <w:r w:rsidR="007F443D">
              <w:rPr>
                <w:rFonts w:eastAsia="Times New Roman"/>
                <w:sz w:val="26"/>
                <w:szCs w:val="26"/>
              </w:rPr>
              <w:t xml:space="preserve"> по выполнению мероприятий  </w:t>
            </w:r>
            <w:r>
              <w:rPr>
                <w:rFonts w:eastAsia="Times New Roman"/>
                <w:sz w:val="26"/>
                <w:szCs w:val="26"/>
              </w:rPr>
              <w:t>об испол</w:t>
            </w:r>
            <w:r>
              <w:rPr>
                <w:rFonts w:eastAsia="Times New Roman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нении в 2019 году и первом полугодии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2020 года на территории Пластовского муниципального района Закона Челябинской области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«О дополнительных мерах социальной </w:t>
            </w:r>
            <w:r>
              <w:rPr>
                <w:rFonts w:eastAsia="Times New Roman"/>
                <w:sz w:val="26"/>
                <w:szCs w:val="26"/>
              </w:rPr>
              <w:t>поддержки семей, имеющих детей, в Челябинской области»</w:t>
            </w:r>
          </w:p>
        </w:tc>
        <w:tc>
          <w:tcPr>
            <w:tcW w:w="3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465" w:rsidRDefault="00904465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 xml:space="preserve">Иваненко </w:t>
            </w:r>
          </w:p>
          <w:p w:rsidR="00904465" w:rsidRPr="00DC6255" w:rsidRDefault="00904465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Елена Васильевна</w:t>
            </w:r>
          </w:p>
        </w:tc>
        <w:tc>
          <w:tcPr>
            <w:tcW w:w="5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Pr="00DC6255" w:rsidRDefault="00904465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социальной защиты населения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904465">
            <w:pPr>
              <w:shd w:val="clear" w:color="auto" w:fill="FFFFFF"/>
              <w:spacing w:line="298" w:lineRule="exact"/>
              <w:ind w:left="221" w:right="226"/>
              <w:jc w:val="center"/>
            </w:pPr>
            <w:r>
              <w:rPr>
                <w:spacing w:val="-2"/>
                <w:sz w:val="26"/>
                <w:szCs w:val="26"/>
              </w:rPr>
              <w:t xml:space="preserve">III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904465" w:rsidTr="00801117">
        <w:trPr>
          <w:gridAfter w:val="1"/>
          <w:wAfter w:w="15" w:type="dxa"/>
          <w:trHeight w:hRule="exact" w:val="2002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904465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7F443D" w:rsidP="00904465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904465">
              <w:rPr>
                <w:rFonts w:eastAsia="Times New Roman"/>
                <w:sz w:val="26"/>
                <w:szCs w:val="26"/>
              </w:rPr>
              <w:t>о реализа</w:t>
            </w:r>
            <w:r w:rsidR="00904465">
              <w:rPr>
                <w:rFonts w:eastAsia="Times New Roman"/>
                <w:sz w:val="26"/>
                <w:szCs w:val="26"/>
              </w:rPr>
              <w:softHyphen/>
              <w:t>ции на территории Пластовского муниципального района Федерально</w:t>
            </w:r>
            <w:r w:rsidR="00FB0049">
              <w:rPr>
                <w:rFonts w:eastAsia="Times New Roman"/>
                <w:sz w:val="26"/>
                <w:szCs w:val="26"/>
              </w:rPr>
              <w:t>го закона «О допол</w:t>
            </w:r>
            <w:r w:rsidR="00FB0049">
              <w:rPr>
                <w:rFonts w:eastAsia="Times New Roman"/>
                <w:sz w:val="26"/>
                <w:szCs w:val="26"/>
              </w:rPr>
              <w:softHyphen/>
              <w:t xml:space="preserve">нительных  </w:t>
            </w:r>
            <w:r w:rsidR="00904465">
              <w:rPr>
                <w:rFonts w:eastAsia="Times New Roman"/>
                <w:sz w:val="26"/>
                <w:szCs w:val="26"/>
              </w:rPr>
              <w:t>мерах    государственной поддержки семей, имеющих детей»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866" w:rsidRDefault="00DA3866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Чиянова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904465" w:rsidRPr="00DC6255" w:rsidRDefault="00DA3866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Оксана Юрьевна</w:t>
            </w:r>
          </w:p>
        </w:tc>
        <w:tc>
          <w:tcPr>
            <w:tcW w:w="5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Pr="00DC6255" w:rsidRDefault="00904465" w:rsidP="00DA3866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 xml:space="preserve">Начальник Управления </w:t>
            </w:r>
            <w:r w:rsidR="00DA3866">
              <w:rPr>
                <w:rFonts w:eastAsia="Calibri"/>
                <w:sz w:val="26"/>
                <w:szCs w:val="26"/>
              </w:rPr>
              <w:t>Пенсионного фонда РФ в г. Пласт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904465">
            <w:pPr>
              <w:shd w:val="clear" w:color="auto" w:fill="FFFFFF"/>
              <w:spacing w:line="302" w:lineRule="exact"/>
              <w:ind w:left="221" w:right="226"/>
              <w:jc w:val="center"/>
            </w:pPr>
            <w:r>
              <w:rPr>
                <w:spacing w:val="-2"/>
                <w:sz w:val="26"/>
                <w:szCs w:val="26"/>
              </w:rPr>
              <w:t xml:space="preserve">III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776D20" w:rsidTr="00801117">
        <w:trPr>
          <w:gridAfter w:val="2"/>
          <w:wAfter w:w="22" w:type="dxa"/>
          <w:trHeight w:hRule="exact" w:val="994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«…важнейший, чувствительный вопрос – возможность устроить ребенка в ясли.</w:t>
            </w:r>
            <w:r w:rsidR="00904465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Я вас прошу сделать все, хотя это уже очень сложно, тем не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менее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это нужно сделать…».</w:t>
            </w:r>
          </w:p>
          <w:p w:rsidR="00776D20" w:rsidRDefault="00C93FD8" w:rsidP="00904465">
            <w:pPr>
              <w:shd w:val="clear" w:color="auto" w:fill="FFFFFF"/>
              <w:spacing w:line="298" w:lineRule="exact"/>
              <w:jc w:val="right"/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904465" w:rsidTr="00B46FBD">
        <w:trPr>
          <w:gridAfter w:val="2"/>
          <w:wAfter w:w="22" w:type="dxa"/>
          <w:trHeight w:hRule="exact" w:val="271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9F1668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7F443D" w:rsidP="00904465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904465">
              <w:rPr>
                <w:rFonts w:eastAsia="Times New Roman"/>
                <w:sz w:val="26"/>
                <w:szCs w:val="26"/>
              </w:rPr>
              <w:t>о реализа</w:t>
            </w:r>
            <w:r w:rsidR="00904465">
              <w:rPr>
                <w:rFonts w:eastAsia="Times New Roman"/>
                <w:sz w:val="26"/>
                <w:szCs w:val="26"/>
              </w:rPr>
              <w:softHyphen/>
              <w:t>ции в 2019 году подпрограммы «</w:t>
            </w:r>
            <w:r w:rsidR="009F1668">
              <w:rPr>
                <w:rFonts w:eastAsia="Times New Roman"/>
                <w:sz w:val="26"/>
                <w:szCs w:val="26"/>
              </w:rPr>
              <w:t xml:space="preserve">Поддержка и развитие дошкольного образования» </w:t>
            </w:r>
            <w:r w:rsidR="00904465">
              <w:rPr>
                <w:rFonts w:eastAsia="Times New Roman"/>
                <w:sz w:val="26"/>
                <w:szCs w:val="26"/>
              </w:rPr>
              <w:t>муниципальной про</w:t>
            </w:r>
            <w:r w:rsidR="00904465">
              <w:rPr>
                <w:rFonts w:eastAsia="Times New Roman"/>
                <w:sz w:val="26"/>
                <w:szCs w:val="26"/>
              </w:rPr>
              <w:softHyphen/>
              <w:t xml:space="preserve">граммы «Развитие образования в </w:t>
            </w:r>
            <w:proofErr w:type="spellStart"/>
            <w:r w:rsidR="00904465">
              <w:rPr>
                <w:rFonts w:eastAsia="Times New Roman"/>
                <w:sz w:val="26"/>
                <w:szCs w:val="26"/>
              </w:rPr>
              <w:t>Пластовском</w:t>
            </w:r>
            <w:proofErr w:type="spellEnd"/>
            <w:r w:rsidR="00904465">
              <w:rPr>
                <w:rFonts w:eastAsia="Times New Roman"/>
                <w:sz w:val="26"/>
                <w:szCs w:val="26"/>
              </w:rPr>
              <w:t xml:space="preserve"> муниципальном районе на 2018-2024 гг.» и за</w:t>
            </w:r>
            <w:r w:rsidR="00904465">
              <w:rPr>
                <w:rFonts w:eastAsia="Times New Roman"/>
                <w:sz w:val="26"/>
                <w:szCs w:val="26"/>
              </w:rPr>
              <w:softHyphen/>
              <w:t>дачах ее реализации в 2020 году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668" w:rsidRDefault="00904465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</w:t>
            </w:r>
          </w:p>
          <w:p w:rsidR="00904465" w:rsidRPr="00DC6255" w:rsidRDefault="00904465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 xml:space="preserve">Нина Алексеевна 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Pr="00DC6255" w:rsidRDefault="00904465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465" w:rsidRDefault="00904465">
            <w:pPr>
              <w:shd w:val="clear" w:color="auto" w:fill="FFFFFF"/>
              <w:spacing w:line="302" w:lineRule="exact"/>
              <w:ind w:left="274" w:right="283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  <w:r w:rsidRPr="00904465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776D20" w:rsidTr="003164F9">
        <w:trPr>
          <w:gridAfter w:val="2"/>
          <w:wAfter w:w="22" w:type="dxa"/>
          <w:trHeight w:hRule="exact" w:val="870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20" w:rsidRDefault="00C93FD8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«…во-первых, прошу Правительство учесть опыт пилотных проектов и об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новить сами принципы социального контракта. И, во-вторых, расширить финан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совую поддержку регионов, чтобы уже в 2021 году внедрить этот механизм во всех субъектах Федерации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776D20" w:rsidRDefault="00C93FD8" w:rsidP="00DD266E">
            <w:pPr>
              <w:shd w:val="clear" w:color="auto" w:fill="FFFFFF"/>
              <w:spacing w:line="298" w:lineRule="exact"/>
              <w:jc w:val="right"/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9F1668" w:rsidTr="003164F9">
        <w:trPr>
          <w:gridAfter w:val="2"/>
          <w:wAfter w:w="22" w:type="dxa"/>
          <w:trHeight w:hRule="exact" w:val="225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8" w:rsidRDefault="009F1668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8" w:rsidRDefault="00B46FB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Выполнение мероприятий  по </w:t>
            </w:r>
            <w:r w:rsidR="009F1668">
              <w:rPr>
                <w:rFonts w:eastAsia="Times New Roman"/>
                <w:sz w:val="26"/>
                <w:szCs w:val="26"/>
              </w:rPr>
              <w:t>испол</w:t>
            </w:r>
            <w:r w:rsidR="009F1668">
              <w:rPr>
                <w:rFonts w:eastAsia="Times New Roman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"/>
                <w:sz w:val="26"/>
                <w:szCs w:val="26"/>
              </w:rPr>
              <w:t>нению</w:t>
            </w:r>
            <w:r w:rsidR="009F1668">
              <w:rPr>
                <w:rFonts w:eastAsia="Times New Roman"/>
                <w:spacing w:val="-1"/>
                <w:sz w:val="26"/>
                <w:szCs w:val="26"/>
              </w:rPr>
              <w:t xml:space="preserve"> на территории Пластовского муниципального района Закона Челябинской области «О </w:t>
            </w:r>
            <w:r w:rsidR="009F1668">
              <w:rPr>
                <w:rFonts w:eastAsia="Times New Roman"/>
                <w:sz w:val="26"/>
                <w:szCs w:val="26"/>
              </w:rPr>
              <w:t xml:space="preserve">государственной социальной помощи </w:t>
            </w:r>
            <w:r w:rsidR="009F1668">
              <w:rPr>
                <w:rFonts w:eastAsia="Times New Roman"/>
                <w:spacing w:val="-1"/>
                <w:sz w:val="26"/>
                <w:szCs w:val="26"/>
              </w:rPr>
              <w:t xml:space="preserve">на основании социального контракта в </w:t>
            </w:r>
            <w:r w:rsidR="009F1668">
              <w:rPr>
                <w:rFonts w:eastAsia="Times New Roman"/>
                <w:sz w:val="26"/>
                <w:szCs w:val="26"/>
              </w:rPr>
              <w:t>Челябинской области»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668" w:rsidRDefault="009F1668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 xml:space="preserve">Иваненко </w:t>
            </w:r>
          </w:p>
          <w:p w:rsidR="009F1668" w:rsidRPr="00DC6255" w:rsidRDefault="009F1668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Елена Васильевна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8" w:rsidRPr="00DC6255" w:rsidRDefault="009F1668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социальной защиты населения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8" w:rsidRDefault="009F1668">
            <w:pPr>
              <w:shd w:val="clear" w:color="auto" w:fill="FFFFFF"/>
              <w:spacing w:line="298" w:lineRule="exact"/>
              <w:ind w:left="274" w:right="283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  <w:r w:rsidRPr="003D72BB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и II кварталы 2020 года</w:t>
            </w:r>
          </w:p>
        </w:tc>
      </w:tr>
      <w:tr w:rsidR="00F874D0" w:rsidTr="00801117">
        <w:trPr>
          <w:gridAfter w:val="2"/>
          <w:wAfter w:w="22" w:type="dxa"/>
          <w:trHeight w:hRule="exact" w:val="979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D0" w:rsidRDefault="00F874D0" w:rsidP="00F874D0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«Выстраивая долгосрочную политику поддержки семьи, нужно идти от кон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кретных жизненных ситуаций, разбираться, с какими трудностями сталкивается молодая, многодетная или неполная семья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F874D0" w:rsidRDefault="00F874D0" w:rsidP="00F874D0">
            <w:pPr>
              <w:shd w:val="clear" w:color="auto" w:fill="FFFFFF"/>
              <w:spacing w:line="298" w:lineRule="exact"/>
              <w:ind w:left="274" w:right="283"/>
              <w:jc w:val="right"/>
              <w:rPr>
                <w:sz w:val="26"/>
                <w:szCs w:val="26"/>
                <w:lang w:val="en-US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F874D0" w:rsidTr="00801117">
        <w:trPr>
          <w:gridAfter w:val="2"/>
          <w:wAfter w:w="22" w:type="dxa"/>
          <w:trHeight w:hRule="exact" w:val="367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D0" w:rsidRDefault="00F874D0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D0" w:rsidRDefault="00B46FBD" w:rsidP="00B46FBD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Выполнение мероприятий  по </w:t>
            </w:r>
            <w:r w:rsidR="00F874D0">
              <w:rPr>
                <w:rFonts w:eastAsia="Times New Roman"/>
                <w:sz w:val="26"/>
                <w:szCs w:val="26"/>
              </w:rPr>
              <w:t>испол</w:t>
            </w:r>
            <w:r w:rsidR="00F874D0">
              <w:rPr>
                <w:rFonts w:eastAsia="Times New Roman"/>
                <w:sz w:val="26"/>
                <w:szCs w:val="26"/>
              </w:rPr>
              <w:softHyphen/>
            </w:r>
            <w:r w:rsidR="00F874D0">
              <w:rPr>
                <w:rFonts w:eastAsia="Times New Roman"/>
                <w:spacing w:val="-1"/>
                <w:sz w:val="26"/>
                <w:szCs w:val="26"/>
              </w:rPr>
              <w:t>нени</w:t>
            </w:r>
            <w:r>
              <w:rPr>
                <w:rFonts w:eastAsia="Times New Roman"/>
                <w:spacing w:val="-1"/>
                <w:sz w:val="26"/>
                <w:szCs w:val="26"/>
              </w:rPr>
              <w:t>ю</w:t>
            </w:r>
            <w:r w:rsidR="00F874D0">
              <w:rPr>
                <w:rFonts w:eastAsia="Times New Roman"/>
                <w:spacing w:val="-1"/>
                <w:sz w:val="26"/>
                <w:szCs w:val="26"/>
              </w:rPr>
              <w:t xml:space="preserve"> на территории Пластовского муниципального района  Закона Челябинской области «О </w:t>
            </w:r>
            <w:r w:rsidR="00F874D0">
              <w:rPr>
                <w:rFonts w:eastAsia="Times New Roman"/>
                <w:sz w:val="26"/>
                <w:szCs w:val="26"/>
              </w:rPr>
              <w:t>бесплатном предоставлении земель</w:t>
            </w:r>
            <w:r w:rsidR="00F874D0">
              <w:rPr>
                <w:rFonts w:eastAsia="Times New Roman"/>
                <w:sz w:val="26"/>
                <w:szCs w:val="26"/>
              </w:rPr>
              <w:softHyphen/>
            </w:r>
            <w:r w:rsidR="00F874D0">
              <w:rPr>
                <w:rFonts w:eastAsia="Times New Roman"/>
                <w:spacing w:val="-1"/>
                <w:sz w:val="26"/>
                <w:szCs w:val="26"/>
              </w:rPr>
              <w:t xml:space="preserve">ных участков в собственность граждан </w:t>
            </w:r>
            <w:r w:rsidR="00F874D0">
              <w:rPr>
                <w:rFonts w:eastAsia="Times New Roman"/>
                <w:sz w:val="26"/>
                <w:szCs w:val="26"/>
              </w:rPr>
              <w:t xml:space="preserve">для индивидуального жилищного строительства или ведения личного подсобного хозяйства с возведением </w:t>
            </w:r>
            <w:r w:rsidR="00F874D0">
              <w:rPr>
                <w:rFonts w:eastAsia="Times New Roman"/>
                <w:spacing w:val="-1"/>
                <w:sz w:val="26"/>
                <w:szCs w:val="26"/>
              </w:rPr>
              <w:t>жилого дома на приусадебном земель</w:t>
            </w:r>
            <w:r w:rsidR="00F874D0">
              <w:rPr>
                <w:rFonts w:eastAsia="Times New Roman"/>
                <w:spacing w:val="-1"/>
                <w:sz w:val="26"/>
                <w:szCs w:val="26"/>
              </w:rPr>
              <w:softHyphen/>
            </w:r>
            <w:r w:rsidR="00F874D0">
              <w:rPr>
                <w:rFonts w:eastAsia="Times New Roman"/>
                <w:sz w:val="26"/>
                <w:szCs w:val="26"/>
              </w:rPr>
              <w:t>ном участке на территории Челябин</w:t>
            </w:r>
            <w:r w:rsidR="00F874D0">
              <w:rPr>
                <w:rFonts w:eastAsia="Times New Roman"/>
                <w:sz w:val="26"/>
                <w:szCs w:val="26"/>
              </w:rPr>
              <w:softHyphen/>
              <w:t>ской области»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4D0" w:rsidRPr="00920C1D" w:rsidRDefault="00920C1D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Федорцова Светлана Александровна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D" w:rsidRPr="00920C1D" w:rsidRDefault="00920C1D" w:rsidP="00920C1D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Заместитель главы Пластовского </w:t>
            </w:r>
          </w:p>
          <w:p w:rsidR="00920C1D" w:rsidRPr="00920C1D" w:rsidRDefault="00920C1D" w:rsidP="00920C1D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муниципального района по управлению </w:t>
            </w:r>
          </w:p>
          <w:p w:rsidR="00F874D0" w:rsidRPr="00920C1D" w:rsidRDefault="00920C1D" w:rsidP="00920C1D">
            <w:pPr>
              <w:jc w:val="both"/>
              <w:rPr>
                <w:rFonts w:eastAsia="Calibri"/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>экономикой и муниципальным имуществом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D0" w:rsidRPr="00F874D0" w:rsidRDefault="00F874D0">
            <w:pPr>
              <w:shd w:val="clear" w:color="auto" w:fill="FFFFFF"/>
              <w:spacing w:line="298" w:lineRule="exact"/>
              <w:ind w:left="274" w:right="283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IV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920C1D" w:rsidTr="00801117">
        <w:trPr>
          <w:gridAfter w:val="2"/>
          <w:wAfter w:w="22" w:type="dxa"/>
          <w:trHeight w:hRule="exact" w:val="1577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D" w:rsidRDefault="00920C1D" w:rsidP="00920C1D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II. </w:t>
            </w:r>
            <w:r>
              <w:rPr>
                <w:rFonts w:eastAsia="Times New Roman"/>
                <w:sz w:val="26"/>
                <w:szCs w:val="26"/>
              </w:rPr>
              <w:t>Модернизация системы образования</w:t>
            </w:r>
          </w:p>
          <w:p w:rsidR="00920C1D" w:rsidRDefault="00920C1D" w:rsidP="00920C1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«…обеспечить бесплатным горячим питанием всех учеников начальной школы с первого по четвертый класс.</w:t>
            </w:r>
          </w:p>
          <w:p w:rsidR="00920C1D" w:rsidRDefault="00920C1D" w:rsidP="00920C1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Нужно создать в школах и необходимую инфраструктуру, оборудовать сто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ловые и буфеты, наладить систему снабжения, и, безусловно, качественными про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дуктами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920C1D" w:rsidRDefault="00920C1D" w:rsidP="00920C1D">
            <w:pPr>
              <w:shd w:val="clear" w:color="auto" w:fill="FFFFFF"/>
              <w:spacing w:line="298" w:lineRule="exact"/>
              <w:ind w:left="274" w:right="283"/>
              <w:jc w:val="right"/>
              <w:rPr>
                <w:spacing w:val="-2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920C1D" w:rsidTr="00801117">
        <w:trPr>
          <w:gridAfter w:val="2"/>
          <w:wAfter w:w="22" w:type="dxa"/>
          <w:trHeight w:hRule="exact" w:val="186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D" w:rsidRDefault="00920C1D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D" w:rsidRDefault="00B46FBD" w:rsidP="00920C1D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по обеспечению</w:t>
            </w:r>
            <w:r w:rsidR="00920C1D">
              <w:rPr>
                <w:rFonts w:eastAsia="Times New Roman"/>
                <w:sz w:val="26"/>
                <w:szCs w:val="26"/>
              </w:rPr>
              <w:t xml:space="preserve"> горячим питанием </w:t>
            </w:r>
            <w:r w:rsidR="00920C1D">
              <w:rPr>
                <w:rFonts w:eastAsia="Times New Roman"/>
                <w:spacing w:val="-1"/>
                <w:sz w:val="26"/>
                <w:szCs w:val="26"/>
              </w:rPr>
              <w:t>учащихся первых – четвертых классов общеобразовательных организаций, расположенных на территории Пластовского муниципального района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D" w:rsidRDefault="00920C1D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</w:t>
            </w:r>
          </w:p>
          <w:p w:rsidR="00920C1D" w:rsidRPr="00DC6255" w:rsidRDefault="00920C1D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 xml:space="preserve">Нина Алексеевна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D" w:rsidRPr="00DC6255" w:rsidRDefault="00920C1D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D" w:rsidRDefault="00920C1D">
            <w:pPr>
              <w:shd w:val="clear" w:color="auto" w:fill="FFFFFF"/>
              <w:spacing w:line="298" w:lineRule="exact"/>
              <w:ind w:left="274" w:right="283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III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9A14AE" w:rsidTr="003164F9">
        <w:trPr>
          <w:gridAfter w:val="2"/>
          <w:wAfter w:w="22" w:type="dxa"/>
          <w:trHeight w:hRule="exact" w:val="1252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 w:rsidP="009A14A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«…определить, сколько необходимо дополнительных школьных мест… Здесь нужно искать гибкие решения: не только строить школы, но и эффективно ис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 xml:space="preserve">пользовать всю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образовательную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да и другую инфраструктуру для этих целей, возможности современных технологий в интересах обучения детей.».</w:t>
            </w:r>
          </w:p>
          <w:p w:rsidR="009A14AE" w:rsidRDefault="009A14AE" w:rsidP="009A14AE">
            <w:pPr>
              <w:shd w:val="clear" w:color="auto" w:fill="FFFFFF"/>
              <w:spacing w:line="298" w:lineRule="exact"/>
              <w:ind w:left="274" w:right="283"/>
              <w:jc w:val="right"/>
              <w:rPr>
                <w:spacing w:val="-2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9A14AE" w:rsidTr="00723F6C">
        <w:trPr>
          <w:gridAfter w:val="2"/>
          <w:wAfter w:w="22" w:type="dxa"/>
          <w:trHeight w:hRule="exact" w:val="157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723F6C" w:rsidP="009A14A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9A14AE">
              <w:rPr>
                <w:rFonts w:eastAsia="Times New Roman"/>
                <w:sz w:val="26"/>
                <w:szCs w:val="26"/>
              </w:rPr>
              <w:t>о реализа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 xml:space="preserve">ции в 2020 </w:t>
            </w:r>
            <w:r>
              <w:rPr>
                <w:rFonts w:eastAsia="Times New Roman"/>
                <w:sz w:val="26"/>
                <w:szCs w:val="26"/>
              </w:rPr>
              <w:t xml:space="preserve">муниципальной программы </w:t>
            </w:r>
            <w:r w:rsidR="009A14AE">
              <w:rPr>
                <w:rFonts w:eastAsia="Times New Roman"/>
                <w:sz w:val="26"/>
                <w:szCs w:val="26"/>
              </w:rPr>
              <w:t xml:space="preserve">«Развитие образования в </w:t>
            </w:r>
            <w:proofErr w:type="spellStart"/>
            <w:r w:rsidR="009A14AE">
              <w:rPr>
                <w:rFonts w:eastAsia="Times New Roman"/>
                <w:sz w:val="26"/>
                <w:szCs w:val="26"/>
              </w:rPr>
              <w:t>Пластовском</w:t>
            </w:r>
            <w:proofErr w:type="spellEnd"/>
            <w:r w:rsidR="009A14AE">
              <w:rPr>
                <w:rFonts w:eastAsia="Times New Roman"/>
                <w:sz w:val="26"/>
                <w:szCs w:val="26"/>
              </w:rPr>
              <w:t xml:space="preserve"> муниципальном районе на 2018-2024 гг.» (исходя из прогнозируемой потреб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 xml:space="preserve">ности)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4AE" w:rsidRDefault="009A14A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</w:t>
            </w:r>
          </w:p>
          <w:p w:rsidR="009A14AE" w:rsidRPr="00DC6255" w:rsidRDefault="009A14A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 xml:space="preserve">Нина Алексеевна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Pr="00DC6255" w:rsidRDefault="009A14AE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>
            <w:pPr>
              <w:shd w:val="clear" w:color="auto" w:fill="FFFFFF"/>
              <w:spacing w:line="298" w:lineRule="exact"/>
              <w:ind w:left="274" w:right="283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IV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9A14AE" w:rsidTr="00801117">
        <w:trPr>
          <w:gridAfter w:val="2"/>
          <w:wAfter w:w="22" w:type="dxa"/>
          <w:trHeight w:hRule="exact" w:val="946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 w:rsidP="009A14A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«У нас динамично развивается сеть детских технических, инженерных кружков и центров. Такими же современными должны стать условия для занятий музыкой, живописью, другими видами творчества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9A14AE" w:rsidRDefault="009A14AE" w:rsidP="009A14AE">
            <w:pPr>
              <w:shd w:val="clear" w:color="auto" w:fill="FFFFFF"/>
              <w:spacing w:line="298" w:lineRule="exact"/>
              <w:ind w:left="274" w:right="283"/>
              <w:jc w:val="right"/>
              <w:rPr>
                <w:spacing w:val="-2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4E4FB9" w:rsidTr="00592F36">
        <w:trPr>
          <w:gridAfter w:val="2"/>
          <w:wAfter w:w="22" w:type="dxa"/>
          <w:trHeight w:hRule="exact" w:val="885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FB9" w:rsidRDefault="004E4FB9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FB9" w:rsidRDefault="00723F6C" w:rsidP="00DD266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Выполнение мероприятий  по </w:t>
            </w:r>
            <w:r w:rsidR="004E4FB9">
              <w:rPr>
                <w:rFonts w:eastAsia="Times New Roman"/>
                <w:sz w:val="26"/>
                <w:szCs w:val="26"/>
              </w:rPr>
              <w:t>реализа</w:t>
            </w:r>
            <w:r w:rsidR="004E4FB9">
              <w:rPr>
                <w:rFonts w:eastAsia="Times New Roman"/>
                <w:sz w:val="26"/>
                <w:szCs w:val="26"/>
              </w:rPr>
              <w:softHyphen/>
              <w:t>ции в 2020</w:t>
            </w:r>
            <w:r w:rsidR="00CA0425">
              <w:rPr>
                <w:rFonts w:eastAsia="Times New Roman"/>
                <w:sz w:val="26"/>
                <w:szCs w:val="26"/>
              </w:rPr>
              <w:t xml:space="preserve"> муниципальных программ:</w:t>
            </w:r>
            <w:r w:rsidR="004E4FB9">
              <w:rPr>
                <w:rFonts w:eastAsia="Times New Roman"/>
                <w:sz w:val="26"/>
                <w:szCs w:val="26"/>
              </w:rPr>
              <w:t xml:space="preserve"> «Развитие образования в </w:t>
            </w:r>
            <w:proofErr w:type="spellStart"/>
            <w:r w:rsidR="004E4FB9">
              <w:rPr>
                <w:rFonts w:eastAsia="Times New Roman"/>
                <w:sz w:val="26"/>
                <w:szCs w:val="26"/>
              </w:rPr>
              <w:t>Пластовском</w:t>
            </w:r>
            <w:proofErr w:type="spellEnd"/>
            <w:r w:rsidR="004E4FB9">
              <w:rPr>
                <w:rFonts w:eastAsia="Times New Roman"/>
                <w:sz w:val="26"/>
                <w:szCs w:val="26"/>
              </w:rPr>
              <w:t xml:space="preserve"> муниципальном районе на 2018-2024 гг.»</w:t>
            </w:r>
            <w:r w:rsidR="00CA0425">
              <w:rPr>
                <w:rFonts w:eastAsia="Times New Roman"/>
                <w:sz w:val="26"/>
                <w:szCs w:val="26"/>
              </w:rPr>
              <w:t xml:space="preserve"> и </w:t>
            </w:r>
            <w:r w:rsidR="00CA0425" w:rsidRPr="009A14AE">
              <w:rPr>
                <w:rFonts w:eastAsia="Times New Roman"/>
                <w:sz w:val="26"/>
                <w:szCs w:val="26"/>
              </w:rPr>
              <w:t>«</w:t>
            </w:r>
            <w:r w:rsidR="00CA0425" w:rsidRPr="009A14AE">
              <w:rPr>
                <w:sz w:val="26"/>
                <w:szCs w:val="26"/>
              </w:rPr>
              <w:t xml:space="preserve">Сохранение и развитие культуры в </w:t>
            </w:r>
            <w:proofErr w:type="spellStart"/>
            <w:r w:rsidR="00CA0425" w:rsidRPr="009A14AE">
              <w:rPr>
                <w:sz w:val="26"/>
                <w:szCs w:val="26"/>
              </w:rPr>
              <w:t>Пластовском</w:t>
            </w:r>
            <w:proofErr w:type="spellEnd"/>
            <w:r w:rsidR="00CA0425" w:rsidRPr="009A14AE">
              <w:rPr>
                <w:sz w:val="26"/>
                <w:szCs w:val="26"/>
              </w:rPr>
              <w:t xml:space="preserve"> муниципальном районе на 2019-2021 годы</w:t>
            </w:r>
            <w:r w:rsidR="00CA0425" w:rsidRPr="009A14AE">
              <w:rPr>
                <w:rFonts w:eastAsia="Times New Roman"/>
                <w:sz w:val="26"/>
                <w:szCs w:val="26"/>
              </w:rPr>
              <w:t>»</w:t>
            </w:r>
            <w:r w:rsidR="00CA0425">
              <w:rPr>
                <w:rFonts w:eastAsia="Times New Roman"/>
                <w:sz w:val="26"/>
                <w:szCs w:val="26"/>
              </w:rPr>
              <w:t xml:space="preserve"> </w:t>
            </w:r>
            <w:r w:rsidR="004E4FB9">
              <w:rPr>
                <w:rFonts w:eastAsia="Times New Roman"/>
                <w:sz w:val="26"/>
                <w:szCs w:val="26"/>
              </w:rPr>
              <w:t xml:space="preserve"> по вопросу развития системы допол</w:t>
            </w:r>
            <w:r w:rsidR="004E4FB9">
              <w:rPr>
                <w:rFonts w:eastAsia="Times New Roman"/>
                <w:sz w:val="26"/>
                <w:szCs w:val="26"/>
              </w:rPr>
              <w:softHyphen/>
              <w:t xml:space="preserve">нительного образования в </w:t>
            </w:r>
            <w:proofErr w:type="spellStart"/>
            <w:r w:rsidR="004E4FB9">
              <w:rPr>
                <w:rFonts w:eastAsia="Times New Roman"/>
                <w:sz w:val="26"/>
                <w:szCs w:val="26"/>
              </w:rPr>
              <w:t>Пластовском</w:t>
            </w:r>
            <w:proofErr w:type="spellEnd"/>
            <w:r w:rsidR="004E4FB9">
              <w:rPr>
                <w:rFonts w:eastAsia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B9" w:rsidRDefault="004E4FB9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</w:t>
            </w:r>
          </w:p>
          <w:p w:rsidR="004E4FB9" w:rsidRPr="00DC6255" w:rsidRDefault="004E4FB9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 xml:space="preserve">Нина Алексеевна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FB9" w:rsidRPr="00DC6255" w:rsidRDefault="004E4FB9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FB9" w:rsidRDefault="004E4FB9">
            <w:pPr>
              <w:shd w:val="clear" w:color="auto" w:fill="FFFFFF"/>
              <w:spacing w:line="298" w:lineRule="exact"/>
              <w:ind w:left="274" w:right="283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CA0425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CA0425" w:rsidTr="00CA0425">
        <w:trPr>
          <w:gridAfter w:val="2"/>
          <w:wAfter w:w="22" w:type="dxa"/>
          <w:trHeight w:hRule="exact" w:val="1988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25" w:rsidRDefault="00CA0425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</w:p>
        </w:tc>
        <w:tc>
          <w:tcPr>
            <w:tcW w:w="4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25" w:rsidRDefault="00CA0425" w:rsidP="00DD266E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425" w:rsidRPr="00DC6255" w:rsidRDefault="00CA0425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Токарева Марина Владимировна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25" w:rsidRPr="00DC6255" w:rsidRDefault="00CA0425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культуры, спорта и молодежной политики Пластовского муниципального района</w:t>
            </w:r>
          </w:p>
        </w:tc>
        <w:tc>
          <w:tcPr>
            <w:tcW w:w="18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25" w:rsidRPr="00CA0425" w:rsidRDefault="00CA0425">
            <w:pPr>
              <w:shd w:val="clear" w:color="auto" w:fill="FFFFFF"/>
              <w:spacing w:line="298" w:lineRule="exact"/>
              <w:ind w:left="274" w:right="283"/>
              <w:jc w:val="center"/>
              <w:rPr>
                <w:sz w:val="26"/>
                <w:szCs w:val="26"/>
              </w:rPr>
            </w:pPr>
          </w:p>
        </w:tc>
      </w:tr>
      <w:tr w:rsidR="009A14AE" w:rsidTr="00723F6C">
        <w:trPr>
          <w:gridAfter w:val="2"/>
          <w:wAfter w:w="22" w:type="dxa"/>
          <w:trHeight w:hRule="exact" w:val="1553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 w:rsidP="009A14A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«Сейчас практически все школы России подключены к интернету. В 2021 го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ду они должны получить уже не просто доступ в сеть, а высокоскоростной ин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тернет, что позволит в полном объеме приступить к цифровой трансформации отечественной школы, обеспечить доступ педагогов и учеников к передовым обра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зовательным программам, внедрять индивидуальные подходы к обучению, направ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ленные на раскрытие способностей каждого ребенка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9A14AE" w:rsidRDefault="009A14AE" w:rsidP="009A14AE">
            <w:pPr>
              <w:shd w:val="clear" w:color="auto" w:fill="FFFFFF"/>
              <w:spacing w:line="298" w:lineRule="exact"/>
              <w:ind w:left="274" w:right="283"/>
              <w:jc w:val="right"/>
              <w:rPr>
                <w:sz w:val="26"/>
                <w:szCs w:val="26"/>
                <w:lang w:val="en-US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9A14AE" w:rsidTr="00801117">
        <w:trPr>
          <w:gridAfter w:val="2"/>
          <w:wAfter w:w="22" w:type="dxa"/>
          <w:trHeight w:hRule="exact" w:val="186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723F6C" w:rsidP="00DD266E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9A14AE">
              <w:rPr>
                <w:rFonts w:eastAsia="Times New Roman"/>
                <w:spacing w:val="-1"/>
                <w:sz w:val="26"/>
                <w:szCs w:val="26"/>
              </w:rPr>
              <w:t>о предпри</w:t>
            </w:r>
            <w:r w:rsidR="009A14AE">
              <w:rPr>
                <w:rFonts w:eastAsia="Times New Roman"/>
                <w:spacing w:val="-1"/>
                <w:sz w:val="26"/>
                <w:szCs w:val="26"/>
              </w:rPr>
              <w:softHyphen/>
            </w:r>
            <w:r w:rsidR="009A14AE">
              <w:rPr>
                <w:rFonts w:eastAsia="Times New Roman"/>
                <w:sz w:val="26"/>
                <w:szCs w:val="26"/>
              </w:rPr>
              <w:t xml:space="preserve">нимаемых </w:t>
            </w:r>
            <w:proofErr w:type="gramStart"/>
            <w:r w:rsidR="009A14AE">
              <w:rPr>
                <w:rFonts w:eastAsia="Times New Roman"/>
                <w:sz w:val="26"/>
                <w:szCs w:val="26"/>
              </w:rPr>
              <w:t>мерах</w:t>
            </w:r>
            <w:proofErr w:type="gramEnd"/>
            <w:r w:rsidR="009A14AE">
              <w:rPr>
                <w:rFonts w:eastAsia="Times New Roman"/>
                <w:sz w:val="26"/>
                <w:szCs w:val="26"/>
              </w:rPr>
              <w:t xml:space="preserve"> по обеспечению му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>ниципальных образовательных орга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>низаций высокоскоростным подклю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>чением к информационно-телекомму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>никационной сети «Интернет»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4AE" w:rsidRDefault="009A14A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</w:t>
            </w:r>
          </w:p>
          <w:p w:rsidR="009A14AE" w:rsidRPr="00DC6255" w:rsidRDefault="009A14A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 xml:space="preserve">Нина Алексеевна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Pr="00DC6255" w:rsidRDefault="009A14AE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Pr="009A14AE" w:rsidRDefault="009A14AE">
            <w:pPr>
              <w:shd w:val="clear" w:color="auto" w:fill="FFFFFF"/>
              <w:spacing w:line="298" w:lineRule="exact"/>
              <w:ind w:left="274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9A14AE" w:rsidTr="00B117AA">
        <w:trPr>
          <w:gridAfter w:val="2"/>
          <w:wAfter w:w="22" w:type="dxa"/>
          <w:trHeight w:hRule="exact" w:val="1577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 w:rsidP="009A14A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«В рамках национального проекта «Культура» выделяется более 8 миллиар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дов рублей на оборудование и музыкальные инструменты для детских школ ис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 xml:space="preserve">кусств. Но проблема гораздо шире. Сейчас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более тысячи помещений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>, где размеще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ны такие учебные заведения, обветшали или просто непригодны для занятий. Про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шу Правительство помочь регионам привести их в порядок. И регионы прошу не забывать, что это ваша обязанность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9A14AE" w:rsidRDefault="009A14AE" w:rsidP="009A14AE">
            <w:pPr>
              <w:shd w:val="clear" w:color="auto" w:fill="FFFFFF"/>
              <w:spacing w:line="298" w:lineRule="exact"/>
              <w:ind w:left="274" w:right="283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9A14AE" w:rsidTr="003164F9">
        <w:trPr>
          <w:gridAfter w:val="2"/>
          <w:wAfter w:w="22" w:type="dxa"/>
          <w:trHeight w:hRule="exact" w:val="154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723F6C" w:rsidP="009A14AE">
            <w:pPr>
              <w:shd w:val="clear" w:color="auto" w:fill="FFFFFF"/>
              <w:spacing w:line="298" w:lineRule="exact"/>
              <w:rPr>
                <w:rFonts w:eastAsia="Times New Roman"/>
                <w:spacing w:val="-1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9A14AE">
              <w:rPr>
                <w:rFonts w:eastAsia="Times New Roman"/>
                <w:sz w:val="26"/>
                <w:szCs w:val="26"/>
              </w:rPr>
              <w:t>о реализа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>ции в 2019 году муниципальной про</w:t>
            </w:r>
            <w:r w:rsidR="009A14AE">
              <w:rPr>
                <w:rFonts w:eastAsia="Times New Roman"/>
                <w:sz w:val="26"/>
                <w:szCs w:val="26"/>
              </w:rPr>
              <w:softHyphen/>
              <w:t xml:space="preserve">граммы </w:t>
            </w:r>
            <w:r w:rsidR="009A14AE" w:rsidRPr="009A14AE">
              <w:rPr>
                <w:rFonts w:eastAsia="Times New Roman"/>
                <w:sz w:val="26"/>
                <w:szCs w:val="26"/>
              </w:rPr>
              <w:t>«</w:t>
            </w:r>
            <w:r w:rsidR="009A14AE" w:rsidRPr="009A14AE">
              <w:rPr>
                <w:sz w:val="26"/>
                <w:szCs w:val="26"/>
              </w:rPr>
              <w:t xml:space="preserve">Сохранение и развитие культуры в </w:t>
            </w:r>
            <w:proofErr w:type="spellStart"/>
            <w:r w:rsidR="009A14AE" w:rsidRPr="009A14AE">
              <w:rPr>
                <w:sz w:val="26"/>
                <w:szCs w:val="26"/>
              </w:rPr>
              <w:t>Пластовском</w:t>
            </w:r>
            <w:proofErr w:type="spellEnd"/>
            <w:r w:rsidR="009A14AE" w:rsidRPr="009A14AE">
              <w:rPr>
                <w:sz w:val="26"/>
                <w:szCs w:val="26"/>
              </w:rPr>
              <w:t xml:space="preserve"> муниципальном районе на 2019-2021 годы</w:t>
            </w:r>
            <w:r w:rsidR="009A14AE" w:rsidRPr="009A14AE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4AE" w:rsidRPr="00DC6255" w:rsidRDefault="009A14AE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Токарева Марина Владимировна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Pr="00DC6255" w:rsidRDefault="009A14AE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культуры, спорта и молодежной политики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4AE" w:rsidRDefault="009A14AE">
            <w:pPr>
              <w:shd w:val="clear" w:color="auto" w:fill="FFFFFF"/>
              <w:spacing w:line="298" w:lineRule="exact"/>
              <w:ind w:left="274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DD266E" w:rsidTr="003164F9">
        <w:trPr>
          <w:gridAfter w:val="2"/>
          <w:wAfter w:w="22" w:type="dxa"/>
          <w:trHeight w:hRule="exact" w:val="1284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«…современная школа – это современный учитель, его высокий статус и общественный престиж. К середине наступающего десятилетия национальная система профессионального роста должна охватить не менее половины педагогов страны. В перспективе не только в сфере общего, дополнительного профессио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нального образования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DD266E" w:rsidRDefault="00DD266E" w:rsidP="00DD266E">
            <w:pPr>
              <w:shd w:val="clear" w:color="auto" w:fill="FFFFFF"/>
              <w:spacing w:line="298" w:lineRule="exact"/>
              <w:ind w:left="274" w:right="283"/>
              <w:jc w:val="right"/>
              <w:rPr>
                <w:sz w:val="26"/>
                <w:szCs w:val="26"/>
                <w:lang w:val="en-US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DD266E" w:rsidTr="003164F9">
        <w:trPr>
          <w:gridAfter w:val="2"/>
          <w:wAfter w:w="22" w:type="dxa"/>
          <w:trHeight w:hRule="exact" w:val="1274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473AEF" w:rsidP="009A14AE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DD266E">
              <w:rPr>
                <w:rFonts w:eastAsia="Times New Roman"/>
                <w:sz w:val="26"/>
                <w:szCs w:val="26"/>
              </w:rPr>
              <w:t>о реализа</w:t>
            </w:r>
            <w:r w:rsidR="00DD266E">
              <w:rPr>
                <w:rFonts w:eastAsia="Times New Roman"/>
                <w:sz w:val="26"/>
                <w:szCs w:val="26"/>
              </w:rPr>
              <w:softHyphen/>
              <w:t>ции муниципальной составляющей  региональных  проектов   нацио</w:t>
            </w:r>
            <w:r w:rsidR="00DD266E">
              <w:rPr>
                <w:rFonts w:eastAsia="Times New Roman"/>
                <w:sz w:val="26"/>
                <w:szCs w:val="26"/>
              </w:rPr>
              <w:softHyphen/>
              <w:t>нального проекта «Образование»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66E" w:rsidRDefault="00DD266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</w:t>
            </w:r>
          </w:p>
          <w:p w:rsidR="00DD266E" w:rsidRPr="00DC6255" w:rsidRDefault="00DD266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 xml:space="preserve">Нина Алексеевна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Pr="00DC6255" w:rsidRDefault="00DD266E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Pr="00DD266E" w:rsidRDefault="00DD266E">
            <w:pPr>
              <w:shd w:val="clear" w:color="auto" w:fill="FFFFFF"/>
              <w:spacing w:line="298" w:lineRule="exact"/>
              <w:ind w:left="274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DD266E" w:rsidTr="00801117">
        <w:trPr>
          <w:gridAfter w:val="2"/>
          <w:wAfter w:w="22" w:type="dxa"/>
          <w:trHeight w:hRule="exact" w:val="978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«…считаю необходимым уже с 1 сентября ввести специальную доплату классным руководителям в размере не менее пяти тысяч рублей за счет средств федерального бюджета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DD266E" w:rsidRDefault="00DD266E" w:rsidP="00DD266E">
            <w:pPr>
              <w:shd w:val="clear" w:color="auto" w:fill="FFFFFF"/>
              <w:spacing w:line="298" w:lineRule="exact"/>
              <w:ind w:left="274" w:right="283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DD266E" w:rsidTr="003164F9">
        <w:trPr>
          <w:gridAfter w:val="2"/>
          <w:wAfter w:w="22" w:type="dxa"/>
          <w:trHeight w:hRule="exact" w:val="157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473AEF" w:rsidP="00DD266E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DD266E">
              <w:rPr>
                <w:rFonts w:eastAsia="Times New Roman"/>
                <w:sz w:val="26"/>
                <w:szCs w:val="26"/>
              </w:rPr>
              <w:t>о выплате специальной доплаты классным руко</w:t>
            </w:r>
            <w:r w:rsidR="00DD266E">
              <w:rPr>
                <w:rFonts w:eastAsia="Times New Roman"/>
                <w:sz w:val="26"/>
                <w:szCs w:val="26"/>
              </w:rPr>
              <w:softHyphen/>
              <w:t>водителям общеобразовательных ор</w:t>
            </w:r>
            <w:r w:rsidR="00DD266E">
              <w:rPr>
                <w:rFonts w:eastAsia="Times New Roman"/>
                <w:sz w:val="26"/>
                <w:szCs w:val="26"/>
              </w:rPr>
              <w:softHyphen/>
              <w:t xml:space="preserve">ганизаций в </w:t>
            </w:r>
            <w:proofErr w:type="spellStart"/>
            <w:r w:rsidR="00DD266E">
              <w:rPr>
                <w:rFonts w:eastAsia="Times New Roman"/>
                <w:sz w:val="26"/>
                <w:szCs w:val="26"/>
              </w:rPr>
              <w:t>Пластовском</w:t>
            </w:r>
            <w:proofErr w:type="spellEnd"/>
            <w:r w:rsidR="00DD266E">
              <w:rPr>
                <w:rFonts w:eastAsia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66E" w:rsidRDefault="00DD266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</w:t>
            </w:r>
          </w:p>
          <w:p w:rsidR="00DD266E" w:rsidRPr="00DC6255" w:rsidRDefault="00DD266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 xml:space="preserve">Нина Алексеевна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Pr="00DC6255" w:rsidRDefault="00DD266E" w:rsidP="00DD266E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>
            <w:pPr>
              <w:shd w:val="clear" w:color="auto" w:fill="FFFFFF"/>
              <w:spacing w:line="298" w:lineRule="exact"/>
              <w:ind w:left="274" w:right="283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IV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DD266E" w:rsidTr="003164F9">
        <w:trPr>
          <w:gridAfter w:val="2"/>
          <w:wAfter w:w="22" w:type="dxa"/>
          <w:trHeight w:hRule="exact" w:val="1010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«…все  параметры  по уровню  зарплат  учителей,  врачей,  бюджетников в целом, заданные в майских указах еще 2012 года, должны строго соблюдаться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DD266E" w:rsidRDefault="00DD266E" w:rsidP="00DD266E">
            <w:pPr>
              <w:shd w:val="clear" w:color="auto" w:fill="FFFFFF"/>
              <w:spacing w:line="298" w:lineRule="exact"/>
              <w:ind w:left="274" w:right="283"/>
              <w:jc w:val="right"/>
              <w:rPr>
                <w:spacing w:val="-2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DD266E" w:rsidTr="003164F9">
        <w:trPr>
          <w:gridAfter w:val="2"/>
          <w:wAfter w:w="22" w:type="dxa"/>
          <w:trHeight w:hRule="exact" w:val="129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Рассмотрение информации о средней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заработной плате отдельных категорий </w:t>
            </w:r>
            <w:r>
              <w:rPr>
                <w:rFonts w:eastAsia="Times New Roman"/>
                <w:sz w:val="26"/>
                <w:szCs w:val="26"/>
              </w:rPr>
              <w:t>работников социальной сферы в Челя</w:t>
            </w:r>
            <w:r>
              <w:rPr>
                <w:rFonts w:eastAsia="Times New Roman"/>
                <w:sz w:val="26"/>
                <w:szCs w:val="26"/>
              </w:rPr>
              <w:softHyphen/>
              <w:t>бинской области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66E" w:rsidRPr="00DC6255" w:rsidRDefault="00DD266E" w:rsidP="00DD266E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Ломаева Марина Александровна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Pr="001F0A4D" w:rsidRDefault="00DD266E" w:rsidP="00DD266E">
            <w:pPr>
              <w:rPr>
                <w:sz w:val="28"/>
                <w:szCs w:val="28"/>
              </w:rPr>
            </w:pPr>
            <w:r w:rsidRPr="001F0A4D">
              <w:rPr>
                <w:sz w:val="28"/>
                <w:szCs w:val="28"/>
              </w:rPr>
              <w:t>Заместитель главы Пластовского</w:t>
            </w:r>
          </w:p>
          <w:p w:rsidR="00DD266E" w:rsidRPr="001F0A4D" w:rsidRDefault="00DD266E" w:rsidP="00DD266E">
            <w:pPr>
              <w:rPr>
                <w:sz w:val="28"/>
                <w:szCs w:val="28"/>
              </w:rPr>
            </w:pPr>
            <w:r w:rsidRPr="001F0A4D">
              <w:rPr>
                <w:sz w:val="28"/>
                <w:szCs w:val="28"/>
              </w:rPr>
              <w:t>муниципального района</w:t>
            </w:r>
          </w:p>
          <w:p w:rsidR="00DD266E" w:rsidRPr="00DC6255" w:rsidRDefault="00DD266E" w:rsidP="00DD266E">
            <w:pPr>
              <w:jc w:val="both"/>
              <w:rPr>
                <w:sz w:val="26"/>
                <w:szCs w:val="26"/>
              </w:rPr>
            </w:pPr>
            <w:r w:rsidRPr="001F0A4D">
              <w:rPr>
                <w:sz w:val="28"/>
                <w:szCs w:val="28"/>
              </w:rPr>
              <w:t>по финансам и налоговой политике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>
            <w:pPr>
              <w:shd w:val="clear" w:color="auto" w:fill="FFFFFF"/>
              <w:spacing w:line="298" w:lineRule="exact"/>
              <w:ind w:left="274" w:right="283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IV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DD266E" w:rsidTr="003164F9">
        <w:trPr>
          <w:gridAfter w:val="2"/>
          <w:wAfter w:w="22" w:type="dxa"/>
          <w:trHeight w:hRule="exact" w:val="1553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III. </w:t>
            </w:r>
            <w:r>
              <w:rPr>
                <w:rFonts w:eastAsia="Times New Roman"/>
                <w:sz w:val="26"/>
                <w:szCs w:val="26"/>
              </w:rPr>
              <w:t>Развитие здравоохранения</w:t>
            </w:r>
          </w:p>
          <w:p w:rsidR="00DD266E" w:rsidRDefault="00DD266E" w:rsidP="00DD266E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«В прошлом году впервые в истории ожидаемая продолжительность жизни в России превысила 73 года – на восемь лет больше, чем в 2000 году. Это резуль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тат социальных, экономических изменений в стране, развития массового спорта, продвижения ценностей здорового образа жизни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DD266E" w:rsidRDefault="00DD266E" w:rsidP="00DD266E">
            <w:pPr>
              <w:shd w:val="clear" w:color="auto" w:fill="FFFFFF"/>
              <w:spacing w:line="298" w:lineRule="exact"/>
              <w:ind w:left="274" w:right="283"/>
              <w:jc w:val="right"/>
              <w:rPr>
                <w:spacing w:val="-2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DD266E" w:rsidTr="00B117AA">
        <w:trPr>
          <w:gridAfter w:val="2"/>
          <w:wAfter w:w="22" w:type="dxa"/>
          <w:trHeight w:hRule="exact" w:val="156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473AEF" w:rsidP="00BA1AE1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DD266E">
              <w:rPr>
                <w:rFonts w:eastAsia="Times New Roman"/>
                <w:sz w:val="26"/>
                <w:szCs w:val="26"/>
              </w:rPr>
              <w:t>о реализа</w:t>
            </w:r>
            <w:r w:rsidR="00DD266E">
              <w:rPr>
                <w:rFonts w:eastAsia="Times New Roman"/>
                <w:sz w:val="26"/>
                <w:szCs w:val="26"/>
              </w:rPr>
              <w:softHyphen/>
              <w:t>ции в 2019 году муниципальной про</w:t>
            </w:r>
            <w:r w:rsidR="00DD266E">
              <w:rPr>
                <w:rFonts w:eastAsia="Times New Roman"/>
                <w:sz w:val="26"/>
                <w:szCs w:val="26"/>
              </w:rPr>
              <w:softHyphen/>
              <w:t xml:space="preserve">граммы </w:t>
            </w:r>
            <w:r w:rsidR="00DD266E" w:rsidRPr="00DD266E">
              <w:rPr>
                <w:rFonts w:eastAsia="Times New Roman"/>
                <w:sz w:val="26"/>
                <w:szCs w:val="26"/>
              </w:rPr>
              <w:t>«</w:t>
            </w:r>
            <w:r w:rsidR="00BA1AE1">
              <w:rPr>
                <w:sz w:val="26"/>
                <w:szCs w:val="26"/>
              </w:rPr>
              <w:t>Развитие физической культуры и</w:t>
            </w:r>
            <w:r w:rsidR="00DD266E" w:rsidRPr="00DD266E">
              <w:rPr>
                <w:sz w:val="26"/>
                <w:szCs w:val="26"/>
              </w:rPr>
              <w:t xml:space="preserve"> спорта в </w:t>
            </w:r>
            <w:proofErr w:type="spellStart"/>
            <w:r w:rsidR="00DD266E" w:rsidRPr="00DD266E">
              <w:rPr>
                <w:sz w:val="26"/>
                <w:szCs w:val="26"/>
              </w:rPr>
              <w:t>Пластовском</w:t>
            </w:r>
            <w:proofErr w:type="spellEnd"/>
            <w:r w:rsidR="00DD266E" w:rsidRPr="00DD266E">
              <w:rPr>
                <w:sz w:val="26"/>
                <w:szCs w:val="26"/>
              </w:rPr>
              <w:t xml:space="preserve"> муниципальном районе на 2019-2021 годы</w:t>
            </w:r>
            <w:r w:rsidR="00DD266E" w:rsidRPr="00DD266E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66E" w:rsidRPr="00DC6255" w:rsidRDefault="00DD266E" w:rsidP="00DD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Спиридонов  Николай Геннадьевич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Pr="00DC6255" w:rsidRDefault="00DD266E" w:rsidP="00DD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bCs/>
                <w:sz w:val="26"/>
                <w:szCs w:val="26"/>
              </w:rPr>
              <w:t>Заместитель начальника Управления культуры, спорта и молодежной политики по спорту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BA1AE1">
            <w:pPr>
              <w:shd w:val="clear" w:color="auto" w:fill="FFFFFF"/>
              <w:spacing w:line="298" w:lineRule="exact"/>
              <w:ind w:left="274" w:right="283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D266E">
              <w:rPr>
                <w:sz w:val="26"/>
                <w:szCs w:val="26"/>
              </w:rPr>
              <w:t xml:space="preserve">II </w:t>
            </w:r>
            <w:r w:rsidR="00DD266E"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DD266E" w:rsidTr="003164F9">
        <w:trPr>
          <w:gridAfter w:val="2"/>
          <w:wAfter w:w="22" w:type="dxa"/>
          <w:trHeight w:hRule="exact" w:val="976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6E" w:rsidRDefault="00DD266E" w:rsidP="00DD266E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«…сейчас нам нужно сконцентрировать усилия на первичном звене здраво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охранения, с которым соприкасается каждый человек и каждая семья. Именно здесь у нас больше всего сложных, чувствительных для людей проблем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DD266E" w:rsidRDefault="00DD266E" w:rsidP="00DD266E">
            <w:pPr>
              <w:shd w:val="clear" w:color="auto" w:fill="FFFFFF"/>
              <w:spacing w:line="298" w:lineRule="exact"/>
              <w:ind w:left="274" w:right="283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6273D1" w:rsidTr="00BD6129">
        <w:trPr>
          <w:gridAfter w:val="2"/>
          <w:wAfter w:w="22" w:type="dxa"/>
          <w:trHeight w:hRule="exact" w:val="1274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6273D1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EC0BEC" w:rsidP="00CA0425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6273D1">
              <w:rPr>
                <w:rFonts w:eastAsia="Times New Roman"/>
                <w:sz w:val="26"/>
                <w:szCs w:val="26"/>
              </w:rPr>
              <w:t xml:space="preserve">о   </w:t>
            </w:r>
            <w:proofErr w:type="gramStart"/>
            <w:r w:rsidR="006273D1">
              <w:rPr>
                <w:rFonts w:eastAsia="Times New Roman"/>
                <w:sz w:val="26"/>
                <w:szCs w:val="26"/>
              </w:rPr>
              <w:t>меро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приятиях</w:t>
            </w:r>
            <w:proofErr w:type="gramEnd"/>
            <w:r w:rsidR="006273D1">
              <w:rPr>
                <w:rFonts w:eastAsia="Times New Roman"/>
                <w:sz w:val="26"/>
                <w:szCs w:val="26"/>
              </w:rPr>
              <w:t>, направленных на повыше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ние   доступности медицинской помо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 xml:space="preserve">щи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3D1" w:rsidRPr="00DC6255" w:rsidRDefault="006273D1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Кондрашкина Марина Витальевна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Pr="00DC6255" w:rsidRDefault="006273D1" w:rsidP="00FD1081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Главный врач ГБУЗ "Городская Больница г. Пласт"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6273D1">
            <w:pPr>
              <w:shd w:val="clear" w:color="auto" w:fill="FFFFFF"/>
              <w:spacing w:line="298" w:lineRule="exact"/>
              <w:ind w:left="274" w:right="283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III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6273D1" w:rsidTr="00801117">
        <w:trPr>
          <w:gridAfter w:val="2"/>
          <w:wAfter w:w="22" w:type="dxa"/>
          <w:trHeight w:hRule="exact" w:val="1152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6273D1" w:rsidP="006273D1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«....будет запущена программа модернизации первичного звена здравоохране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ния. Предстоит отремонтировать и оборудовать новой техникой поликлиники, районные больницы, станции скорой помощи во всех регионах страны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6273D1" w:rsidRDefault="006273D1" w:rsidP="006273D1">
            <w:pPr>
              <w:shd w:val="clear" w:color="auto" w:fill="FFFFFF"/>
              <w:spacing w:line="298" w:lineRule="exact"/>
              <w:ind w:left="274" w:right="283"/>
              <w:jc w:val="right"/>
              <w:rPr>
                <w:spacing w:val="-2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6273D1" w:rsidTr="00801117">
        <w:trPr>
          <w:gridAfter w:val="2"/>
          <w:wAfter w:w="22" w:type="dxa"/>
          <w:trHeight w:hRule="exact" w:val="129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6273D1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EC0BEC" w:rsidP="00FD108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6273D1">
              <w:rPr>
                <w:rFonts w:eastAsia="Times New Roman"/>
                <w:sz w:val="26"/>
                <w:szCs w:val="26"/>
              </w:rPr>
              <w:t>о реализа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региональных  проектов  нацио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нального проекта «Здравоохранение»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3D1" w:rsidRPr="00DC6255" w:rsidRDefault="006273D1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Кондрашкина Марина Витальевна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Pr="00DC6255" w:rsidRDefault="006273D1" w:rsidP="00FD1081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Главный врач ГБУЗ "Городская Больница г. Пласт"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6273D1" w:rsidP="00FD1081">
            <w:pPr>
              <w:shd w:val="clear" w:color="auto" w:fill="FFFFFF"/>
              <w:spacing w:line="298" w:lineRule="exact"/>
              <w:ind w:left="221" w:right="226"/>
              <w:jc w:val="center"/>
            </w:pPr>
            <w:r>
              <w:rPr>
                <w:spacing w:val="-2"/>
                <w:sz w:val="26"/>
                <w:szCs w:val="26"/>
              </w:rPr>
              <w:t xml:space="preserve">III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6273D1" w:rsidTr="00B117AA">
        <w:trPr>
          <w:gridAfter w:val="2"/>
          <w:wAfter w:w="22" w:type="dxa"/>
          <w:trHeight w:hRule="exact" w:val="2144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6273D1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EC0BEC" w:rsidP="00FD108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6273D1">
              <w:rPr>
                <w:rFonts w:eastAsia="Times New Roman"/>
                <w:sz w:val="26"/>
                <w:szCs w:val="26"/>
              </w:rPr>
              <w:t>о модерни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зации  системы  оказания  гражданам первичной медико-санитарной помо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щи в рамках модели «Бережливая по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ликлиника», о внедрении новой моде</w:t>
            </w:r>
            <w:r w:rsidR="006273D1">
              <w:rPr>
                <w:rFonts w:eastAsia="Times New Roman"/>
                <w:sz w:val="26"/>
                <w:szCs w:val="26"/>
              </w:rPr>
              <w:softHyphen/>
              <w:t>ли организации медицинской помощи «Бережливый стационар»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3D1" w:rsidRPr="00DC6255" w:rsidRDefault="006273D1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Кондрашкина Марина Витальевна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Pr="00DC6255" w:rsidRDefault="006273D1" w:rsidP="00FD1081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Главный врач ГБУЗ "Городская Больница г. Пласт"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D1" w:rsidRDefault="006273D1" w:rsidP="00FD1081">
            <w:pPr>
              <w:shd w:val="clear" w:color="auto" w:fill="FFFFFF"/>
              <w:spacing w:line="298" w:lineRule="exact"/>
              <w:ind w:left="211" w:right="221"/>
              <w:jc w:val="center"/>
            </w:pPr>
            <w:r>
              <w:rPr>
                <w:spacing w:val="-2"/>
                <w:sz w:val="26"/>
                <w:szCs w:val="26"/>
              </w:rPr>
              <w:t xml:space="preserve">IV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квартал </w:t>
            </w:r>
            <w:r>
              <w:rPr>
                <w:rFonts w:eastAsia="Times New Roman"/>
                <w:sz w:val="26"/>
                <w:szCs w:val="26"/>
              </w:rPr>
              <w:t>2020 года</w:t>
            </w:r>
          </w:p>
        </w:tc>
      </w:tr>
      <w:tr w:rsidR="00801117" w:rsidTr="00801117">
        <w:trPr>
          <w:gridAfter w:val="2"/>
          <w:wAfter w:w="22" w:type="dxa"/>
          <w:trHeight w:hRule="exact" w:val="1316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801117" w:rsidP="00801117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«…прошу субъекты Федерации найти резервы и вплотную заняться решени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ем жилищных проблем врачей и фельдшеров, особенно в селах, поселках, малых го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родах, использовать для этого все механизмы, в том числе служебное жилье, под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держку индивидуального жилищного строительства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801117" w:rsidRDefault="00801117" w:rsidP="00801117">
            <w:pPr>
              <w:shd w:val="clear" w:color="auto" w:fill="FFFFFF"/>
              <w:spacing w:line="298" w:lineRule="exact"/>
              <w:ind w:left="211" w:right="221"/>
              <w:jc w:val="right"/>
              <w:rPr>
                <w:spacing w:val="-2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801117" w:rsidTr="003164F9">
        <w:trPr>
          <w:gridAfter w:val="2"/>
          <w:wAfter w:w="22" w:type="dxa"/>
          <w:trHeight w:hRule="exact" w:val="126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801117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EC0BEC" w:rsidP="00EC0BEC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Выполнение мероприятий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r w:rsidR="00801117">
              <w:rPr>
                <w:rFonts w:eastAsia="Times New Roman"/>
                <w:spacing w:val="-1"/>
                <w:sz w:val="26"/>
                <w:szCs w:val="26"/>
              </w:rPr>
              <w:t>о</w:t>
            </w:r>
            <w:proofErr w:type="gramEnd"/>
            <w:r w:rsidR="00801117">
              <w:rPr>
                <w:rFonts w:eastAsia="Times New Roman"/>
                <w:spacing w:val="-1"/>
                <w:sz w:val="26"/>
                <w:szCs w:val="26"/>
              </w:rPr>
              <w:t xml:space="preserve">   </w:t>
            </w:r>
            <w:proofErr w:type="gramStart"/>
            <w:r w:rsidR="00801117">
              <w:rPr>
                <w:rFonts w:eastAsia="Times New Roman"/>
                <w:sz w:val="26"/>
                <w:szCs w:val="26"/>
              </w:rPr>
              <w:t>социальной</w:t>
            </w:r>
            <w:proofErr w:type="gramEnd"/>
            <w:r w:rsidR="00801117">
              <w:rPr>
                <w:rFonts w:eastAsia="Times New Roman"/>
                <w:sz w:val="26"/>
                <w:szCs w:val="26"/>
              </w:rPr>
              <w:t xml:space="preserve"> поддержки медицинских работников в </w:t>
            </w:r>
            <w:proofErr w:type="spellStart"/>
            <w:r w:rsidR="00801117">
              <w:rPr>
                <w:rFonts w:eastAsia="Times New Roman"/>
                <w:sz w:val="26"/>
                <w:szCs w:val="26"/>
              </w:rPr>
              <w:t>Пластовском</w:t>
            </w:r>
            <w:proofErr w:type="spellEnd"/>
            <w:r w:rsidR="00801117">
              <w:rPr>
                <w:rFonts w:eastAsia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117" w:rsidRPr="00DC6255" w:rsidRDefault="00801117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Кондрашкина Марина Витальевна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Pr="00DC6255" w:rsidRDefault="00801117" w:rsidP="00FD1081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Главный врач ГБУЗ "Городская Больница г. Пласт"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801117" w:rsidP="00FD1081">
            <w:pPr>
              <w:shd w:val="clear" w:color="auto" w:fill="FFFFFF"/>
              <w:spacing w:line="298" w:lineRule="exact"/>
              <w:ind w:left="211" w:right="221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801117" w:rsidTr="00801117">
        <w:trPr>
          <w:gridAfter w:val="2"/>
          <w:wAfter w:w="22" w:type="dxa"/>
          <w:trHeight w:hRule="exact" w:val="726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801117" w:rsidP="00801117">
            <w:pPr>
              <w:shd w:val="clear" w:color="auto" w:fill="FFFFFF"/>
              <w:ind w:left="686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«Вопрос подготовки, привлечения кадров – ключевой для здравоохранения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801117" w:rsidRDefault="00801117" w:rsidP="00801117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801117" w:rsidTr="003164F9">
        <w:trPr>
          <w:gridAfter w:val="2"/>
          <w:wAfter w:w="22" w:type="dxa"/>
          <w:trHeight w:hRule="exact" w:val="125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801117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EC0BEC" w:rsidP="00801117">
            <w:pPr>
              <w:shd w:val="clear" w:color="auto" w:fill="FFFFFF"/>
              <w:spacing w:line="298" w:lineRule="exact"/>
              <w:rPr>
                <w:rFonts w:eastAsia="Times New Roman"/>
                <w:spacing w:val="-1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801117">
              <w:rPr>
                <w:rFonts w:eastAsia="Times New Roman"/>
                <w:sz w:val="26"/>
                <w:szCs w:val="26"/>
              </w:rPr>
              <w:t>о реализа</w:t>
            </w:r>
            <w:r w:rsidR="00801117">
              <w:rPr>
                <w:rFonts w:eastAsia="Times New Roman"/>
                <w:sz w:val="26"/>
                <w:szCs w:val="26"/>
              </w:rPr>
              <w:softHyphen/>
              <w:t>ции кадровой политики в сфере здра</w:t>
            </w:r>
            <w:r w:rsidR="00801117">
              <w:rPr>
                <w:rFonts w:eastAsia="Times New Roman"/>
                <w:sz w:val="26"/>
                <w:szCs w:val="26"/>
              </w:rPr>
              <w:softHyphen/>
              <w:t xml:space="preserve">воохранения в </w:t>
            </w:r>
            <w:proofErr w:type="spellStart"/>
            <w:r w:rsidR="00801117">
              <w:rPr>
                <w:rFonts w:eastAsia="Times New Roman"/>
                <w:sz w:val="26"/>
                <w:szCs w:val="26"/>
              </w:rPr>
              <w:t>Пластовском</w:t>
            </w:r>
            <w:proofErr w:type="spellEnd"/>
            <w:r w:rsidR="00801117">
              <w:rPr>
                <w:rFonts w:eastAsia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117" w:rsidRPr="00DC6255" w:rsidRDefault="00801117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Кондрашкина Марина Витальевна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Pr="00DC6255" w:rsidRDefault="00801117" w:rsidP="00FD1081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Главный врач ГБУЗ "Городская Больница г. Пласт"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801117" w:rsidP="00FD1081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  <w:tr w:rsidR="00801117" w:rsidTr="00FA3F20">
        <w:trPr>
          <w:gridAfter w:val="2"/>
          <w:wAfter w:w="22" w:type="dxa"/>
          <w:trHeight w:hRule="exact" w:val="1293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Default="00801117" w:rsidP="00801117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IV. </w:t>
            </w:r>
            <w:r>
              <w:rPr>
                <w:rFonts w:eastAsia="Times New Roman"/>
                <w:sz w:val="26"/>
                <w:szCs w:val="26"/>
              </w:rPr>
              <w:t>Развитие экономики</w:t>
            </w:r>
          </w:p>
          <w:p w:rsidR="00801117" w:rsidRDefault="00801117" w:rsidP="00801117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«…нужно запустить новый инвестиционный цикл, серьезно нарастить вло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жения в создание и обновление рабочих мест, инфраструктуру, в развитие про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мышленности, сельского хозяйства, сферы услуг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801117" w:rsidRDefault="00801117" w:rsidP="00801117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801117" w:rsidTr="00B117AA">
        <w:trPr>
          <w:gridAfter w:val="2"/>
          <w:wAfter w:w="22" w:type="dxa"/>
          <w:trHeight w:hRule="exact" w:val="157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Pr="00AE12B3" w:rsidRDefault="00801117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AE12B3">
              <w:rPr>
                <w:sz w:val="26"/>
                <w:szCs w:val="26"/>
              </w:rPr>
              <w:t>22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Pr="00AE12B3" w:rsidRDefault="00A40232" w:rsidP="00801117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801117" w:rsidRPr="00AE12B3">
              <w:rPr>
                <w:rFonts w:eastAsia="Times New Roman"/>
                <w:sz w:val="26"/>
                <w:szCs w:val="26"/>
              </w:rPr>
              <w:t>о реализа</w:t>
            </w:r>
            <w:r w:rsidR="00801117" w:rsidRPr="00AE12B3">
              <w:rPr>
                <w:rFonts w:eastAsia="Times New Roman"/>
                <w:sz w:val="26"/>
                <w:szCs w:val="26"/>
              </w:rPr>
              <w:softHyphen/>
              <w:t>ции в 2020 году муниципальной про</w:t>
            </w:r>
            <w:r w:rsidR="00801117" w:rsidRPr="00AE12B3">
              <w:rPr>
                <w:rFonts w:eastAsia="Times New Roman"/>
                <w:sz w:val="26"/>
                <w:szCs w:val="26"/>
              </w:rPr>
              <w:softHyphen/>
              <w:t>граммы «</w:t>
            </w:r>
            <w:r w:rsidR="00801117" w:rsidRPr="00AE12B3">
              <w:rPr>
                <w:sz w:val="26"/>
                <w:szCs w:val="26"/>
              </w:rPr>
              <w:t xml:space="preserve">Развитие сельского хозяйства </w:t>
            </w:r>
            <w:proofErr w:type="spellStart"/>
            <w:r w:rsidR="00801117" w:rsidRPr="00AE12B3">
              <w:rPr>
                <w:sz w:val="26"/>
                <w:szCs w:val="26"/>
              </w:rPr>
              <w:t>Пластовского</w:t>
            </w:r>
            <w:proofErr w:type="spellEnd"/>
            <w:r w:rsidR="00801117" w:rsidRPr="00AE12B3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801117" w:rsidRPr="00AE12B3">
              <w:rPr>
                <w:sz w:val="26"/>
                <w:szCs w:val="26"/>
              </w:rPr>
              <w:t>Челябнской</w:t>
            </w:r>
            <w:proofErr w:type="spellEnd"/>
            <w:r w:rsidR="00801117" w:rsidRPr="00AE12B3">
              <w:rPr>
                <w:sz w:val="26"/>
                <w:szCs w:val="26"/>
              </w:rPr>
              <w:t xml:space="preserve"> области на 2015-2020 годы</w:t>
            </w:r>
            <w:r w:rsidR="00801117" w:rsidRPr="00AE12B3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117" w:rsidRPr="00AE12B3" w:rsidRDefault="00AE12B3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E12B3">
              <w:rPr>
                <w:rFonts w:eastAsia="Calibri"/>
                <w:sz w:val="26"/>
                <w:szCs w:val="26"/>
              </w:rPr>
              <w:t>Карамутдинов</w:t>
            </w:r>
            <w:proofErr w:type="spellEnd"/>
            <w:r w:rsidRPr="00AE12B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AE12B3">
              <w:rPr>
                <w:rFonts w:eastAsia="Calibri"/>
                <w:sz w:val="26"/>
                <w:szCs w:val="26"/>
              </w:rPr>
              <w:t>Галий</w:t>
            </w:r>
            <w:proofErr w:type="spellEnd"/>
            <w:r w:rsidRPr="00AE12B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AE12B3">
              <w:rPr>
                <w:rFonts w:eastAsia="Calibri"/>
                <w:sz w:val="26"/>
                <w:szCs w:val="26"/>
              </w:rPr>
              <w:t>Абдурахманович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B3" w:rsidRPr="00AE12B3" w:rsidRDefault="00AE12B3" w:rsidP="00AE12B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12B3">
              <w:rPr>
                <w:rFonts w:eastAsia="Times New Roman"/>
                <w:sz w:val="26"/>
                <w:szCs w:val="26"/>
              </w:rPr>
              <w:t>Заместитель главы Пластовского</w:t>
            </w:r>
          </w:p>
          <w:p w:rsidR="00AE12B3" w:rsidRPr="00AE12B3" w:rsidRDefault="00AE12B3" w:rsidP="00AE12B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12B3">
              <w:rPr>
                <w:rFonts w:eastAsia="Times New Roman"/>
                <w:sz w:val="26"/>
                <w:szCs w:val="26"/>
              </w:rPr>
              <w:t>муниципального района</w:t>
            </w:r>
          </w:p>
          <w:p w:rsidR="00AE12B3" w:rsidRPr="00AE12B3" w:rsidRDefault="00AE12B3" w:rsidP="00AE12B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12B3">
              <w:rPr>
                <w:rFonts w:eastAsia="Times New Roman"/>
                <w:sz w:val="26"/>
                <w:szCs w:val="26"/>
              </w:rPr>
              <w:t xml:space="preserve">по вопросам сельского хозяйства  и </w:t>
            </w:r>
          </w:p>
          <w:p w:rsidR="00801117" w:rsidRPr="00AE12B3" w:rsidRDefault="00AE12B3" w:rsidP="00AE12B3">
            <w:pPr>
              <w:jc w:val="both"/>
              <w:rPr>
                <w:rFonts w:eastAsia="Calibri"/>
                <w:sz w:val="26"/>
                <w:szCs w:val="26"/>
              </w:rPr>
            </w:pPr>
            <w:r w:rsidRPr="00AE12B3">
              <w:rPr>
                <w:rFonts w:eastAsia="Times New Roman"/>
                <w:sz w:val="26"/>
                <w:szCs w:val="26"/>
              </w:rPr>
              <w:t xml:space="preserve">перерабатывающей промышленности 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117" w:rsidRPr="00AE12B3" w:rsidRDefault="00801117" w:rsidP="00FD1081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 w:rsidRPr="00AE12B3">
              <w:rPr>
                <w:sz w:val="26"/>
                <w:szCs w:val="26"/>
              </w:rPr>
              <w:t xml:space="preserve">II </w:t>
            </w:r>
            <w:r w:rsidRPr="00AE12B3">
              <w:rPr>
                <w:rFonts w:eastAsia="Times New Roman"/>
                <w:sz w:val="26"/>
                <w:szCs w:val="26"/>
              </w:rPr>
              <w:t>и IV кварталы 2020 года</w:t>
            </w:r>
          </w:p>
        </w:tc>
      </w:tr>
      <w:tr w:rsidR="00826017" w:rsidTr="00826017">
        <w:trPr>
          <w:gridAfter w:val="2"/>
          <w:wAfter w:w="22" w:type="dxa"/>
          <w:trHeight w:hRule="exact" w:val="699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17" w:rsidRDefault="00826017" w:rsidP="00826017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«…поддержку должны получить не только крупные проекты, но и деловые инициативы малого и среднего бизнеса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826017" w:rsidRPr="00AE12B3" w:rsidRDefault="00826017" w:rsidP="00826017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826017" w:rsidTr="00FA3F20">
        <w:trPr>
          <w:gridAfter w:val="2"/>
          <w:wAfter w:w="22" w:type="dxa"/>
          <w:trHeight w:hRule="exact" w:val="1559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17" w:rsidRPr="00AE12B3" w:rsidRDefault="00826017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17" w:rsidRPr="00AE12B3" w:rsidRDefault="00A40232" w:rsidP="00826017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826017" w:rsidRPr="00AE12B3">
              <w:rPr>
                <w:rFonts w:eastAsia="Times New Roman"/>
                <w:sz w:val="26"/>
                <w:szCs w:val="26"/>
              </w:rPr>
              <w:t>о реализа</w:t>
            </w:r>
            <w:r w:rsidR="00826017" w:rsidRPr="00AE12B3">
              <w:rPr>
                <w:rFonts w:eastAsia="Times New Roman"/>
                <w:sz w:val="26"/>
                <w:szCs w:val="26"/>
              </w:rPr>
              <w:softHyphen/>
              <w:t>ции в 2020 году муниципальной про</w:t>
            </w:r>
            <w:r w:rsidR="00826017" w:rsidRPr="00AE12B3">
              <w:rPr>
                <w:rFonts w:eastAsia="Times New Roman"/>
                <w:sz w:val="26"/>
                <w:szCs w:val="26"/>
              </w:rPr>
              <w:softHyphen/>
              <w:t>граммы «</w:t>
            </w:r>
            <w:r w:rsidR="00826017" w:rsidRPr="00AE12B3">
              <w:rPr>
                <w:sz w:val="26"/>
                <w:szCs w:val="26"/>
              </w:rPr>
              <w:t xml:space="preserve">Развитие </w:t>
            </w:r>
            <w:r w:rsidR="00826017">
              <w:rPr>
                <w:sz w:val="26"/>
                <w:szCs w:val="26"/>
              </w:rPr>
              <w:t xml:space="preserve">малого и среднего предпринимательства </w:t>
            </w:r>
            <w:r w:rsidR="00826017" w:rsidRPr="00AE12B3">
              <w:rPr>
                <w:sz w:val="26"/>
                <w:szCs w:val="26"/>
              </w:rPr>
              <w:t>на 201</w:t>
            </w:r>
            <w:r w:rsidR="00826017">
              <w:rPr>
                <w:sz w:val="26"/>
                <w:szCs w:val="26"/>
              </w:rPr>
              <w:t>9</w:t>
            </w:r>
            <w:r w:rsidR="00826017" w:rsidRPr="00AE12B3">
              <w:rPr>
                <w:sz w:val="26"/>
                <w:szCs w:val="26"/>
              </w:rPr>
              <w:t>-202</w:t>
            </w:r>
            <w:r w:rsidR="00826017">
              <w:rPr>
                <w:sz w:val="26"/>
                <w:szCs w:val="26"/>
              </w:rPr>
              <w:t>1</w:t>
            </w:r>
            <w:r w:rsidR="00826017" w:rsidRPr="00AE12B3">
              <w:rPr>
                <w:sz w:val="26"/>
                <w:szCs w:val="26"/>
              </w:rPr>
              <w:t xml:space="preserve"> годы</w:t>
            </w:r>
            <w:r w:rsidR="00826017" w:rsidRPr="00AE12B3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017" w:rsidRPr="00920C1D" w:rsidRDefault="00826017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Федорцова Светлана Александровна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17" w:rsidRPr="00920C1D" w:rsidRDefault="00826017" w:rsidP="00FD1081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Заместитель главы Пластовского </w:t>
            </w:r>
          </w:p>
          <w:p w:rsidR="00826017" w:rsidRPr="00920C1D" w:rsidRDefault="00826017" w:rsidP="00FD1081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муниципального района по управлению </w:t>
            </w:r>
          </w:p>
          <w:p w:rsidR="00826017" w:rsidRPr="00920C1D" w:rsidRDefault="00826017" w:rsidP="00FD1081">
            <w:pPr>
              <w:jc w:val="both"/>
              <w:rPr>
                <w:rFonts w:eastAsia="Calibri"/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>экономикой и муниципальным имуществом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17" w:rsidRPr="00AE12B3" w:rsidRDefault="00826017" w:rsidP="00826017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 w:rsidRPr="00AE12B3">
              <w:rPr>
                <w:sz w:val="26"/>
                <w:szCs w:val="26"/>
              </w:rPr>
              <w:t xml:space="preserve">I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B1242F" w:rsidTr="00B1242F">
        <w:trPr>
          <w:gridAfter w:val="2"/>
          <w:wAfter w:w="22" w:type="dxa"/>
          <w:trHeight w:hRule="exact" w:val="1285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2F" w:rsidRDefault="00B1242F" w:rsidP="00B1242F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«Приоритетом должны стать окупаемые проекты, которые снимают ин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фраструктурные ограничения для территорий. Это в том числе автомобильные обходы крупных городов, магистрали между областными центрами, выходы на федеральные автотрассы. Такие проекты обязательно потянут за собой рост ма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лого бизнеса, туризма, социальной активности в регионах и на местах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B1242F" w:rsidRPr="00AE12B3" w:rsidRDefault="00B1242F" w:rsidP="00B1242F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B1242F" w:rsidTr="00B117AA">
        <w:trPr>
          <w:gridAfter w:val="2"/>
          <w:wAfter w:w="22" w:type="dxa"/>
          <w:trHeight w:hRule="exact" w:val="1849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2F" w:rsidRDefault="00FD1081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2F" w:rsidRPr="00FA3F20" w:rsidRDefault="00A40232" w:rsidP="00FA3F20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Выполнение мероприятий  </w:t>
            </w:r>
            <w:r w:rsidR="00FD1081" w:rsidRPr="00FA3F20">
              <w:rPr>
                <w:rFonts w:eastAsia="Times New Roman"/>
                <w:sz w:val="26"/>
                <w:szCs w:val="26"/>
              </w:rPr>
              <w:t>об итогах работы за 20</w:t>
            </w:r>
            <w:r w:rsidR="00FA3F20" w:rsidRPr="00FA3F20">
              <w:rPr>
                <w:rFonts w:eastAsia="Times New Roman"/>
                <w:sz w:val="26"/>
                <w:szCs w:val="26"/>
              </w:rPr>
              <w:t>20</w:t>
            </w:r>
            <w:r w:rsidR="00FD1081" w:rsidRPr="00FA3F20">
              <w:rPr>
                <w:rFonts w:eastAsia="Times New Roman"/>
                <w:sz w:val="26"/>
                <w:szCs w:val="26"/>
              </w:rPr>
              <w:t xml:space="preserve"> год в рамках реализации </w:t>
            </w:r>
            <w:r w:rsidR="00FA3F20" w:rsidRPr="00FA3F20">
              <w:rPr>
                <w:rFonts w:eastAsia="Times New Roman"/>
                <w:sz w:val="26"/>
                <w:szCs w:val="26"/>
              </w:rPr>
              <w:t>муниципальной</w:t>
            </w:r>
            <w:r w:rsidR="00FD1081" w:rsidRPr="00FA3F20">
              <w:rPr>
                <w:rFonts w:eastAsia="Times New Roman"/>
                <w:sz w:val="26"/>
                <w:szCs w:val="26"/>
              </w:rPr>
              <w:t xml:space="preserve"> программы     «</w:t>
            </w:r>
            <w:r w:rsidR="00FA3F20" w:rsidRPr="00FA3F20">
              <w:rPr>
                <w:sz w:val="26"/>
                <w:szCs w:val="26"/>
              </w:rPr>
              <w:t>Развитие улично-дорожной сети в Пластовского муниципального района на 2018-2020 годы</w:t>
            </w:r>
            <w:r w:rsidR="00FD1081" w:rsidRPr="00FA3F20">
              <w:rPr>
                <w:rFonts w:eastAsia="Times New Roman"/>
                <w:spacing w:val="-1"/>
                <w:sz w:val="26"/>
                <w:szCs w:val="26"/>
              </w:rPr>
              <w:t xml:space="preserve">»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242F" w:rsidRDefault="00FA3F20" w:rsidP="00FD108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Пестряков Андрей Николаевич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F20" w:rsidRPr="00FA3F20" w:rsidRDefault="00FA3F20" w:rsidP="00FA3F20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Первый заместитель главы Пластовского </w:t>
            </w:r>
          </w:p>
          <w:p w:rsidR="00FA3F20" w:rsidRPr="00FA3F20" w:rsidRDefault="00FA3F20" w:rsidP="00FA3F20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муниципального района по вопросам </w:t>
            </w:r>
          </w:p>
          <w:p w:rsidR="00FA3F20" w:rsidRPr="00FA3F20" w:rsidRDefault="00FA3F20" w:rsidP="00FA3F20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>жилищно-коммунального хозяйства</w:t>
            </w:r>
          </w:p>
          <w:p w:rsidR="00FA3F20" w:rsidRPr="00FA3F20" w:rsidRDefault="00FA3F20" w:rsidP="00FA3F20">
            <w:pPr>
              <w:pStyle w:val="a3"/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и строительства                                                                             </w:t>
            </w:r>
          </w:p>
          <w:p w:rsidR="00B1242F" w:rsidRPr="00920C1D" w:rsidRDefault="00B1242F" w:rsidP="00FD1081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2F" w:rsidRPr="00AE12B3" w:rsidRDefault="00FD1081" w:rsidP="00826017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DB6B21" w:rsidTr="00DB6B21">
        <w:trPr>
          <w:gridAfter w:val="2"/>
          <w:wAfter w:w="22" w:type="dxa"/>
          <w:trHeight w:hRule="exact" w:val="1293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21" w:rsidRDefault="00DB6B21" w:rsidP="00DB6B21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V. </w:t>
            </w:r>
            <w:r>
              <w:rPr>
                <w:rFonts w:eastAsia="Times New Roman"/>
                <w:sz w:val="26"/>
                <w:szCs w:val="26"/>
              </w:rPr>
              <w:t>Вопросы охраны окружающей среды</w:t>
            </w:r>
          </w:p>
          <w:p w:rsidR="00DB6B21" w:rsidRDefault="00DB6B21" w:rsidP="00DB6B21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«…внедрить систему мониторинга качества воздуха, ...причем не только за состоянием воздуха, но и воды, и почвы, то есть сформировать полноценную систему экологического мониторинга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DB6B21" w:rsidRDefault="00DB6B21" w:rsidP="00DB6B21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DB6B21" w:rsidTr="00B117AA">
        <w:trPr>
          <w:gridAfter w:val="2"/>
          <w:wAfter w:w="22" w:type="dxa"/>
          <w:trHeight w:hRule="exact" w:val="186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21" w:rsidRDefault="00DB6B21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21" w:rsidRPr="00FA3F20" w:rsidRDefault="00DB6B21" w:rsidP="00FA3F20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 w:rsidRPr="00FA3F20">
              <w:rPr>
                <w:rFonts w:eastAsia="Times New Roman"/>
                <w:sz w:val="26"/>
                <w:szCs w:val="26"/>
              </w:rPr>
              <w:t xml:space="preserve">Рассмотрение информации об итогах работы за 2020 год в рамках реализации муниципальной </w:t>
            </w:r>
            <w:r w:rsidRPr="005408DD">
              <w:rPr>
                <w:rFonts w:eastAsia="Times New Roman"/>
                <w:sz w:val="26"/>
                <w:szCs w:val="26"/>
              </w:rPr>
              <w:t>программы     «</w:t>
            </w:r>
            <w:r w:rsidR="005408DD" w:rsidRPr="005408DD">
              <w:rPr>
                <w:sz w:val="26"/>
                <w:szCs w:val="26"/>
              </w:rPr>
              <w:t>Чистая вода на территории Пластовского муниципального района на 2018-2020 годы</w:t>
            </w:r>
            <w:r w:rsidRPr="005408DD">
              <w:rPr>
                <w:rFonts w:eastAsia="Times New Roman"/>
                <w:spacing w:val="-1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21" w:rsidRDefault="00DB6B21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Пестряков Андрей Николаевич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21" w:rsidRPr="00FA3F20" w:rsidRDefault="00DB6B21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Первый заместитель главы Пластовского </w:t>
            </w:r>
          </w:p>
          <w:p w:rsidR="00DB6B21" w:rsidRPr="00FA3F20" w:rsidRDefault="00DB6B21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муниципального района по вопросам </w:t>
            </w:r>
          </w:p>
          <w:p w:rsidR="00DB6B21" w:rsidRPr="00FA3F20" w:rsidRDefault="00DB6B21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>жилищно-коммунального хозяйства</w:t>
            </w:r>
          </w:p>
          <w:p w:rsidR="00DB6B21" w:rsidRPr="00FA3F20" w:rsidRDefault="00DB6B21" w:rsidP="00592F36">
            <w:pPr>
              <w:pStyle w:val="a3"/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и строительства                                                                             </w:t>
            </w:r>
          </w:p>
          <w:p w:rsidR="00DB6B21" w:rsidRPr="00920C1D" w:rsidRDefault="00DB6B21" w:rsidP="00592F36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21" w:rsidRPr="00AE12B3" w:rsidRDefault="00DB6B21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F9618B" w:rsidTr="00F9618B">
        <w:trPr>
          <w:gridAfter w:val="2"/>
          <w:wAfter w:w="22" w:type="dxa"/>
          <w:trHeight w:hRule="exact" w:val="1282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18B" w:rsidRDefault="00F9618B" w:rsidP="00F9618B">
            <w:pPr>
              <w:shd w:val="clear" w:color="auto" w:fill="FFFFFF"/>
            </w:pPr>
            <w:r>
              <w:rPr>
                <w:sz w:val="26"/>
                <w:szCs w:val="26"/>
              </w:rPr>
              <w:lastRenderedPageBreak/>
              <w:t xml:space="preserve">VI. </w:t>
            </w:r>
            <w:r>
              <w:rPr>
                <w:rFonts w:eastAsia="Times New Roman"/>
                <w:sz w:val="26"/>
                <w:szCs w:val="26"/>
              </w:rPr>
              <w:t>Развитие цифровой экономики</w:t>
            </w:r>
          </w:p>
          <w:p w:rsidR="00F9618B" w:rsidRDefault="00F9618B" w:rsidP="00F9618B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«…считаю правильным ускорить цифровую трансформацию реального секто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ра экономики. При этом установить требование, чтобы национальные проекты осуществлялись главным образом на основе программных продуктов отечествен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ного производства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F9618B" w:rsidRDefault="00F9618B" w:rsidP="00F9618B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203E7E" w:rsidTr="00B117AA">
        <w:trPr>
          <w:gridAfter w:val="2"/>
          <w:wAfter w:w="22" w:type="dxa"/>
          <w:trHeight w:hRule="exact" w:val="21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Default="00203E7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Pr="00FA3F20" w:rsidRDefault="005722EF" w:rsidP="005722EF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по</w:t>
            </w:r>
            <w:r w:rsidR="00203E7E" w:rsidRPr="00FA3F20">
              <w:rPr>
                <w:rFonts w:eastAsia="Times New Roman"/>
                <w:sz w:val="26"/>
                <w:szCs w:val="26"/>
              </w:rPr>
              <w:t xml:space="preserve"> реализации муниципальной </w:t>
            </w:r>
            <w:r w:rsidR="00203E7E" w:rsidRPr="005408DD">
              <w:rPr>
                <w:rFonts w:eastAsia="Times New Roman"/>
                <w:sz w:val="26"/>
                <w:szCs w:val="26"/>
              </w:rPr>
              <w:t xml:space="preserve">программы     </w:t>
            </w:r>
            <w:r w:rsidR="00203E7E" w:rsidRPr="00203E7E">
              <w:rPr>
                <w:rFonts w:eastAsia="Times New Roman"/>
                <w:sz w:val="26"/>
                <w:szCs w:val="26"/>
              </w:rPr>
              <w:t>«</w:t>
            </w:r>
            <w:r w:rsidR="00203E7E" w:rsidRPr="00203E7E">
              <w:rPr>
                <w:sz w:val="26"/>
                <w:szCs w:val="26"/>
              </w:rPr>
              <w:t>Развитие информационного общества на территории Пластовского муниципального района на 2019-2021 годы</w:t>
            </w:r>
            <w:r w:rsidR="00203E7E" w:rsidRPr="00203E7E">
              <w:rPr>
                <w:rFonts w:eastAsia="Times New Roman"/>
                <w:spacing w:val="-1"/>
                <w:sz w:val="26"/>
                <w:szCs w:val="26"/>
              </w:rPr>
              <w:t>»</w:t>
            </w:r>
            <w:r w:rsidR="00CA0425">
              <w:rPr>
                <w:rFonts w:eastAsia="Times New Roman"/>
                <w:spacing w:val="-1"/>
                <w:sz w:val="26"/>
                <w:szCs w:val="26"/>
              </w:rPr>
              <w:t xml:space="preserve"> и </w:t>
            </w:r>
            <w:r w:rsidR="00CA0425">
              <w:rPr>
                <w:rFonts w:eastAsia="Times New Roman"/>
                <w:sz w:val="26"/>
                <w:szCs w:val="26"/>
              </w:rPr>
              <w:t>о реализа</w:t>
            </w:r>
            <w:r w:rsidR="00CA0425">
              <w:rPr>
                <w:rFonts w:eastAsia="Times New Roman"/>
                <w:sz w:val="26"/>
                <w:szCs w:val="26"/>
              </w:rPr>
              <w:softHyphen/>
              <w:t>ции  муниципальных составляющих нацио</w:t>
            </w:r>
            <w:r w:rsidR="00CA0425">
              <w:rPr>
                <w:rFonts w:eastAsia="Times New Roman"/>
                <w:sz w:val="26"/>
                <w:szCs w:val="26"/>
              </w:rPr>
              <w:softHyphen/>
              <w:t>нальных проектов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E7E" w:rsidRPr="00920C1D" w:rsidRDefault="00203E7E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Федорцова Светлана Александровна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Pr="00920C1D" w:rsidRDefault="00203E7E" w:rsidP="00592F36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Заместитель главы Пластовского </w:t>
            </w:r>
          </w:p>
          <w:p w:rsidR="00203E7E" w:rsidRPr="00920C1D" w:rsidRDefault="00203E7E" w:rsidP="00592F36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муниципального района по управлению </w:t>
            </w:r>
          </w:p>
          <w:p w:rsidR="00203E7E" w:rsidRPr="00920C1D" w:rsidRDefault="00203E7E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>экономикой и муниципальным имуществом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Default="00203E7E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203E7E" w:rsidTr="00592F36">
        <w:trPr>
          <w:gridAfter w:val="2"/>
          <w:wAfter w:w="22" w:type="dxa"/>
          <w:trHeight w:hRule="exact" w:val="2264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Default="00203E7E" w:rsidP="00203E7E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VII. </w:t>
            </w:r>
            <w:r>
              <w:rPr>
                <w:rFonts w:eastAsia="Times New Roman"/>
                <w:sz w:val="26"/>
                <w:szCs w:val="26"/>
              </w:rPr>
              <w:t>Совершенствование системы публичной власти</w:t>
            </w:r>
          </w:p>
          <w:p w:rsidR="00203E7E" w:rsidRDefault="00203E7E" w:rsidP="00203E7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«Надежная безопасность создает основу для прогрессивного, мирного раз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вития России, позволяет нам сделать гораздо больше для решения самых насущных внутренних вопросов, сосредоточиться на экономическом, социальном росте всех наших регионов в интересах людей, потому что величие России неотделимо от достойной жизни каждого гражданина.</w:t>
            </w:r>
          </w:p>
          <w:p w:rsidR="00203E7E" w:rsidRDefault="00203E7E" w:rsidP="00203E7E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Движение к этой цели …возможно только при активном участии общества, наших граждан и, конечно, при напряженной результативной работе всех ветвей и уровней власти, потенциал которых требует дальнейшего развития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203E7E" w:rsidRDefault="00203E7E" w:rsidP="00203E7E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В.В. Путин</w:t>
            </w:r>
          </w:p>
        </w:tc>
      </w:tr>
      <w:tr w:rsidR="00203E7E" w:rsidTr="00B117AA">
        <w:trPr>
          <w:gridAfter w:val="2"/>
          <w:wAfter w:w="22" w:type="dxa"/>
          <w:trHeight w:hRule="exact" w:val="157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Pr="00203E7E" w:rsidRDefault="00203E7E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203E7E">
              <w:rPr>
                <w:sz w:val="26"/>
                <w:szCs w:val="26"/>
              </w:rPr>
              <w:t>27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Pr="00203E7E" w:rsidRDefault="00592F36" w:rsidP="00FA3F20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Выполнение мероприятий  по </w:t>
            </w:r>
            <w:r w:rsidR="00203E7E" w:rsidRPr="00203E7E">
              <w:rPr>
                <w:rFonts w:eastAsia="Times New Roman"/>
                <w:sz w:val="26"/>
                <w:szCs w:val="26"/>
              </w:rPr>
              <w:t>реализации муниципальной программы     «</w:t>
            </w:r>
            <w:r w:rsidR="00203E7E" w:rsidRPr="00203E7E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203E7E" w:rsidRPr="00203E7E">
              <w:rPr>
                <w:sz w:val="26"/>
                <w:szCs w:val="26"/>
              </w:rPr>
              <w:t>Пластовском</w:t>
            </w:r>
            <w:proofErr w:type="spellEnd"/>
            <w:r w:rsidR="00203E7E" w:rsidRPr="00203E7E">
              <w:rPr>
                <w:sz w:val="26"/>
                <w:szCs w:val="26"/>
              </w:rPr>
              <w:t xml:space="preserve"> муниципальном районе на 2019-2021 годы</w:t>
            </w:r>
            <w:r w:rsidR="00203E7E" w:rsidRPr="00203E7E">
              <w:rPr>
                <w:rFonts w:eastAsia="Times New Roman"/>
                <w:spacing w:val="-1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E7E" w:rsidRDefault="005A4B65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Бычков Андрей Борисович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Pr="00920C1D" w:rsidRDefault="005A4B65" w:rsidP="00592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Пластовского муниципального района по социальным вопросам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7E" w:rsidRDefault="00203E7E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842CE6" w:rsidTr="00842CE6">
        <w:trPr>
          <w:gridAfter w:val="2"/>
          <w:wAfter w:w="22" w:type="dxa"/>
          <w:trHeight w:hRule="exact" w:val="1282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Default="00842CE6" w:rsidP="00842CE6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VIII. </w:t>
            </w:r>
            <w:r>
              <w:rPr>
                <w:rFonts w:eastAsia="Times New Roman"/>
                <w:sz w:val="26"/>
                <w:szCs w:val="26"/>
              </w:rPr>
              <w:t>Национальные проекты</w:t>
            </w:r>
          </w:p>
          <w:p w:rsidR="00842CE6" w:rsidRDefault="00842CE6" w:rsidP="00842CE6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«…наша задача – обеспечить высокие стандарты жизни, равные возможно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сти для каждого человека, причем на всей территории страны. Именно на дости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жение такой цели направлены национальные проекты, все наши планы развития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842CE6" w:rsidRDefault="00842CE6" w:rsidP="00842CE6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842CE6" w:rsidTr="003164F9">
        <w:trPr>
          <w:gridAfter w:val="2"/>
          <w:wAfter w:w="22" w:type="dxa"/>
          <w:trHeight w:hRule="exact" w:val="126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Pr="00203E7E" w:rsidRDefault="00842CE6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Pr="00203E7E" w:rsidRDefault="00592F36" w:rsidP="00842CE6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842CE6">
              <w:rPr>
                <w:rFonts w:eastAsia="Times New Roman"/>
                <w:sz w:val="26"/>
                <w:szCs w:val="26"/>
              </w:rPr>
              <w:t>о реализа</w:t>
            </w:r>
            <w:r w:rsidR="00842CE6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842CE6">
              <w:rPr>
                <w:rFonts w:eastAsia="Times New Roman"/>
                <w:sz w:val="26"/>
                <w:szCs w:val="26"/>
              </w:rPr>
              <w:softHyphen/>
              <w:t>нального проекта «Жилье и городская среда»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CE6" w:rsidRDefault="00842CE6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Пестряков Андрей Николаевич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Pr="00FA3F20" w:rsidRDefault="00842CE6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Первый заместитель главы Пластовского </w:t>
            </w:r>
          </w:p>
          <w:p w:rsidR="00842CE6" w:rsidRPr="00FA3F20" w:rsidRDefault="00842CE6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муниципального района по вопросам </w:t>
            </w:r>
          </w:p>
          <w:p w:rsidR="00842CE6" w:rsidRPr="00FA3F20" w:rsidRDefault="00842CE6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>жилищно-коммунального хозяйства</w:t>
            </w:r>
          </w:p>
          <w:p w:rsidR="00842CE6" w:rsidRPr="00FA3F20" w:rsidRDefault="00842CE6" w:rsidP="00592F36">
            <w:pPr>
              <w:pStyle w:val="a3"/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и строительства                                                                             </w:t>
            </w:r>
          </w:p>
          <w:p w:rsidR="00842CE6" w:rsidRPr="00920C1D" w:rsidRDefault="00842CE6" w:rsidP="00592F36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Default="00842CE6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842CE6" w:rsidTr="003164F9">
        <w:trPr>
          <w:gridAfter w:val="2"/>
          <w:wAfter w:w="22" w:type="dxa"/>
          <w:trHeight w:hRule="exact" w:val="9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Default="00842CE6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Default="00592F36" w:rsidP="00842CE6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842CE6">
              <w:rPr>
                <w:rFonts w:eastAsia="Times New Roman"/>
                <w:sz w:val="26"/>
                <w:szCs w:val="26"/>
              </w:rPr>
              <w:t>о реализа</w:t>
            </w:r>
            <w:r w:rsidR="00842CE6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842CE6">
              <w:rPr>
                <w:rFonts w:eastAsia="Times New Roman"/>
                <w:sz w:val="26"/>
                <w:szCs w:val="26"/>
              </w:rPr>
              <w:softHyphen/>
              <w:t>нального проекта «Образование»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CE6" w:rsidRPr="00DC6255" w:rsidRDefault="00842CE6" w:rsidP="00592F36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C6255">
              <w:rPr>
                <w:sz w:val="26"/>
                <w:szCs w:val="26"/>
              </w:rPr>
              <w:t>Аристенко</w:t>
            </w:r>
            <w:proofErr w:type="spellEnd"/>
            <w:r w:rsidRPr="00DC6255">
              <w:rPr>
                <w:sz w:val="26"/>
                <w:szCs w:val="26"/>
              </w:rPr>
              <w:t xml:space="preserve"> Нина Алексеевна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Pr="00DC6255" w:rsidRDefault="00842CE6" w:rsidP="00592F36">
            <w:pPr>
              <w:jc w:val="both"/>
              <w:rPr>
                <w:sz w:val="26"/>
                <w:szCs w:val="26"/>
              </w:rPr>
            </w:pPr>
            <w:r w:rsidRPr="00DC6255">
              <w:rPr>
                <w:sz w:val="26"/>
                <w:szCs w:val="26"/>
              </w:rPr>
              <w:t>Начальник Управления образования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E6" w:rsidRDefault="00842CE6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F8093C" w:rsidTr="003164F9">
        <w:trPr>
          <w:gridAfter w:val="2"/>
          <w:wAfter w:w="22" w:type="dxa"/>
          <w:trHeight w:hRule="exact" w:val="9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Default="00F8093C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Default="00592F36" w:rsidP="00FB23AC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F8093C">
              <w:rPr>
                <w:rFonts w:eastAsia="Times New Roman"/>
                <w:sz w:val="26"/>
                <w:szCs w:val="26"/>
              </w:rPr>
              <w:t>о реализа</w:t>
            </w:r>
            <w:r w:rsidR="00F8093C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F8093C">
              <w:rPr>
                <w:rFonts w:eastAsia="Times New Roman"/>
                <w:sz w:val="26"/>
                <w:szCs w:val="26"/>
              </w:rPr>
              <w:softHyphen/>
              <w:t>нального проекта «</w:t>
            </w:r>
            <w:r w:rsidR="00FB23AC">
              <w:rPr>
                <w:rFonts w:eastAsia="Times New Roman"/>
                <w:sz w:val="26"/>
                <w:szCs w:val="26"/>
              </w:rPr>
              <w:t>Здравоохранение</w:t>
            </w:r>
            <w:r w:rsidR="00F8093C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93C" w:rsidRPr="00DC6255" w:rsidRDefault="00F8093C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Кондрашкина Марина Витальевна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Pr="00DC6255" w:rsidRDefault="00F8093C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 xml:space="preserve">Главный врач ГБУЗ </w:t>
            </w:r>
            <w:r w:rsidR="00FB23AC">
              <w:rPr>
                <w:rFonts w:eastAsia="Calibri"/>
                <w:sz w:val="26"/>
                <w:szCs w:val="26"/>
              </w:rPr>
              <w:t>«</w:t>
            </w:r>
            <w:r w:rsidRPr="00DC6255">
              <w:rPr>
                <w:rFonts w:eastAsia="Calibri"/>
                <w:sz w:val="26"/>
                <w:szCs w:val="26"/>
              </w:rPr>
              <w:t>Городская Больница г. Пласт</w:t>
            </w:r>
            <w:r w:rsidR="00FB23A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Default="00F8093C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DA6542" w:rsidTr="003164F9">
        <w:trPr>
          <w:gridAfter w:val="2"/>
          <w:wAfter w:w="22" w:type="dxa"/>
          <w:trHeight w:hRule="exact" w:val="98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42" w:rsidRDefault="00DA6542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42" w:rsidRDefault="00592F36" w:rsidP="00DA6542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 п</w:t>
            </w:r>
            <w:r w:rsidR="00DA6542">
              <w:rPr>
                <w:rFonts w:eastAsia="Times New Roman"/>
                <w:sz w:val="26"/>
                <w:szCs w:val="26"/>
              </w:rPr>
              <w:t>о реализа</w:t>
            </w:r>
            <w:r w:rsidR="00DA6542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DA6542">
              <w:rPr>
                <w:rFonts w:eastAsia="Times New Roman"/>
                <w:sz w:val="26"/>
                <w:szCs w:val="26"/>
              </w:rPr>
              <w:softHyphen/>
              <w:t>нального проекта «Культура»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542" w:rsidRPr="00DC6255" w:rsidRDefault="00DA6542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Токарева Марина Владимировна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42" w:rsidRPr="00DC6255" w:rsidRDefault="00DA6542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культуры, спорта и молодежной политики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42" w:rsidRDefault="00DA6542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F8093C" w:rsidTr="003164F9">
        <w:trPr>
          <w:gridAfter w:val="2"/>
          <w:wAfter w:w="22" w:type="dxa"/>
          <w:trHeight w:hRule="exact" w:val="98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Default="00F8093C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Default="002B7E1C" w:rsidP="00592F36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п</w:t>
            </w:r>
            <w:r w:rsidR="00F8093C">
              <w:rPr>
                <w:rFonts w:eastAsia="Times New Roman"/>
                <w:sz w:val="26"/>
                <w:szCs w:val="26"/>
              </w:rPr>
              <w:t>о реализа</w:t>
            </w:r>
            <w:r w:rsidR="00F8093C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F8093C">
              <w:rPr>
                <w:rFonts w:eastAsia="Times New Roman"/>
                <w:sz w:val="26"/>
                <w:szCs w:val="26"/>
              </w:rPr>
              <w:softHyphen/>
              <w:t>нального проекта «Культура»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93C" w:rsidRPr="00DC6255" w:rsidRDefault="00F8093C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Токарева Марина Владимировна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Pr="00DC6255" w:rsidRDefault="00F8093C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культуры, спорта и молодежной политики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93C" w:rsidRDefault="00F8093C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FB23AC" w:rsidTr="003164F9">
        <w:trPr>
          <w:gridAfter w:val="2"/>
          <w:wAfter w:w="22" w:type="dxa"/>
          <w:trHeight w:hRule="exact" w:val="129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AC" w:rsidRDefault="00FB23AC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AC" w:rsidRPr="00203E7E" w:rsidRDefault="002B7E1C" w:rsidP="00FB23AC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п</w:t>
            </w:r>
            <w:r w:rsidR="00FB23AC">
              <w:rPr>
                <w:rFonts w:eastAsia="Times New Roman"/>
                <w:sz w:val="26"/>
                <w:szCs w:val="26"/>
              </w:rPr>
              <w:t>о реализа</w:t>
            </w:r>
            <w:r w:rsidR="00FB23AC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FB23AC">
              <w:rPr>
                <w:rFonts w:eastAsia="Times New Roman"/>
                <w:sz w:val="26"/>
                <w:szCs w:val="26"/>
              </w:rPr>
              <w:softHyphen/>
              <w:t>нального проекта «Экология»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3AC" w:rsidRDefault="00FB23AC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Пестряков Андрей Николаевич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AC" w:rsidRPr="00FA3F20" w:rsidRDefault="00FB23AC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Первый заместитель главы Пластовского </w:t>
            </w:r>
          </w:p>
          <w:p w:rsidR="00FB23AC" w:rsidRPr="00FA3F20" w:rsidRDefault="00FB23AC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муниципального района по вопросам </w:t>
            </w:r>
          </w:p>
          <w:p w:rsidR="00FB23AC" w:rsidRPr="00FA3F20" w:rsidRDefault="00FB23AC" w:rsidP="00592F36">
            <w:pPr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>жилищно-коммунального хозяйства</w:t>
            </w:r>
          </w:p>
          <w:p w:rsidR="00FB23AC" w:rsidRPr="00FA3F20" w:rsidRDefault="00FB23AC" w:rsidP="00592F36">
            <w:pPr>
              <w:pStyle w:val="a3"/>
              <w:rPr>
                <w:sz w:val="26"/>
                <w:szCs w:val="26"/>
              </w:rPr>
            </w:pPr>
            <w:r w:rsidRPr="00FA3F20">
              <w:rPr>
                <w:sz w:val="26"/>
                <w:szCs w:val="26"/>
              </w:rPr>
              <w:t xml:space="preserve">и строительства                                                                             </w:t>
            </w:r>
          </w:p>
          <w:p w:rsidR="00FB23AC" w:rsidRPr="00920C1D" w:rsidRDefault="00FB23AC" w:rsidP="00592F36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AC" w:rsidRDefault="00FB23AC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AA3943" w:rsidTr="00B117AA">
        <w:trPr>
          <w:gridAfter w:val="2"/>
          <w:wAfter w:w="22" w:type="dxa"/>
          <w:trHeight w:hRule="exact" w:val="129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Default="00AA3943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Pr="00203E7E" w:rsidRDefault="002B7E1C" w:rsidP="00AA3943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п</w:t>
            </w:r>
            <w:r w:rsidR="00AA3943">
              <w:rPr>
                <w:rFonts w:eastAsia="Times New Roman"/>
                <w:sz w:val="26"/>
                <w:szCs w:val="26"/>
              </w:rPr>
              <w:t>о реализа</w:t>
            </w:r>
            <w:r w:rsidR="00AA3943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AA3943">
              <w:rPr>
                <w:rFonts w:eastAsia="Times New Roman"/>
                <w:sz w:val="26"/>
                <w:szCs w:val="26"/>
              </w:rPr>
              <w:softHyphen/>
              <w:t>нального проекта «Цифровая экономика Российской Федерации»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943" w:rsidRPr="00920C1D" w:rsidRDefault="00AA3943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Федорцова Светлана Александровна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Pr="00920C1D" w:rsidRDefault="00AA3943" w:rsidP="00592F36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Заместитель главы Пластовского </w:t>
            </w:r>
          </w:p>
          <w:p w:rsidR="00AA3943" w:rsidRPr="00920C1D" w:rsidRDefault="00AA3943" w:rsidP="00592F36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муниципального района по управлению </w:t>
            </w:r>
          </w:p>
          <w:p w:rsidR="00AA3943" w:rsidRPr="00920C1D" w:rsidRDefault="00AA3943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>экономикой и муниципальным имуществом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Default="00AA3943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AA3943" w:rsidTr="00B117AA">
        <w:trPr>
          <w:gridAfter w:val="2"/>
          <w:wAfter w:w="22" w:type="dxa"/>
          <w:trHeight w:hRule="exact" w:val="198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Default="00AA3943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Pr="00203E7E" w:rsidRDefault="002B7E1C" w:rsidP="00AA3943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 п</w:t>
            </w:r>
            <w:r w:rsidR="00AA3943">
              <w:rPr>
                <w:rFonts w:eastAsia="Times New Roman"/>
                <w:sz w:val="26"/>
                <w:szCs w:val="26"/>
              </w:rPr>
              <w:t>о реализа</w:t>
            </w:r>
            <w:r w:rsidR="00AA3943">
              <w:rPr>
                <w:rFonts w:eastAsia="Times New Roman"/>
                <w:sz w:val="26"/>
                <w:szCs w:val="26"/>
              </w:rPr>
              <w:softHyphen/>
              <w:t>ции  муниципальной составляющей нацио</w:t>
            </w:r>
            <w:r w:rsidR="00AA3943">
              <w:rPr>
                <w:rFonts w:eastAsia="Times New Roman"/>
                <w:sz w:val="26"/>
                <w:szCs w:val="26"/>
              </w:rPr>
              <w:softHyphen/>
              <w:t>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943" w:rsidRPr="00920C1D" w:rsidRDefault="00AA3943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Федорцова Светлана Александровна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Pr="00920C1D" w:rsidRDefault="00AA3943" w:rsidP="00592F36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Заместитель главы Пластовского </w:t>
            </w:r>
          </w:p>
          <w:p w:rsidR="00AA3943" w:rsidRPr="00920C1D" w:rsidRDefault="00AA3943" w:rsidP="00592F36">
            <w:pPr>
              <w:rPr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 xml:space="preserve">муниципального района по управлению </w:t>
            </w:r>
          </w:p>
          <w:p w:rsidR="00AA3943" w:rsidRPr="00920C1D" w:rsidRDefault="00AA3943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920C1D">
              <w:rPr>
                <w:sz w:val="26"/>
                <w:szCs w:val="26"/>
              </w:rPr>
              <w:t>экономикой и муниципальным имуществом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43" w:rsidRDefault="00AA3943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AE12B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  <w:r w:rsidRPr="00AE12B3">
              <w:rPr>
                <w:rFonts w:eastAsia="Times New Roman"/>
                <w:sz w:val="26"/>
                <w:szCs w:val="26"/>
              </w:rPr>
              <w:t xml:space="preserve"> 2020 года</w:t>
            </w:r>
          </w:p>
        </w:tc>
      </w:tr>
      <w:tr w:rsidR="00CC31CF" w:rsidTr="003164F9">
        <w:trPr>
          <w:gridAfter w:val="2"/>
          <w:wAfter w:w="22" w:type="dxa"/>
          <w:trHeight w:hRule="exact" w:val="1629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Default="00CC31CF" w:rsidP="00CC31CF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IX. </w:t>
            </w:r>
            <w:r>
              <w:rPr>
                <w:rFonts w:eastAsia="Times New Roman"/>
                <w:sz w:val="26"/>
                <w:szCs w:val="26"/>
              </w:rPr>
              <w:t>Празднование 75-летия Победы в Великой Отечественной войне</w:t>
            </w:r>
          </w:p>
          <w:p w:rsidR="00CC31CF" w:rsidRDefault="00CC31CF" w:rsidP="00CC31CF">
            <w:pPr>
              <w:shd w:val="clear" w:color="auto" w:fill="FFFFFF"/>
            </w:pPr>
            <w:r>
              <w:rPr>
                <w:sz w:val="26"/>
                <w:szCs w:val="26"/>
              </w:rPr>
              <w:t>1941</w:t>
            </w:r>
            <w:r>
              <w:rPr>
                <w:rFonts w:eastAsia="Times New Roman"/>
                <w:sz w:val="26"/>
                <w:szCs w:val="26"/>
              </w:rPr>
              <w:t>–1945 годов</w:t>
            </w:r>
          </w:p>
          <w:p w:rsidR="00CC31CF" w:rsidRDefault="00CC31CF" w:rsidP="00CC31CF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«Для России 9 Мая – самый великий и святой праздник. Мы гордимся поколе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нием победителей, чтим их подвиг, и наша память не только дань огромного ува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softHyphen/>
              <w:t>жения героическому прошлому – она служит нашему будущему, вдохновляет нас, укрепляет наше единство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CC31CF" w:rsidRDefault="00CC31CF" w:rsidP="00CC31CF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CC31CF" w:rsidTr="00B117AA">
        <w:trPr>
          <w:gridAfter w:val="2"/>
          <w:wAfter w:w="22" w:type="dxa"/>
          <w:trHeight w:hRule="exact" w:val="155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Default="00CC31CF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Default="002B7E1C" w:rsidP="00CC31CF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мероприятий</w:t>
            </w:r>
            <w:r w:rsidR="00CC31CF">
              <w:rPr>
                <w:rFonts w:eastAsia="Times New Roman"/>
                <w:spacing w:val="-1"/>
                <w:sz w:val="26"/>
                <w:szCs w:val="26"/>
              </w:rPr>
              <w:t>, посвященных празднованию 75-ле</w:t>
            </w:r>
            <w:r w:rsidR="00CC31CF">
              <w:rPr>
                <w:rFonts w:eastAsia="Times New Roman"/>
                <w:spacing w:val="-1"/>
                <w:sz w:val="26"/>
                <w:szCs w:val="26"/>
              </w:rPr>
              <w:softHyphen/>
            </w:r>
            <w:r w:rsidR="00CC31CF">
              <w:rPr>
                <w:rFonts w:eastAsia="Times New Roman"/>
                <w:sz w:val="26"/>
                <w:szCs w:val="26"/>
              </w:rPr>
              <w:t>тия Победы в Великой Отечественной войне 1941–1945 годов на территории Пластовского муниципального района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1CF" w:rsidRDefault="00CC31CF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Бычков Андрей Борисович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Pr="00920C1D" w:rsidRDefault="00CC31CF" w:rsidP="00592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Пластовского муниципального района по социальным вопросам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Default="00CC31CF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3D72BB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и II кварталы 2020 года</w:t>
            </w:r>
          </w:p>
        </w:tc>
      </w:tr>
      <w:tr w:rsidR="00CC31CF" w:rsidTr="00CC31CF">
        <w:trPr>
          <w:gridAfter w:val="2"/>
          <w:wAfter w:w="22" w:type="dxa"/>
          <w:trHeight w:hRule="exact" w:val="1316"/>
        </w:trPr>
        <w:tc>
          <w:tcPr>
            <w:tcW w:w="1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Default="00CC31CF" w:rsidP="00CC31CF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X. </w:t>
            </w:r>
            <w:r>
              <w:rPr>
                <w:rFonts w:eastAsia="Times New Roman"/>
                <w:sz w:val="26"/>
                <w:szCs w:val="26"/>
              </w:rPr>
              <w:t>Развитие волонтерского движения</w:t>
            </w:r>
          </w:p>
          <w:p w:rsidR="00CC31CF" w:rsidRDefault="00CC31CF" w:rsidP="00CC31CF">
            <w:pPr>
              <w:shd w:val="clear" w:color="auto" w:fill="FFFFFF"/>
              <w:spacing w:line="298" w:lineRule="exact"/>
              <w:ind w:firstLine="71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«Очень важно, что действительно массовым становится волонтерское движение, которое объединяет школьников, студентов, да и вообще людей разных поколений и возрастов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.».</w:t>
            </w:r>
            <w:proofErr w:type="gramEnd"/>
          </w:p>
          <w:p w:rsidR="00CC31CF" w:rsidRDefault="00CC31CF" w:rsidP="00CC31CF">
            <w:pPr>
              <w:shd w:val="clear" w:color="auto" w:fill="FFFFFF"/>
              <w:spacing w:line="298" w:lineRule="exact"/>
              <w:ind w:left="211" w:right="221"/>
              <w:jc w:val="right"/>
              <w:rPr>
                <w:sz w:val="26"/>
                <w:szCs w:val="26"/>
                <w:lang w:val="en-US"/>
              </w:rPr>
            </w:pP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>В.В. Путин</w:t>
            </w:r>
          </w:p>
        </w:tc>
      </w:tr>
      <w:tr w:rsidR="00CC31CF" w:rsidTr="00B117AA">
        <w:trPr>
          <w:gridAfter w:val="2"/>
          <w:wAfter w:w="22" w:type="dxa"/>
          <w:trHeight w:hRule="exact" w:val="186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Default="00CC31CF" w:rsidP="00DD266E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Default="002B7E1C" w:rsidP="002B7E1C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Выполнение мероприятий по реализации в </w:t>
            </w:r>
            <w:r w:rsidR="00CC31CF" w:rsidRPr="00203E7E">
              <w:rPr>
                <w:rFonts w:eastAsia="Times New Roman"/>
                <w:sz w:val="26"/>
                <w:szCs w:val="26"/>
              </w:rPr>
              <w:t xml:space="preserve"> 2020 год</w:t>
            </w:r>
            <w:r>
              <w:rPr>
                <w:rFonts w:eastAsia="Times New Roman"/>
                <w:sz w:val="26"/>
                <w:szCs w:val="26"/>
              </w:rPr>
              <w:t xml:space="preserve">у </w:t>
            </w:r>
            <w:r w:rsidR="00D12E96">
              <w:rPr>
                <w:rFonts w:eastAsia="Times New Roman"/>
                <w:sz w:val="26"/>
                <w:szCs w:val="26"/>
              </w:rPr>
              <w:t xml:space="preserve"> подпрограммы «Молодежная политика» </w:t>
            </w:r>
            <w:r w:rsidR="00CC31CF" w:rsidRPr="00203E7E">
              <w:rPr>
                <w:rFonts w:eastAsia="Times New Roman"/>
                <w:sz w:val="26"/>
                <w:szCs w:val="26"/>
              </w:rPr>
              <w:t>муниципальной программы     «</w:t>
            </w:r>
            <w:r w:rsidR="00D12E96">
              <w:rPr>
                <w:rFonts w:eastAsia="Times New Roman"/>
                <w:sz w:val="26"/>
                <w:szCs w:val="26"/>
              </w:rPr>
              <w:t xml:space="preserve">Сохранение и развитие культуры </w:t>
            </w:r>
            <w:r w:rsidR="00CC31CF" w:rsidRPr="00203E7E">
              <w:rPr>
                <w:sz w:val="26"/>
                <w:szCs w:val="26"/>
              </w:rPr>
              <w:t xml:space="preserve">в </w:t>
            </w:r>
            <w:proofErr w:type="spellStart"/>
            <w:r w:rsidR="00CC31CF" w:rsidRPr="00203E7E">
              <w:rPr>
                <w:sz w:val="26"/>
                <w:szCs w:val="26"/>
              </w:rPr>
              <w:t>Пластовском</w:t>
            </w:r>
            <w:proofErr w:type="spellEnd"/>
            <w:r w:rsidR="00CC31CF" w:rsidRPr="00203E7E">
              <w:rPr>
                <w:sz w:val="26"/>
                <w:szCs w:val="26"/>
              </w:rPr>
              <w:t xml:space="preserve"> муниципальном районе на 2019-2021 годы</w:t>
            </w:r>
            <w:r w:rsidR="00CC31CF" w:rsidRPr="00203E7E">
              <w:rPr>
                <w:rFonts w:eastAsia="Times New Roman"/>
                <w:spacing w:val="-1"/>
                <w:sz w:val="26"/>
                <w:szCs w:val="26"/>
              </w:rPr>
              <w:t>»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1CF" w:rsidRPr="00DC6255" w:rsidRDefault="00CC31CF" w:rsidP="00592F3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Токарева Марина Владимировна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Pr="00DC6255" w:rsidRDefault="00CC31CF" w:rsidP="00592F36">
            <w:pPr>
              <w:jc w:val="both"/>
              <w:rPr>
                <w:rFonts w:eastAsia="Calibri"/>
                <w:sz w:val="26"/>
                <w:szCs w:val="26"/>
              </w:rPr>
            </w:pPr>
            <w:r w:rsidRPr="00DC6255">
              <w:rPr>
                <w:rFonts w:eastAsia="Calibri"/>
                <w:sz w:val="26"/>
                <w:szCs w:val="26"/>
              </w:rPr>
              <w:t>Начальник Управления культуры, спорта и молодежной политики Пластовского муниципального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CF" w:rsidRPr="00CC31CF" w:rsidRDefault="00CC31CF" w:rsidP="00592F36">
            <w:pPr>
              <w:shd w:val="clear" w:color="auto" w:fill="FFFFFF"/>
              <w:spacing w:line="298" w:lineRule="exact"/>
              <w:ind w:left="211"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II </w:t>
            </w:r>
            <w:r>
              <w:rPr>
                <w:rFonts w:eastAsia="Times New Roman"/>
                <w:sz w:val="26"/>
                <w:szCs w:val="26"/>
              </w:rPr>
              <w:t>квартал 2020 года</w:t>
            </w:r>
          </w:p>
        </w:tc>
      </w:tr>
    </w:tbl>
    <w:p w:rsidR="003D72BB" w:rsidRDefault="003D72BB" w:rsidP="003164F9">
      <w:pPr>
        <w:shd w:val="clear" w:color="auto" w:fill="FFFFFF"/>
        <w:spacing w:before="3907"/>
        <w:ind w:right="5"/>
        <w:jc w:val="right"/>
      </w:pPr>
    </w:p>
    <w:sectPr w:rsidR="003D72BB" w:rsidSect="00982122">
      <w:pgSz w:w="16834" w:h="11909" w:orient="landscape"/>
      <w:pgMar w:top="1690" w:right="1191" w:bottom="556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BB"/>
    <w:rsid w:val="0000618F"/>
    <w:rsid w:val="00023F8F"/>
    <w:rsid w:val="00144242"/>
    <w:rsid w:val="00203E7E"/>
    <w:rsid w:val="002B7E1C"/>
    <w:rsid w:val="003164F9"/>
    <w:rsid w:val="003D72BB"/>
    <w:rsid w:val="00422D4A"/>
    <w:rsid w:val="00473AEF"/>
    <w:rsid w:val="00487800"/>
    <w:rsid w:val="004C72F0"/>
    <w:rsid w:val="004E4FB9"/>
    <w:rsid w:val="005408DD"/>
    <w:rsid w:val="005722EF"/>
    <w:rsid w:val="005902F1"/>
    <w:rsid w:val="00592F36"/>
    <w:rsid w:val="005A4B65"/>
    <w:rsid w:val="005C5F4A"/>
    <w:rsid w:val="006273D1"/>
    <w:rsid w:val="006327DD"/>
    <w:rsid w:val="007039C4"/>
    <w:rsid w:val="00723F6C"/>
    <w:rsid w:val="00776D20"/>
    <w:rsid w:val="007F443D"/>
    <w:rsid w:val="00801117"/>
    <w:rsid w:val="00826017"/>
    <w:rsid w:val="00842CE6"/>
    <w:rsid w:val="00904465"/>
    <w:rsid w:val="00920C1D"/>
    <w:rsid w:val="00982122"/>
    <w:rsid w:val="009A14AE"/>
    <w:rsid w:val="009F1668"/>
    <w:rsid w:val="00A40232"/>
    <w:rsid w:val="00A718F9"/>
    <w:rsid w:val="00AA3943"/>
    <w:rsid w:val="00AE12B3"/>
    <w:rsid w:val="00B02878"/>
    <w:rsid w:val="00B117AA"/>
    <w:rsid w:val="00B1242F"/>
    <w:rsid w:val="00B1360E"/>
    <w:rsid w:val="00B46320"/>
    <w:rsid w:val="00B46FBD"/>
    <w:rsid w:val="00B57CB7"/>
    <w:rsid w:val="00B623B3"/>
    <w:rsid w:val="00B9180C"/>
    <w:rsid w:val="00BA1AE1"/>
    <w:rsid w:val="00BD6129"/>
    <w:rsid w:val="00C93FD8"/>
    <w:rsid w:val="00CA0425"/>
    <w:rsid w:val="00CC31CF"/>
    <w:rsid w:val="00CE1C03"/>
    <w:rsid w:val="00D12E96"/>
    <w:rsid w:val="00D92978"/>
    <w:rsid w:val="00DA3866"/>
    <w:rsid w:val="00DA6542"/>
    <w:rsid w:val="00DB6B21"/>
    <w:rsid w:val="00DC6255"/>
    <w:rsid w:val="00DD266E"/>
    <w:rsid w:val="00EC0BEC"/>
    <w:rsid w:val="00ED5D33"/>
    <w:rsid w:val="00F544FE"/>
    <w:rsid w:val="00F8093C"/>
    <w:rsid w:val="00F874D0"/>
    <w:rsid w:val="00F9618B"/>
    <w:rsid w:val="00FA3F20"/>
    <w:rsid w:val="00FB0049"/>
    <w:rsid w:val="00FB23AC"/>
    <w:rsid w:val="00FD108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2978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Cs w:val="24"/>
    </w:rPr>
  </w:style>
  <w:style w:type="character" w:customStyle="1" w:styleId="a4">
    <w:name w:val="Верхний колонтитул Знак"/>
    <w:basedOn w:val="a0"/>
    <w:link w:val="a3"/>
    <w:rsid w:val="00D92978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2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2978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Cs w:val="24"/>
    </w:rPr>
  </w:style>
  <w:style w:type="character" w:customStyle="1" w:styleId="a4">
    <w:name w:val="Верхний колонтитул Знак"/>
    <w:basedOn w:val="a0"/>
    <w:link w:val="a3"/>
    <w:rsid w:val="00D92978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2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3837-23C5-4738-9CA9-C75F97E1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</dc:creator>
  <cp:lastModifiedBy>Пережогина</cp:lastModifiedBy>
  <cp:revision>2</cp:revision>
  <cp:lastPrinted>2020-02-14T03:58:00Z</cp:lastPrinted>
  <dcterms:created xsi:type="dcterms:W3CDTF">2020-02-18T03:19:00Z</dcterms:created>
  <dcterms:modified xsi:type="dcterms:W3CDTF">2020-02-18T03:19:00Z</dcterms:modified>
</cp:coreProperties>
</file>