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BF" w:rsidRDefault="00262CE5" w:rsidP="008211BF">
      <w:pPr>
        <w:pStyle w:val="a3"/>
        <w:jc w:val="center"/>
      </w:pPr>
      <w:r>
        <w:t xml:space="preserve">  </w:t>
      </w:r>
      <w:r w:rsidR="008211BF">
        <w:rPr>
          <w:noProof/>
        </w:rPr>
        <w:drawing>
          <wp:inline distT="0" distB="0" distL="0" distR="0">
            <wp:extent cx="771525" cy="895350"/>
            <wp:effectExtent l="19050" t="0" r="9525" b="0"/>
            <wp:docPr id="2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1BF" w:rsidRDefault="008211BF" w:rsidP="008211BF">
      <w:pPr>
        <w:pStyle w:val="a3"/>
        <w:jc w:val="center"/>
      </w:pPr>
    </w:p>
    <w:p w:rsidR="008211BF" w:rsidRDefault="008211BF" w:rsidP="008211BF">
      <w:pPr>
        <w:pStyle w:val="a3"/>
        <w:tabs>
          <w:tab w:val="clear" w:pos="4153"/>
          <w:tab w:val="center" w:pos="4551"/>
        </w:tabs>
        <w:ind w:right="-130"/>
        <w:jc w:val="center"/>
        <w:rPr>
          <w:sz w:val="28"/>
        </w:rPr>
      </w:pPr>
      <w:r>
        <w:rPr>
          <w:sz w:val="28"/>
        </w:rPr>
        <w:t>АДМИНИСТРАЦИЯ ПЛАСТОВСКОГО МУНИЦИПАЛЬНОГО РАЙОНА</w:t>
      </w:r>
    </w:p>
    <w:p w:rsidR="008211BF" w:rsidRDefault="008211BF" w:rsidP="008211BF">
      <w:pPr>
        <w:pStyle w:val="a3"/>
        <w:jc w:val="center"/>
      </w:pPr>
    </w:p>
    <w:p w:rsidR="008211BF" w:rsidRDefault="008211BF" w:rsidP="008211BF">
      <w:pPr>
        <w:pStyle w:val="a3"/>
        <w:pBdr>
          <w:bottom w:val="single" w:sz="12" w:space="1" w:color="auto"/>
        </w:pBdr>
        <w:ind w:right="-1122"/>
        <w:jc w:val="center"/>
        <w:rPr>
          <w:spacing w:val="48"/>
          <w:sz w:val="40"/>
          <w:szCs w:val="40"/>
        </w:rPr>
      </w:pPr>
      <w:r>
        <w:rPr>
          <w:spacing w:val="48"/>
          <w:sz w:val="40"/>
          <w:szCs w:val="40"/>
        </w:rPr>
        <w:t>ПОСТАНОВЛЕНИЕ</w:t>
      </w:r>
    </w:p>
    <w:p w:rsidR="008211BF" w:rsidRDefault="008211BF" w:rsidP="008211BF">
      <w:pPr>
        <w:pStyle w:val="a3"/>
        <w:jc w:val="center"/>
      </w:pPr>
    </w:p>
    <w:p w:rsidR="008211BF" w:rsidRDefault="008211BF" w:rsidP="00B44818">
      <w:pPr>
        <w:pStyle w:val="a3"/>
        <w:rPr>
          <w:sz w:val="28"/>
        </w:rPr>
      </w:pPr>
      <w:r>
        <w:rPr>
          <w:sz w:val="28"/>
        </w:rPr>
        <w:t>«</w:t>
      </w:r>
      <w:r w:rsidR="00B44818" w:rsidRPr="00B44818">
        <w:rPr>
          <w:sz w:val="28"/>
          <w:szCs w:val="28"/>
        </w:rPr>
        <w:t>01</w:t>
      </w:r>
      <w:r>
        <w:rPr>
          <w:sz w:val="28"/>
        </w:rPr>
        <w:t>»</w:t>
      </w:r>
      <w:r w:rsidR="00B44818">
        <w:rPr>
          <w:sz w:val="28"/>
        </w:rPr>
        <w:t xml:space="preserve"> июня </w:t>
      </w:r>
      <w:r>
        <w:rPr>
          <w:sz w:val="28"/>
        </w:rPr>
        <w:t xml:space="preserve">2015 г.                                                            </w:t>
      </w:r>
      <w:r w:rsidR="00B44818">
        <w:rPr>
          <w:sz w:val="28"/>
        </w:rPr>
        <w:t xml:space="preserve">                        </w:t>
      </w:r>
      <w:r>
        <w:rPr>
          <w:sz w:val="28"/>
        </w:rPr>
        <w:t xml:space="preserve">  </w:t>
      </w:r>
      <w:r w:rsidR="00B44818">
        <w:rPr>
          <w:sz w:val="28"/>
        </w:rPr>
        <w:t xml:space="preserve">   </w:t>
      </w:r>
      <w:r>
        <w:rPr>
          <w:sz w:val="28"/>
        </w:rPr>
        <w:t xml:space="preserve"> № </w:t>
      </w:r>
      <w:r w:rsidR="00B44818">
        <w:rPr>
          <w:sz w:val="28"/>
        </w:rPr>
        <w:t xml:space="preserve"> 358</w:t>
      </w:r>
    </w:p>
    <w:p w:rsidR="008211BF" w:rsidRDefault="008211BF" w:rsidP="008211BF">
      <w:pPr>
        <w:pStyle w:val="a3"/>
        <w:jc w:val="center"/>
        <w:rPr>
          <w:sz w:val="28"/>
        </w:rPr>
      </w:pPr>
    </w:p>
    <w:p w:rsidR="008211BF" w:rsidRDefault="008211BF" w:rsidP="008211BF">
      <w:pPr>
        <w:pStyle w:val="a3"/>
        <w:rPr>
          <w:sz w:val="28"/>
        </w:rPr>
      </w:pPr>
      <w:r>
        <w:rPr>
          <w:sz w:val="28"/>
        </w:rPr>
        <w:t>Об утверждении Плана мероприятий по снижению</w:t>
      </w:r>
    </w:p>
    <w:p w:rsidR="008211BF" w:rsidRDefault="008211BF" w:rsidP="008211BF">
      <w:pPr>
        <w:pStyle w:val="a3"/>
        <w:rPr>
          <w:sz w:val="28"/>
        </w:rPr>
      </w:pPr>
      <w:r>
        <w:rPr>
          <w:sz w:val="28"/>
        </w:rPr>
        <w:t>резервов налоговых и неналоговых доходов</w:t>
      </w:r>
    </w:p>
    <w:p w:rsidR="008211BF" w:rsidRDefault="008211BF" w:rsidP="008211BF">
      <w:pPr>
        <w:pStyle w:val="a3"/>
        <w:rPr>
          <w:sz w:val="28"/>
        </w:rPr>
      </w:pPr>
      <w:r>
        <w:rPr>
          <w:sz w:val="28"/>
        </w:rPr>
        <w:t>Пластовского муниципального района</w:t>
      </w:r>
    </w:p>
    <w:p w:rsidR="008211BF" w:rsidRDefault="008211BF" w:rsidP="008211BF">
      <w:pPr>
        <w:pStyle w:val="a3"/>
        <w:rPr>
          <w:sz w:val="28"/>
        </w:rPr>
      </w:pPr>
    </w:p>
    <w:p w:rsidR="008211BF" w:rsidRDefault="008211BF" w:rsidP="00AD54A3">
      <w:pPr>
        <w:pStyle w:val="a3"/>
        <w:keepLines/>
        <w:tabs>
          <w:tab w:val="clear" w:pos="4153"/>
          <w:tab w:val="center" w:pos="851"/>
        </w:tabs>
        <w:ind w:right="57" w:firstLine="851"/>
        <w:jc w:val="both"/>
        <w:rPr>
          <w:sz w:val="28"/>
        </w:rPr>
      </w:pPr>
      <w:r>
        <w:rPr>
          <w:sz w:val="28"/>
        </w:rPr>
        <w:t>В целях увеличения эффективности использования собственной доходной базы бюджета Пластовского муниципального района в рамках выполнения поручения Губернатора Челябинской области о выполнении Плана мероприятий по снижению резервов налоговых и неналоговых доходов местных бюджетов в 2015 году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D54A3">
        <w:rPr>
          <w:sz w:val="28"/>
        </w:rPr>
        <w:t xml:space="preserve">           </w:t>
      </w:r>
      <w:r>
        <w:rPr>
          <w:sz w:val="28"/>
        </w:rPr>
        <w:t>ПОСТАНОВЛЯЮ:</w:t>
      </w:r>
    </w:p>
    <w:p w:rsidR="00AD54A3" w:rsidRDefault="00AD54A3" w:rsidP="00AD54A3">
      <w:pPr>
        <w:pStyle w:val="a3"/>
        <w:keepLines/>
        <w:tabs>
          <w:tab w:val="clear" w:pos="4153"/>
          <w:tab w:val="center" w:pos="851"/>
        </w:tabs>
        <w:ind w:right="57" w:firstLine="851"/>
        <w:jc w:val="both"/>
        <w:rPr>
          <w:sz w:val="28"/>
        </w:rPr>
      </w:pPr>
      <w:r w:rsidRPr="00AD54A3">
        <w:rPr>
          <w:sz w:val="28"/>
        </w:rPr>
        <w:t>1.</w:t>
      </w:r>
      <w:r>
        <w:rPr>
          <w:sz w:val="28"/>
        </w:rPr>
        <w:t xml:space="preserve"> Утвердить План мероприятий по снижению резервов налоговых и неналоговых доходов бюджета Пластовского муниципального района, согласно приложению № 1.</w:t>
      </w:r>
    </w:p>
    <w:p w:rsidR="00AD54A3" w:rsidRDefault="00AD54A3" w:rsidP="00AD54A3">
      <w:pPr>
        <w:pStyle w:val="a3"/>
        <w:keepLines/>
        <w:tabs>
          <w:tab w:val="clear" w:pos="4153"/>
          <w:tab w:val="center" w:pos="851"/>
        </w:tabs>
        <w:ind w:right="57" w:firstLine="851"/>
        <w:jc w:val="both"/>
        <w:rPr>
          <w:sz w:val="28"/>
        </w:rPr>
      </w:pPr>
      <w:r>
        <w:rPr>
          <w:sz w:val="28"/>
        </w:rPr>
        <w:t>2. Ответственным исполнителям обеспечить выполнение Плана мероприятий в установленные сроки и ежеквартально предоставлять в Финансовое управление Пластовского муниципального</w:t>
      </w:r>
      <w:r w:rsidR="00B85759">
        <w:rPr>
          <w:sz w:val="28"/>
        </w:rPr>
        <w:t xml:space="preserve"> района </w:t>
      </w:r>
      <w:r>
        <w:rPr>
          <w:sz w:val="28"/>
        </w:rPr>
        <w:t>информацию о п</w:t>
      </w:r>
      <w:r w:rsidR="00B85759">
        <w:rPr>
          <w:sz w:val="28"/>
        </w:rPr>
        <w:t>р</w:t>
      </w:r>
      <w:r>
        <w:rPr>
          <w:sz w:val="28"/>
        </w:rPr>
        <w:t>оделанной работе по выполнению Плана мероприятий по курируемым направлениям до 15 числа месяца, следующего за отчетным кварталом, по форме согласно приложению № 2</w:t>
      </w:r>
      <w:r w:rsidR="008019B8">
        <w:rPr>
          <w:sz w:val="28"/>
        </w:rPr>
        <w:t>.</w:t>
      </w:r>
    </w:p>
    <w:p w:rsidR="008019B8" w:rsidRDefault="008019B8" w:rsidP="00AD54A3">
      <w:pPr>
        <w:pStyle w:val="a3"/>
        <w:keepLines/>
        <w:tabs>
          <w:tab w:val="clear" w:pos="4153"/>
          <w:tab w:val="center" w:pos="851"/>
        </w:tabs>
        <w:ind w:right="57" w:firstLine="851"/>
        <w:jc w:val="both"/>
        <w:rPr>
          <w:sz w:val="28"/>
        </w:rPr>
      </w:pPr>
      <w:r>
        <w:rPr>
          <w:sz w:val="28"/>
        </w:rPr>
        <w:t>3. Финансовому управлению Пластовского муниципального района (Ломаева М.А.) ежеквартально до 25 числа месяца, следующего за от</w:t>
      </w:r>
      <w:r w:rsidR="00127A13">
        <w:rPr>
          <w:sz w:val="28"/>
        </w:rPr>
        <w:t>четным кварталом, представлять г</w:t>
      </w:r>
      <w:r>
        <w:rPr>
          <w:sz w:val="28"/>
        </w:rPr>
        <w:t>лаве Пластовского муниципального района обобщенную информацию о достигнутых результатах по форме согласно приложению № 2.</w:t>
      </w:r>
    </w:p>
    <w:p w:rsidR="00127A13" w:rsidRDefault="00127A13" w:rsidP="00AD54A3">
      <w:pPr>
        <w:pStyle w:val="a3"/>
        <w:keepLines/>
        <w:tabs>
          <w:tab w:val="clear" w:pos="4153"/>
          <w:tab w:val="center" w:pos="851"/>
        </w:tabs>
        <w:ind w:right="57" w:firstLine="851"/>
        <w:jc w:val="both"/>
        <w:rPr>
          <w:sz w:val="28"/>
        </w:rPr>
      </w:pPr>
      <w:r>
        <w:rPr>
          <w:sz w:val="28"/>
        </w:rPr>
        <w:t>4. Настоящее постановление разместить на официальном сайте администрации Пластовского муниципального района в сети «Интернет».</w:t>
      </w:r>
    </w:p>
    <w:p w:rsidR="00262CE5" w:rsidRDefault="00127A13" w:rsidP="00AD54A3">
      <w:pPr>
        <w:pStyle w:val="a3"/>
        <w:keepLines/>
        <w:tabs>
          <w:tab w:val="clear" w:pos="4153"/>
          <w:tab w:val="center" w:pos="851"/>
        </w:tabs>
        <w:ind w:right="57" w:firstLine="851"/>
        <w:jc w:val="both"/>
        <w:rPr>
          <w:sz w:val="28"/>
        </w:rPr>
      </w:pPr>
      <w:r>
        <w:rPr>
          <w:sz w:val="28"/>
        </w:rPr>
        <w:t>5. Контроль</w:t>
      </w:r>
      <w:r w:rsidR="00262CE5">
        <w:rPr>
          <w:sz w:val="28"/>
        </w:rPr>
        <w:t xml:space="preserve"> исполнения настоящего постановления оставляю за собой.</w:t>
      </w:r>
    </w:p>
    <w:p w:rsidR="00262CE5" w:rsidRDefault="00262CE5" w:rsidP="00AD54A3">
      <w:pPr>
        <w:pStyle w:val="a3"/>
        <w:keepLines/>
        <w:tabs>
          <w:tab w:val="clear" w:pos="4153"/>
          <w:tab w:val="center" w:pos="851"/>
        </w:tabs>
        <w:ind w:right="57" w:firstLine="851"/>
        <w:jc w:val="both"/>
        <w:rPr>
          <w:sz w:val="28"/>
        </w:rPr>
      </w:pPr>
    </w:p>
    <w:p w:rsidR="00127A13" w:rsidRDefault="00127A13" w:rsidP="00AD54A3">
      <w:pPr>
        <w:pStyle w:val="a3"/>
        <w:keepLines/>
        <w:tabs>
          <w:tab w:val="clear" w:pos="4153"/>
          <w:tab w:val="center" w:pos="851"/>
        </w:tabs>
        <w:ind w:right="57" w:firstLine="851"/>
        <w:jc w:val="both"/>
        <w:rPr>
          <w:sz w:val="28"/>
        </w:rPr>
      </w:pPr>
      <w:r>
        <w:rPr>
          <w:sz w:val="28"/>
        </w:rPr>
        <w:t xml:space="preserve"> </w:t>
      </w:r>
    </w:p>
    <w:p w:rsidR="00127A13" w:rsidRDefault="00127A13" w:rsidP="00127A13">
      <w:pPr>
        <w:pStyle w:val="a3"/>
        <w:keepLines/>
        <w:tabs>
          <w:tab w:val="clear" w:pos="4153"/>
          <w:tab w:val="center" w:pos="851"/>
        </w:tabs>
        <w:ind w:right="57"/>
        <w:jc w:val="both"/>
        <w:rPr>
          <w:sz w:val="28"/>
        </w:rPr>
      </w:pPr>
      <w:r>
        <w:rPr>
          <w:sz w:val="28"/>
        </w:rPr>
        <w:t>Глава Пластовского</w:t>
      </w:r>
    </w:p>
    <w:p w:rsidR="00127A13" w:rsidRDefault="00127A13" w:rsidP="00127A13">
      <w:pPr>
        <w:pStyle w:val="a3"/>
        <w:keepLines/>
        <w:tabs>
          <w:tab w:val="clear" w:pos="4153"/>
          <w:tab w:val="center" w:pos="851"/>
        </w:tabs>
        <w:ind w:right="57"/>
        <w:jc w:val="both"/>
        <w:rPr>
          <w:sz w:val="28"/>
        </w:rPr>
      </w:pPr>
      <w:r>
        <w:rPr>
          <w:sz w:val="28"/>
        </w:rPr>
        <w:t xml:space="preserve">муниципального района                                                             А.В.Неклюдов      </w:t>
      </w:r>
    </w:p>
    <w:p w:rsidR="00462304" w:rsidRDefault="00462304" w:rsidP="008211BF">
      <w:pPr>
        <w:jc w:val="center"/>
      </w:pPr>
    </w:p>
    <w:p w:rsidR="000569A2" w:rsidRDefault="000569A2" w:rsidP="008211BF">
      <w:pPr>
        <w:jc w:val="center"/>
      </w:pPr>
    </w:p>
    <w:p w:rsidR="000569A2" w:rsidRDefault="000569A2" w:rsidP="008211BF">
      <w:pPr>
        <w:jc w:val="center"/>
      </w:pPr>
    </w:p>
    <w:p w:rsidR="000569A2" w:rsidRPr="000569A2" w:rsidRDefault="000569A2" w:rsidP="000569A2">
      <w:pPr>
        <w:ind w:left="113" w:right="57"/>
        <w:jc w:val="right"/>
        <w:rPr>
          <w:sz w:val="24"/>
          <w:szCs w:val="24"/>
        </w:rPr>
      </w:pPr>
      <w:r w:rsidRPr="000569A2">
        <w:rPr>
          <w:sz w:val="24"/>
          <w:szCs w:val="24"/>
        </w:rPr>
        <w:lastRenderedPageBreak/>
        <w:t>Приложение № 1</w:t>
      </w:r>
    </w:p>
    <w:p w:rsidR="000569A2" w:rsidRPr="000569A2" w:rsidRDefault="000569A2" w:rsidP="000569A2">
      <w:pPr>
        <w:ind w:left="113" w:right="57"/>
        <w:jc w:val="right"/>
        <w:rPr>
          <w:sz w:val="24"/>
          <w:szCs w:val="24"/>
        </w:rPr>
      </w:pPr>
      <w:r w:rsidRPr="000569A2">
        <w:rPr>
          <w:sz w:val="24"/>
          <w:szCs w:val="24"/>
        </w:rPr>
        <w:t xml:space="preserve">к постановлению администрации </w:t>
      </w:r>
    </w:p>
    <w:p w:rsidR="000569A2" w:rsidRPr="000569A2" w:rsidRDefault="000569A2" w:rsidP="000569A2">
      <w:pPr>
        <w:ind w:left="113" w:right="57"/>
        <w:jc w:val="right"/>
        <w:rPr>
          <w:sz w:val="24"/>
          <w:szCs w:val="24"/>
        </w:rPr>
      </w:pPr>
      <w:r w:rsidRPr="000569A2">
        <w:rPr>
          <w:sz w:val="24"/>
          <w:szCs w:val="24"/>
        </w:rPr>
        <w:t>Пластовского муниципального района</w:t>
      </w:r>
    </w:p>
    <w:p w:rsidR="000569A2" w:rsidRPr="000569A2" w:rsidRDefault="000569A2" w:rsidP="000569A2">
      <w:pPr>
        <w:ind w:left="113" w:right="5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 01.06.2015 г. </w:t>
      </w:r>
      <w:r w:rsidRPr="000569A2">
        <w:rPr>
          <w:sz w:val="24"/>
          <w:szCs w:val="24"/>
        </w:rPr>
        <w:t>№</w:t>
      </w:r>
      <w:r>
        <w:rPr>
          <w:sz w:val="24"/>
          <w:szCs w:val="24"/>
        </w:rPr>
        <w:t xml:space="preserve"> 358 </w:t>
      </w:r>
    </w:p>
    <w:p w:rsidR="000569A2" w:rsidRDefault="000569A2" w:rsidP="000569A2">
      <w:pPr>
        <w:ind w:left="113" w:right="57"/>
        <w:jc w:val="right"/>
        <w:rPr>
          <w:sz w:val="28"/>
          <w:szCs w:val="28"/>
        </w:rPr>
      </w:pPr>
    </w:p>
    <w:tbl>
      <w:tblPr>
        <w:tblStyle w:val="a7"/>
        <w:tblW w:w="9782" w:type="dxa"/>
        <w:tblInd w:w="-318" w:type="dxa"/>
        <w:tblLook w:val="04A0"/>
      </w:tblPr>
      <w:tblGrid>
        <w:gridCol w:w="2547"/>
        <w:gridCol w:w="2415"/>
        <w:gridCol w:w="1708"/>
        <w:gridCol w:w="1590"/>
        <w:gridCol w:w="1522"/>
      </w:tblGrid>
      <w:tr w:rsidR="000569A2" w:rsidRPr="000569A2" w:rsidTr="000569A2">
        <w:tc>
          <w:tcPr>
            <w:tcW w:w="2547" w:type="dxa"/>
          </w:tcPr>
          <w:p w:rsidR="000569A2" w:rsidRPr="000569A2" w:rsidRDefault="000569A2" w:rsidP="00F66641">
            <w:pPr>
              <w:ind w:right="57"/>
              <w:jc w:val="center"/>
              <w:rPr>
                <w:b/>
              </w:rPr>
            </w:pPr>
            <w:r w:rsidRPr="000569A2">
              <w:rPr>
                <w:b/>
              </w:rPr>
              <w:t>Наименование резерва</w:t>
            </w:r>
          </w:p>
        </w:tc>
        <w:tc>
          <w:tcPr>
            <w:tcW w:w="2415" w:type="dxa"/>
          </w:tcPr>
          <w:p w:rsidR="000569A2" w:rsidRPr="000569A2" w:rsidRDefault="000569A2" w:rsidP="00F66641">
            <w:pPr>
              <w:ind w:right="57"/>
              <w:jc w:val="center"/>
              <w:rPr>
                <w:b/>
              </w:rPr>
            </w:pPr>
            <w:r w:rsidRPr="000569A2">
              <w:rPr>
                <w:b/>
              </w:rPr>
              <w:t xml:space="preserve"> Мероприятия по снижению суммы резервов по налоговым и неналоговым доходам на 2015г.</w:t>
            </w:r>
          </w:p>
        </w:tc>
        <w:tc>
          <w:tcPr>
            <w:tcW w:w="1708" w:type="dxa"/>
          </w:tcPr>
          <w:p w:rsidR="000569A2" w:rsidRPr="000569A2" w:rsidRDefault="000569A2" w:rsidP="00F66641">
            <w:pPr>
              <w:ind w:right="57"/>
              <w:jc w:val="center"/>
              <w:rPr>
                <w:b/>
              </w:rPr>
            </w:pPr>
            <w:r w:rsidRPr="000569A2">
              <w:rPr>
                <w:b/>
              </w:rPr>
              <w:t>Ответственный исполнитель</w:t>
            </w:r>
          </w:p>
        </w:tc>
        <w:tc>
          <w:tcPr>
            <w:tcW w:w="1590" w:type="dxa"/>
          </w:tcPr>
          <w:p w:rsidR="000569A2" w:rsidRPr="000569A2" w:rsidRDefault="000569A2" w:rsidP="00F66641">
            <w:pPr>
              <w:ind w:right="57"/>
              <w:jc w:val="center"/>
              <w:rPr>
                <w:b/>
              </w:rPr>
            </w:pPr>
            <w:r w:rsidRPr="000569A2">
              <w:rPr>
                <w:b/>
              </w:rPr>
              <w:t>Срок исполнения</w:t>
            </w:r>
          </w:p>
        </w:tc>
        <w:tc>
          <w:tcPr>
            <w:tcW w:w="1522" w:type="dxa"/>
          </w:tcPr>
          <w:p w:rsidR="000569A2" w:rsidRPr="000569A2" w:rsidRDefault="000569A2" w:rsidP="00F66641">
            <w:pPr>
              <w:ind w:right="57"/>
              <w:jc w:val="center"/>
              <w:rPr>
                <w:b/>
              </w:rPr>
            </w:pPr>
            <w:r w:rsidRPr="000569A2">
              <w:rPr>
                <w:b/>
              </w:rPr>
              <w:t>Контрольные показатели (тыс. руб.)</w:t>
            </w:r>
          </w:p>
        </w:tc>
      </w:tr>
      <w:tr w:rsidR="000569A2" w:rsidRPr="000569A2" w:rsidTr="000569A2">
        <w:tc>
          <w:tcPr>
            <w:tcW w:w="2547" w:type="dxa"/>
          </w:tcPr>
          <w:p w:rsidR="000569A2" w:rsidRPr="000569A2" w:rsidRDefault="000569A2" w:rsidP="00F66641">
            <w:pPr>
              <w:ind w:right="57"/>
              <w:jc w:val="both"/>
            </w:pPr>
            <w:r w:rsidRPr="000569A2">
              <w:t>Оценка потерь от налоговых льгот (земельный налог и налог на имущество физических лиц)</w:t>
            </w:r>
          </w:p>
        </w:tc>
        <w:tc>
          <w:tcPr>
            <w:tcW w:w="2415" w:type="dxa"/>
          </w:tcPr>
          <w:p w:rsidR="000569A2" w:rsidRPr="000569A2" w:rsidRDefault="000569A2" w:rsidP="00F66641">
            <w:pPr>
              <w:ind w:right="57"/>
              <w:jc w:val="both"/>
            </w:pPr>
            <w:r w:rsidRPr="000569A2">
              <w:t>Проведение анализа предоставленных и планируемых к предоставлению налоговых льгот</w:t>
            </w:r>
          </w:p>
        </w:tc>
        <w:tc>
          <w:tcPr>
            <w:tcW w:w="1708" w:type="dxa"/>
          </w:tcPr>
          <w:p w:rsidR="000569A2" w:rsidRPr="000569A2" w:rsidRDefault="000569A2" w:rsidP="00F66641">
            <w:pPr>
              <w:ind w:right="57"/>
              <w:jc w:val="both"/>
            </w:pPr>
            <w:r w:rsidRPr="000569A2">
              <w:t>Главы поселений</w:t>
            </w:r>
          </w:p>
        </w:tc>
        <w:tc>
          <w:tcPr>
            <w:tcW w:w="1590" w:type="dxa"/>
          </w:tcPr>
          <w:p w:rsidR="000569A2" w:rsidRPr="000569A2" w:rsidRDefault="000569A2" w:rsidP="00F66641">
            <w:pPr>
              <w:ind w:right="57"/>
              <w:jc w:val="center"/>
            </w:pPr>
            <w:r w:rsidRPr="000569A2">
              <w:t>до 15.08.2015г.</w:t>
            </w:r>
          </w:p>
        </w:tc>
        <w:tc>
          <w:tcPr>
            <w:tcW w:w="1522" w:type="dxa"/>
          </w:tcPr>
          <w:p w:rsidR="000569A2" w:rsidRPr="000569A2" w:rsidRDefault="000569A2" w:rsidP="00F66641">
            <w:pPr>
              <w:ind w:right="57"/>
              <w:jc w:val="center"/>
            </w:pPr>
            <w:r w:rsidRPr="000569A2">
              <w:t>8556</w:t>
            </w:r>
          </w:p>
        </w:tc>
      </w:tr>
      <w:tr w:rsidR="000569A2" w:rsidRPr="000569A2" w:rsidTr="000569A2">
        <w:tc>
          <w:tcPr>
            <w:tcW w:w="2547" w:type="dxa"/>
          </w:tcPr>
          <w:p w:rsidR="000569A2" w:rsidRPr="000569A2" w:rsidRDefault="000569A2" w:rsidP="00F66641">
            <w:pPr>
              <w:ind w:right="57"/>
              <w:jc w:val="both"/>
            </w:pPr>
            <w:r w:rsidRPr="000569A2">
              <w:t xml:space="preserve">Потери от применения сниженных ставок </w:t>
            </w:r>
          </w:p>
          <w:p w:rsidR="000569A2" w:rsidRPr="000569A2" w:rsidRDefault="000569A2" w:rsidP="00F66641">
            <w:pPr>
              <w:ind w:right="57"/>
              <w:jc w:val="both"/>
            </w:pPr>
            <w:r w:rsidRPr="000569A2">
              <w:t>- земельный налог</w:t>
            </w:r>
          </w:p>
          <w:p w:rsidR="000569A2" w:rsidRPr="000569A2" w:rsidRDefault="000569A2" w:rsidP="00F66641">
            <w:pPr>
              <w:ind w:right="57"/>
              <w:jc w:val="both"/>
            </w:pPr>
            <w:r w:rsidRPr="000569A2">
              <w:t>- налог на имущество физических лиц</w:t>
            </w:r>
          </w:p>
        </w:tc>
        <w:tc>
          <w:tcPr>
            <w:tcW w:w="2415" w:type="dxa"/>
          </w:tcPr>
          <w:p w:rsidR="000569A2" w:rsidRPr="000569A2" w:rsidRDefault="000569A2" w:rsidP="00F66641">
            <w:pPr>
              <w:ind w:right="57"/>
              <w:jc w:val="both"/>
            </w:pPr>
            <w:r w:rsidRPr="000569A2">
              <w:t>Проведение анализа установленных ставок по местным налогам и пересмотр ставок</w:t>
            </w:r>
          </w:p>
        </w:tc>
        <w:tc>
          <w:tcPr>
            <w:tcW w:w="1708" w:type="dxa"/>
          </w:tcPr>
          <w:p w:rsidR="000569A2" w:rsidRPr="000569A2" w:rsidRDefault="000569A2" w:rsidP="00F66641">
            <w:pPr>
              <w:ind w:right="57"/>
              <w:jc w:val="both"/>
            </w:pPr>
            <w:r w:rsidRPr="000569A2">
              <w:t>Главы поселений</w:t>
            </w:r>
          </w:p>
        </w:tc>
        <w:tc>
          <w:tcPr>
            <w:tcW w:w="1590" w:type="dxa"/>
          </w:tcPr>
          <w:p w:rsidR="000569A2" w:rsidRPr="000569A2" w:rsidRDefault="000569A2" w:rsidP="00F66641">
            <w:pPr>
              <w:ind w:right="57"/>
              <w:jc w:val="center"/>
            </w:pPr>
            <w:r w:rsidRPr="000569A2">
              <w:t>до 01.07.2015г.</w:t>
            </w:r>
          </w:p>
        </w:tc>
        <w:tc>
          <w:tcPr>
            <w:tcW w:w="1522" w:type="dxa"/>
          </w:tcPr>
          <w:p w:rsidR="000569A2" w:rsidRPr="000569A2" w:rsidRDefault="000569A2" w:rsidP="00F66641">
            <w:pPr>
              <w:ind w:right="57"/>
              <w:jc w:val="center"/>
            </w:pPr>
          </w:p>
          <w:p w:rsidR="000569A2" w:rsidRPr="000569A2" w:rsidRDefault="000569A2" w:rsidP="00F66641">
            <w:pPr>
              <w:ind w:right="57"/>
              <w:jc w:val="center"/>
            </w:pPr>
          </w:p>
          <w:p w:rsidR="000569A2" w:rsidRPr="000569A2" w:rsidRDefault="000569A2" w:rsidP="00F66641">
            <w:pPr>
              <w:ind w:right="57"/>
              <w:jc w:val="center"/>
            </w:pPr>
            <w:r w:rsidRPr="000569A2">
              <w:t>500</w:t>
            </w:r>
          </w:p>
          <w:p w:rsidR="000569A2" w:rsidRPr="000569A2" w:rsidRDefault="000569A2" w:rsidP="00F66641">
            <w:pPr>
              <w:ind w:right="57"/>
              <w:jc w:val="center"/>
            </w:pPr>
            <w:r w:rsidRPr="000569A2">
              <w:t>200</w:t>
            </w:r>
          </w:p>
        </w:tc>
      </w:tr>
      <w:tr w:rsidR="000569A2" w:rsidRPr="000569A2" w:rsidTr="000569A2">
        <w:tc>
          <w:tcPr>
            <w:tcW w:w="2547" w:type="dxa"/>
          </w:tcPr>
          <w:p w:rsidR="000569A2" w:rsidRPr="000569A2" w:rsidRDefault="000569A2" w:rsidP="00F66641">
            <w:pPr>
              <w:ind w:right="57"/>
              <w:jc w:val="both"/>
            </w:pPr>
            <w:r w:rsidRPr="000569A2">
              <w:t>Резерв за счет не проведения кадастровой оценки земельных участков</w:t>
            </w:r>
          </w:p>
          <w:p w:rsidR="000569A2" w:rsidRPr="000569A2" w:rsidRDefault="000569A2" w:rsidP="00F66641">
            <w:pPr>
              <w:ind w:right="57"/>
              <w:jc w:val="both"/>
            </w:pPr>
            <w:r w:rsidRPr="000569A2">
              <w:t>- по сельскохозяйственным землям, неоцененным в разрезе долей</w:t>
            </w:r>
          </w:p>
          <w:p w:rsidR="000569A2" w:rsidRPr="000569A2" w:rsidRDefault="000569A2" w:rsidP="00F66641">
            <w:pPr>
              <w:ind w:right="57"/>
              <w:jc w:val="both"/>
            </w:pPr>
            <w:r w:rsidRPr="000569A2">
              <w:t>- по многоквартирным домам</w:t>
            </w:r>
          </w:p>
        </w:tc>
        <w:tc>
          <w:tcPr>
            <w:tcW w:w="2415" w:type="dxa"/>
          </w:tcPr>
          <w:p w:rsidR="000569A2" w:rsidRPr="000569A2" w:rsidRDefault="000569A2" w:rsidP="00F66641">
            <w:pPr>
              <w:ind w:right="57"/>
              <w:jc w:val="both"/>
            </w:pPr>
          </w:p>
          <w:p w:rsidR="000569A2" w:rsidRPr="000569A2" w:rsidRDefault="000569A2" w:rsidP="00F66641">
            <w:pPr>
              <w:ind w:right="57"/>
              <w:jc w:val="both"/>
            </w:pPr>
          </w:p>
          <w:p w:rsidR="000569A2" w:rsidRPr="000569A2" w:rsidRDefault="000569A2" w:rsidP="00F66641">
            <w:pPr>
              <w:ind w:right="57"/>
              <w:jc w:val="both"/>
            </w:pPr>
          </w:p>
          <w:p w:rsidR="000569A2" w:rsidRPr="000569A2" w:rsidRDefault="000569A2" w:rsidP="00F66641">
            <w:pPr>
              <w:ind w:right="57"/>
              <w:jc w:val="both"/>
            </w:pPr>
          </w:p>
          <w:p w:rsidR="000569A2" w:rsidRPr="000569A2" w:rsidRDefault="000569A2" w:rsidP="00F66641">
            <w:pPr>
              <w:ind w:right="57"/>
              <w:jc w:val="both"/>
            </w:pPr>
            <w:r w:rsidRPr="000569A2">
              <w:t>Проведение инвентаризации земель сельскохозяйственного назначения</w:t>
            </w:r>
          </w:p>
          <w:p w:rsidR="000569A2" w:rsidRPr="000569A2" w:rsidRDefault="000569A2" w:rsidP="00F66641">
            <w:pPr>
              <w:ind w:right="57"/>
              <w:jc w:val="both"/>
            </w:pPr>
          </w:p>
          <w:p w:rsidR="000569A2" w:rsidRPr="000569A2" w:rsidRDefault="000569A2" w:rsidP="00F66641">
            <w:pPr>
              <w:ind w:right="57"/>
              <w:jc w:val="both"/>
            </w:pPr>
          </w:p>
          <w:p w:rsidR="000569A2" w:rsidRPr="000569A2" w:rsidRDefault="000569A2" w:rsidP="00F66641">
            <w:pPr>
              <w:ind w:right="57"/>
              <w:jc w:val="both"/>
            </w:pPr>
            <w:r w:rsidRPr="000569A2">
              <w:t>Проведение межевания земельных участков для постановки на кадастровый учет</w:t>
            </w:r>
          </w:p>
        </w:tc>
        <w:tc>
          <w:tcPr>
            <w:tcW w:w="1708" w:type="dxa"/>
          </w:tcPr>
          <w:p w:rsidR="000569A2" w:rsidRPr="000569A2" w:rsidRDefault="000569A2" w:rsidP="00F66641">
            <w:pPr>
              <w:ind w:right="57"/>
              <w:jc w:val="both"/>
            </w:pPr>
            <w:r w:rsidRPr="000569A2">
              <w:t>Главы поселений</w:t>
            </w:r>
          </w:p>
        </w:tc>
        <w:tc>
          <w:tcPr>
            <w:tcW w:w="1590" w:type="dxa"/>
          </w:tcPr>
          <w:p w:rsidR="000569A2" w:rsidRPr="000569A2" w:rsidRDefault="000569A2" w:rsidP="00F66641">
            <w:pPr>
              <w:ind w:right="57"/>
              <w:jc w:val="center"/>
            </w:pPr>
            <w:r w:rsidRPr="000569A2">
              <w:t>до 01.09.2015г.</w:t>
            </w:r>
          </w:p>
        </w:tc>
        <w:tc>
          <w:tcPr>
            <w:tcW w:w="1522" w:type="dxa"/>
          </w:tcPr>
          <w:p w:rsidR="000569A2" w:rsidRPr="000569A2" w:rsidRDefault="000569A2" w:rsidP="00F66641">
            <w:pPr>
              <w:ind w:right="57"/>
              <w:jc w:val="center"/>
            </w:pPr>
          </w:p>
          <w:p w:rsidR="000569A2" w:rsidRPr="000569A2" w:rsidRDefault="000569A2" w:rsidP="00F66641">
            <w:pPr>
              <w:ind w:right="57"/>
              <w:jc w:val="center"/>
            </w:pPr>
          </w:p>
          <w:p w:rsidR="000569A2" w:rsidRPr="000569A2" w:rsidRDefault="000569A2" w:rsidP="00F66641">
            <w:pPr>
              <w:ind w:right="57"/>
              <w:jc w:val="center"/>
            </w:pPr>
          </w:p>
          <w:p w:rsidR="000569A2" w:rsidRPr="000569A2" w:rsidRDefault="000569A2" w:rsidP="00F66641">
            <w:pPr>
              <w:ind w:right="57"/>
              <w:jc w:val="center"/>
            </w:pPr>
          </w:p>
          <w:p w:rsidR="000569A2" w:rsidRPr="000569A2" w:rsidRDefault="000569A2" w:rsidP="00F66641">
            <w:pPr>
              <w:ind w:right="57"/>
              <w:jc w:val="center"/>
            </w:pPr>
          </w:p>
          <w:p w:rsidR="000569A2" w:rsidRPr="000569A2" w:rsidRDefault="000569A2" w:rsidP="00F66641">
            <w:pPr>
              <w:ind w:right="57"/>
              <w:jc w:val="center"/>
            </w:pPr>
            <w:r w:rsidRPr="000569A2">
              <w:t>389</w:t>
            </w:r>
          </w:p>
          <w:p w:rsidR="000569A2" w:rsidRPr="000569A2" w:rsidRDefault="000569A2" w:rsidP="00F66641">
            <w:pPr>
              <w:ind w:right="57"/>
              <w:jc w:val="center"/>
            </w:pPr>
          </w:p>
          <w:p w:rsidR="000569A2" w:rsidRPr="000569A2" w:rsidRDefault="000569A2" w:rsidP="00F66641">
            <w:pPr>
              <w:ind w:right="57"/>
              <w:jc w:val="center"/>
            </w:pPr>
          </w:p>
          <w:p w:rsidR="000569A2" w:rsidRPr="000569A2" w:rsidRDefault="000569A2" w:rsidP="00F66641">
            <w:pPr>
              <w:ind w:right="57"/>
              <w:jc w:val="center"/>
            </w:pPr>
            <w:r w:rsidRPr="000569A2">
              <w:t xml:space="preserve">200  </w:t>
            </w:r>
          </w:p>
        </w:tc>
      </w:tr>
      <w:tr w:rsidR="000569A2" w:rsidRPr="000569A2" w:rsidTr="000569A2">
        <w:tc>
          <w:tcPr>
            <w:tcW w:w="2547" w:type="dxa"/>
          </w:tcPr>
          <w:p w:rsidR="000569A2" w:rsidRPr="000569A2" w:rsidRDefault="000569A2" w:rsidP="00F66641">
            <w:pPr>
              <w:ind w:right="57"/>
              <w:jc w:val="both"/>
            </w:pPr>
            <w:r w:rsidRPr="000569A2">
              <w:t>Резерв от роста задолженности по неналоговым доходам</w:t>
            </w:r>
          </w:p>
        </w:tc>
        <w:tc>
          <w:tcPr>
            <w:tcW w:w="2415" w:type="dxa"/>
          </w:tcPr>
          <w:p w:rsidR="000569A2" w:rsidRPr="000569A2" w:rsidRDefault="000569A2" w:rsidP="00F66641">
            <w:pPr>
              <w:ind w:right="57"/>
              <w:jc w:val="both"/>
            </w:pPr>
            <w:r w:rsidRPr="000569A2">
              <w:t>Осуществление мониторинга задолженности по арендной плате за пользование имуществом и земельными участками и принятие мер к взысканию</w:t>
            </w:r>
          </w:p>
        </w:tc>
        <w:tc>
          <w:tcPr>
            <w:tcW w:w="1708" w:type="dxa"/>
          </w:tcPr>
          <w:p w:rsidR="000569A2" w:rsidRPr="000569A2" w:rsidRDefault="000569A2" w:rsidP="00F66641">
            <w:pPr>
              <w:ind w:right="57"/>
              <w:jc w:val="both"/>
            </w:pPr>
            <w:r w:rsidRPr="000569A2">
              <w:t>Управление экономикой и муниципальным имуществом администрации Пластовского муниципального района</w:t>
            </w:r>
          </w:p>
          <w:p w:rsidR="000569A2" w:rsidRPr="000569A2" w:rsidRDefault="000569A2" w:rsidP="00F66641">
            <w:pPr>
              <w:ind w:right="57"/>
              <w:jc w:val="both"/>
            </w:pPr>
            <w:r w:rsidRPr="000569A2">
              <w:t>Главы поселений</w:t>
            </w:r>
          </w:p>
        </w:tc>
        <w:tc>
          <w:tcPr>
            <w:tcW w:w="1590" w:type="dxa"/>
          </w:tcPr>
          <w:p w:rsidR="000569A2" w:rsidRPr="000569A2" w:rsidRDefault="000569A2" w:rsidP="00F66641">
            <w:pPr>
              <w:ind w:right="57"/>
              <w:jc w:val="center"/>
            </w:pPr>
            <w:r w:rsidRPr="000569A2">
              <w:t>ежемесячно</w:t>
            </w:r>
          </w:p>
        </w:tc>
        <w:tc>
          <w:tcPr>
            <w:tcW w:w="1522" w:type="dxa"/>
          </w:tcPr>
          <w:p w:rsidR="000569A2" w:rsidRPr="000569A2" w:rsidRDefault="000569A2" w:rsidP="00F66641">
            <w:pPr>
              <w:ind w:right="57"/>
              <w:jc w:val="center"/>
            </w:pPr>
            <w:r w:rsidRPr="000569A2">
              <w:t>4800</w:t>
            </w:r>
          </w:p>
          <w:p w:rsidR="000569A2" w:rsidRPr="000569A2" w:rsidRDefault="000569A2" w:rsidP="00F66641">
            <w:pPr>
              <w:ind w:right="57"/>
              <w:jc w:val="center"/>
            </w:pPr>
          </w:p>
          <w:p w:rsidR="000569A2" w:rsidRPr="000569A2" w:rsidRDefault="000569A2" w:rsidP="00F66641">
            <w:pPr>
              <w:ind w:right="57"/>
              <w:jc w:val="center"/>
            </w:pPr>
          </w:p>
          <w:p w:rsidR="000569A2" w:rsidRPr="000569A2" w:rsidRDefault="000569A2" w:rsidP="00F66641">
            <w:pPr>
              <w:ind w:right="57"/>
              <w:jc w:val="center"/>
            </w:pPr>
          </w:p>
          <w:p w:rsidR="000569A2" w:rsidRPr="000569A2" w:rsidRDefault="000569A2" w:rsidP="00F66641">
            <w:pPr>
              <w:ind w:right="57"/>
              <w:jc w:val="center"/>
            </w:pPr>
          </w:p>
        </w:tc>
      </w:tr>
      <w:tr w:rsidR="000569A2" w:rsidRPr="000569A2" w:rsidTr="000569A2">
        <w:tc>
          <w:tcPr>
            <w:tcW w:w="2547" w:type="dxa"/>
          </w:tcPr>
          <w:p w:rsidR="000569A2" w:rsidRPr="000569A2" w:rsidRDefault="000569A2" w:rsidP="00F66641">
            <w:pPr>
              <w:ind w:right="57"/>
              <w:jc w:val="both"/>
            </w:pPr>
            <w:r w:rsidRPr="000569A2">
              <w:t>Резерв от роста недоимки по налоговым доходам</w:t>
            </w:r>
          </w:p>
        </w:tc>
        <w:tc>
          <w:tcPr>
            <w:tcW w:w="2415" w:type="dxa"/>
          </w:tcPr>
          <w:p w:rsidR="000569A2" w:rsidRPr="000569A2" w:rsidRDefault="000569A2" w:rsidP="00F66641">
            <w:pPr>
              <w:ind w:right="57"/>
              <w:jc w:val="both"/>
            </w:pPr>
            <w:r w:rsidRPr="000569A2">
              <w:t xml:space="preserve"> Проведение заседаний межведомственной рабочей группы по обеспечению полноты и своевременности поступлений налогов в местный бюджет</w:t>
            </w:r>
          </w:p>
          <w:p w:rsidR="000569A2" w:rsidRPr="000569A2" w:rsidRDefault="000569A2" w:rsidP="00F66641">
            <w:pPr>
              <w:ind w:right="57"/>
              <w:jc w:val="both"/>
            </w:pPr>
          </w:p>
          <w:p w:rsidR="000569A2" w:rsidRPr="000569A2" w:rsidRDefault="000569A2" w:rsidP="00F66641">
            <w:pPr>
              <w:ind w:right="57"/>
              <w:jc w:val="both"/>
            </w:pPr>
          </w:p>
          <w:p w:rsidR="000569A2" w:rsidRPr="000569A2" w:rsidRDefault="000569A2" w:rsidP="00F66641">
            <w:pPr>
              <w:ind w:right="57"/>
              <w:jc w:val="both"/>
            </w:pPr>
            <w:r w:rsidRPr="000569A2">
              <w:t xml:space="preserve"> Проведение мониторинга поступлений основных налогов, формирующих доходную часть бюджета</w:t>
            </w:r>
          </w:p>
        </w:tc>
        <w:tc>
          <w:tcPr>
            <w:tcW w:w="1708" w:type="dxa"/>
          </w:tcPr>
          <w:p w:rsidR="000569A2" w:rsidRPr="000569A2" w:rsidRDefault="000569A2" w:rsidP="00F66641">
            <w:pPr>
              <w:ind w:right="57"/>
              <w:jc w:val="both"/>
            </w:pPr>
            <w:r w:rsidRPr="000569A2">
              <w:t>Управление экономикой и муниципальным имуществом администрации Пластовского муниципального района</w:t>
            </w:r>
          </w:p>
          <w:p w:rsidR="000569A2" w:rsidRPr="000569A2" w:rsidRDefault="000569A2" w:rsidP="00F66641">
            <w:pPr>
              <w:ind w:right="57"/>
              <w:jc w:val="both"/>
            </w:pPr>
            <w:r w:rsidRPr="000569A2">
              <w:t>Главы поселений</w:t>
            </w:r>
          </w:p>
          <w:p w:rsidR="000569A2" w:rsidRPr="000569A2" w:rsidRDefault="000569A2" w:rsidP="00F66641">
            <w:pPr>
              <w:ind w:right="57"/>
              <w:jc w:val="both"/>
            </w:pPr>
            <w:r w:rsidRPr="000569A2">
              <w:t>Финансовое управление Пластовского муниципального района</w:t>
            </w:r>
          </w:p>
          <w:p w:rsidR="000569A2" w:rsidRPr="000569A2" w:rsidRDefault="000569A2" w:rsidP="00F66641">
            <w:pPr>
              <w:ind w:right="57"/>
              <w:jc w:val="both"/>
            </w:pPr>
            <w:r w:rsidRPr="000569A2">
              <w:t>Главы поселений</w:t>
            </w:r>
          </w:p>
        </w:tc>
        <w:tc>
          <w:tcPr>
            <w:tcW w:w="1590" w:type="dxa"/>
          </w:tcPr>
          <w:p w:rsidR="000569A2" w:rsidRPr="000569A2" w:rsidRDefault="000569A2" w:rsidP="00F66641">
            <w:pPr>
              <w:ind w:right="57"/>
              <w:jc w:val="center"/>
            </w:pPr>
            <w:r w:rsidRPr="000569A2">
              <w:t>2 раза в квартал</w:t>
            </w:r>
          </w:p>
          <w:p w:rsidR="000569A2" w:rsidRPr="000569A2" w:rsidRDefault="000569A2" w:rsidP="00F66641">
            <w:pPr>
              <w:ind w:right="57"/>
              <w:jc w:val="center"/>
            </w:pPr>
          </w:p>
          <w:p w:rsidR="000569A2" w:rsidRPr="000569A2" w:rsidRDefault="000569A2" w:rsidP="00F66641">
            <w:pPr>
              <w:ind w:right="57"/>
              <w:jc w:val="center"/>
            </w:pPr>
          </w:p>
          <w:p w:rsidR="000569A2" w:rsidRPr="000569A2" w:rsidRDefault="000569A2" w:rsidP="00F66641">
            <w:pPr>
              <w:ind w:right="57"/>
              <w:jc w:val="center"/>
            </w:pPr>
          </w:p>
          <w:p w:rsidR="000569A2" w:rsidRPr="000569A2" w:rsidRDefault="000569A2" w:rsidP="00F66641">
            <w:pPr>
              <w:ind w:right="57"/>
              <w:jc w:val="center"/>
            </w:pPr>
          </w:p>
          <w:p w:rsidR="000569A2" w:rsidRPr="000569A2" w:rsidRDefault="000569A2" w:rsidP="00F66641">
            <w:pPr>
              <w:ind w:right="57"/>
              <w:jc w:val="center"/>
            </w:pPr>
          </w:p>
          <w:p w:rsidR="000569A2" w:rsidRPr="000569A2" w:rsidRDefault="000569A2" w:rsidP="00F66641">
            <w:pPr>
              <w:ind w:right="57"/>
              <w:jc w:val="center"/>
            </w:pPr>
          </w:p>
          <w:p w:rsidR="000569A2" w:rsidRPr="000569A2" w:rsidRDefault="000569A2" w:rsidP="00F66641">
            <w:pPr>
              <w:ind w:right="57"/>
              <w:jc w:val="center"/>
            </w:pPr>
            <w:r w:rsidRPr="000569A2">
              <w:t>постоянно</w:t>
            </w:r>
          </w:p>
        </w:tc>
        <w:tc>
          <w:tcPr>
            <w:tcW w:w="1522" w:type="dxa"/>
          </w:tcPr>
          <w:p w:rsidR="000569A2" w:rsidRPr="000569A2" w:rsidRDefault="000569A2" w:rsidP="00F66641">
            <w:pPr>
              <w:ind w:right="57"/>
              <w:jc w:val="center"/>
            </w:pPr>
            <w:r w:rsidRPr="000569A2">
              <w:t>-</w:t>
            </w:r>
          </w:p>
          <w:p w:rsidR="000569A2" w:rsidRPr="000569A2" w:rsidRDefault="000569A2" w:rsidP="00F66641">
            <w:pPr>
              <w:ind w:right="57"/>
              <w:jc w:val="center"/>
            </w:pPr>
          </w:p>
          <w:p w:rsidR="000569A2" w:rsidRPr="000569A2" w:rsidRDefault="000569A2" w:rsidP="00F66641">
            <w:pPr>
              <w:ind w:right="57"/>
              <w:jc w:val="center"/>
            </w:pPr>
          </w:p>
          <w:p w:rsidR="000569A2" w:rsidRPr="000569A2" w:rsidRDefault="000569A2" w:rsidP="00F66641">
            <w:pPr>
              <w:ind w:right="57"/>
              <w:jc w:val="center"/>
            </w:pPr>
          </w:p>
          <w:p w:rsidR="000569A2" w:rsidRPr="000569A2" w:rsidRDefault="000569A2" w:rsidP="00F66641">
            <w:pPr>
              <w:ind w:right="57"/>
              <w:jc w:val="center"/>
            </w:pPr>
          </w:p>
          <w:p w:rsidR="000569A2" w:rsidRPr="000569A2" w:rsidRDefault="000569A2" w:rsidP="00F66641">
            <w:pPr>
              <w:ind w:right="57"/>
              <w:jc w:val="center"/>
            </w:pPr>
          </w:p>
          <w:p w:rsidR="000569A2" w:rsidRPr="000569A2" w:rsidRDefault="000569A2" w:rsidP="00F66641">
            <w:pPr>
              <w:ind w:right="57"/>
              <w:jc w:val="center"/>
            </w:pPr>
          </w:p>
          <w:p w:rsidR="000569A2" w:rsidRPr="000569A2" w:rsidRDefault="000569A2" w:rsidP="00F66641">
            <w:pPr>
              <w:ind w:right="57"/>
              <w:jc w:val="center"/>
            </w:pPr>
            <w:r w:rsidRPr="000569A2">
              <w:t>-</w:t>
            </w:r>
          </w:p>
        </w:tc>
      </w:tr>
      <w:tr w:rsidR="000569A2" w:rsidRPr="000569A2" w:rsidTr="000569A2">
        <w:tc>
          <w:tcPr>
            <w:tcW w:w="2547" w:type="dxa"/>
          </w:tcPr>
          <w:p w:rsidR="000569A2" w:rsidRPr="000569A2" w:rsidRDefault="000569A2" w:rsidP="00F66641">
            <w:pPr>
              <w:ind w:right="57"/>
              <w:jc w:val="both"/>
            </w:pPr>
            <w:r w:rsidRPr="000569A2">
              <w:lastRenderedPageBreak/>
              <w:t>Резерв по НДФЛ в связи с неполным перечислением налога частью организаций</w:t>
            </w:r>
          </w:p>
        </w:tc>
        <w:tc>
          <w:tcPr>
            <w:tcW w:w="2415" w:type="dxa"/>
          </w:tcPr>
          <w:p w:rsidR="000569A2" w:rsidRPr="000569A2" w:rsidRDefault="000569A2" w:rsidP="00F66641">
            <w:pPr>
              <w:ind w:right="57"/>
              <w:jc w:val="both"/>
            </w:pPr>
            <w:r w:rsidRPr="000569A2">
              <w:t>Проведение мониторинга поступления НДФЛ в разрезе крупных налогоплательщиков</w:t>
            </w:r>
          </w:p>
          <w:p w:rsidR="000569A2" w:rsidRPr="000569A2" w:rsidRDefault="000569A2" w:rsidP="00F66641">
            <w:pPr>
              <w:ind w:right="57"/>
              <w:jc w:val="both"/>
            </w:pPr>
          </w:p>
          <w:p w:rsidR="000569A2" w:rsidRPr="000569A2" w:rsidRDefault="000569A2" w:rsidP="00F66641">
            <w:pPr>
              <w:ind w:right="57"/>
              <w:jc w:val="both"/>
            </w:pPr>
            <w:r w:rsidRPr="000569A2">
              <w:t xml:space="preserve">Сравнительный анализ ФОТ с начала года и  к соответствующему периоду прошлого года   </w:t>
            </w:r>
          </w:p>
        </w:tc>
        <w:tc>
          <w:tcPr>
            <w:tcW w:w="1708" w:type="dxa"/>
          </w:tcPr>
          <w:p w:rsidR="000569A2" w:rsidRPr="000569A2" w:rsidRDefault="000569A2" w:rsidP="00F66641">
            <w:pPr>
              <w:ind w:right="57"/>
              <w:jc w:val="both"/>
            </w:pPr>
            <w:r w:rsidRPr="000569A2">
              <w:t>Финансовое управление Пластовского муниципального района</w:t>
            </w:r>
          </w:p>
          <w:p w:rsidR="000569A2" w:rsidRPr="000569A2" w:rsidRDefault="000569A2" w:rsidP="00F66641">
            <w:pPr>
              <w:ind w:right="57"/>
              <w:jc w:val="both"/>
            </w:pPr>
            <w:r w:rsidRPr="000569A2">
              <w:t>Главы поселений</w:t>
            </w:r>
          </w:p>
          <w:p w:rsidR="000569A2" w:rsidRPr="000569A2" w:rsidRDefault="000569A2" w:rsidP="00F66641">
            <w:pPr>
              <w:ind w:right="57"/>
              <w:jc w:val="both"/>
            </w:pPr>
            <w:r w:rsidRPr="000569A2">
              <w:t>Управление экономикой и муниципальным имуществом администрации Пластовского муниципального района</w:t>
            </w:r>
          </w:p>
        </w:tc>
        <w:tc>
          <w:tcPr>
            <w:tcW w:w="1590" w:type="dxa"/>
          </w:tcPr>
          <w:p w:rsidR="000569A2" w:rsidRPr="000569A2" w:rsidRDefault="000569A2" w:rsidP="00F66641">
            <w:pPr>
              <w:ind w:right="57"/>
              <w:jc w:val="center"/>
            </w:pPr>
            <w:r w:rsidRPr="000569A2">
              <w:t>Постоянно</w:t>
            </w:r>
          </w:p>
          <w:p w:rsidR="000569A2" w:rsidRPr="000569A2" w:rsidRDefault="000569A2" w:rsidP="00F66641">
            <w:pPr>
              <w:ind w:right="57"/>
              <w:jc w:val="center"/>
            </w:pPr>
          </w:p>
          <w:p w:rsidR="000569A2" w:rsidRPr="000569A2" w:rsidRDefault="000569A2" w:rsidP="00F66641">
            <w:pPr>
              <w:ind w:right="57"/>
              <w:jc w:val="center"/>
            </w:pPr>
          </w:p>
          <w:p w:rsidR="000569A2" w:rsidRPr="000569A2" w:rsidRDefault="000569A2" w:rsidP="00F66641">
            <w:pPr>
              <w:ind w:right="57"/>
              <w:jc w:val="center"/>
            </w:pPr>
          </w:p>
          <w:p w:rsidR="000569A2" w:rsidRPr="000569A2" w:rsidRDefault="000569A2" w:rsidP="00F66641">
            <w:pPr>
              <w:ind w:right="57"/>
              <w:jc w:val="center"/>
            </w:pPr>
            <w:r w:rsidRPr="000569A2">
              <w:t>ежеквартально</w:t>
            </w:r>
          </w:p>
          <w:p w:rsidR="000569A2" w:rsidRPr="000569A2" w:rsidRDefault="000569A2" w:rsidP="00F66641">
            <w:pPr>
              <w:ind w:right="57"/>
              <w:jc w:val="center"/>
            </w:pPr>
          </w:p>
        </w:tc>
        <w:tc>
          <w:tcPr>
            <w:tcW w:w="1522" w:type="dxa"/>
          </w:tcPr>
          <w:p w:rsidR="000569A2" w:rsidRPr="000569A2" w:rsidRDefault="000569A2" w:rsidP="00F66641">
            <w:pPr>
              <w:ind w:right="57"/>
              <w:jc w:val="center"/>
            </w:pPr>
            <w:r w:rsidRPr="000569A2">
              <w:t>-</w:t>
            </w:r>
          </w:p>
          <w:p w:rsidR="000569A2" w:rsidRPr="000569A2" w:rsidRDefault="000569A2" w:rsidP="00F66641">
            <w:pPr>
              <w:ind w:right="57"/>
              <w:jc w:val="center"/>
            </w:pPr>
          </w:p>
          <w:p w:rsidR="000569A2" w:rsidRPr="000569A2" w:rsidRDefault="000569A2" w:rsidP="00F66641">
            <w:pPr>
              <w:ind w:right="57"/>
              <w:jc w:val="center"/>
            </w:pPr>
          </w:p>
          <w:p w:rsidR="000569A2" w:rsidRPr="000569A2" w:rsidRDefault="000569A2" w:rsidP="00F66641">
            <w:pPr>
              <w:ind w:right="57"/>
              <w:jc w:val="center"/>
            </w:pPr>
          </w:p>
          <w:p w:rsidR="000569A2" w:rsidRPr="000569A2" w:rsidRDefault="000569A2" w:rsidP="00F66641">
            <w:pPr>
              <w:ind w:right="57"/>
              <w:jc w:val="center"/>
            </w:pPr>
            <w:r w:rsidRPr="000569A2">
              <w:t>-</w:t>
            </w:r>
          </w:p>
        </w:tc>
      </w:tr>
      <w:tr w:rsidR="000569A2" w:rsidRPr="000569A2" w:rsidTr="000569A2">
        <w:tc>
          <w:tcPr>
            <w:tcW w:w="2547" w:type="dxa"/>
          </w:tcPr>
          <w:p w:rsidR="000569A2" w:rsidRPr="000569A2" w:rsidRDefault="000569A2" w:rsidP="00F66641">
            <w:pPr>
              <w:ind w:right="57"/>
              <w:jc w:val="both"/>
            </w:pPr>
            <w:r w:rsidRPr="000569A2">
              <w:t>Резерв по арендной плате за землю за счет установления К</w:t>
            </w:r>
            <w:proofErr w:type="gramStart"/>
            <w:r w:rsidRPr="000569A2">
              <w:t>1</w:t>
            </w:r>
            <w:proofErr w:type="gramEnd"/>
            <w:r w:rsidRPr="000569A2">
              <w:t>&lt;1</w:t>
            </w:r>
          </w:p>
        </w:tc>
        <w:tc>
          <w:tcPr>
            <w:tcW w:w="2415" w:type="dxa"/>
          </w:tcPr>
          <w:p w:rsidR="000569A2" w:rsidRPr="000569A2" w:rsidRDefault="000569A2" w:rsidP="00F66641">
            <w:pPr>
              <w:ind w:right="57"/>
              <w:jc w:val="both"/>
            </w:pPr>
            <w:r w:rsidRPr="000569A2">
              <w:t>Проведение анализа утвержденного коэффициента К-1 учитывающего вид деятельности арендатора и пересмотр коэффициентов</w:t>
            </w:r>
          </w:p>
        </w:tc>
        <w:tc>
          <w:tcPr>
            <w:tcW w:w="1708" w:type="dxa"/>
          </w:tcPr>
          <w:p w:rsidR="000569A2" w:rsidRPr="000569A2" w:rsidRDefault="000569A2" w:rsidP="00F66641">
            <w:pPr>
              <w:ind w:right="57"/>
              <w:jc w:val="both"/>
            </w:pPr>
            <w:r w:rsidRPr="000569A2">
              <w:t>Управление экономикой и муниципальным имуществом администрации Пластовского муниципального района</w:t>
            </w:r>
          </w:p>
        </w:tc>
        <w:tc>
          <w:tcPr>
            <w:tcW w:w="1590" w:type="dxa"/>
          </w:tcPr>
          <w:p w:rsidR="000569A2" w:rsidRPr="000569A2" w:rsidRDefault="000569A2" w:rsidP="00F66641">
            <w:pPr>
              <w:ind w:right="57"/>
              <w:jc w:val="center"/>
            </w:pPr>
            <w:r w:rsidRPr="000569A2">
              <w:t>до 01.07.2015г.</w:t>
            </w:r>
          </w:p>
        </w:tc>
        <w:tc>
          <w:tcPr>
            <w:tcW w:w="1522" w:type="dxa"/>
          </w:tcPr>
          <w:p w:rsidR="000569A2" w:rsidRPr="000569A2" w:rsidRDefault="000569A2" w:rsidP="00F66641">
            <w:pPr>
              <w:ind w:right="57"/>
              <w:jc w:val="center"/>
            </w:pPr>
            <w:r w:rsidRPr="000569A2">
              <w:t>1000</w:t>
            </w:r>
          </w:p>
        </w:tc>
      </w:tr>
      <w:tr w:rsidR="000569A2" w:rsidRPr="000569A2" w:rsidTr="000569A2">
        <w:tc>
          <w:tcPr>
            <w:tcW w:w="2547" w:type="dxa"/>
          </w:tcPr>
          <w:p w:rsidR="000569A2" w:rsidRPr="000569A2" w:rsidRDefault="000569A2" w:rsidP="00F66641">
            <w:pPr>
              <w:ind w:right="57"/>
              <w:jc w:val="both"/>
            </w:pPr>
            <w:r w:rsidRPr="000569A2">
              <w:t>Резерв по неиспользуемому имуществу казны</w:t>
            </w:r>
          </w:p>
        </w:tc>
        <w:tc>
          <w:tcPr>
            <w:tcW w:w="2415" w:type="dxa"/>
          </w:tcPr>
          <w:p w:rsidR="000569A2" w:rsidRPr="000569A2" w:rsidRDefault="000569A2" w:rsidP="00F66641">
            <w:pPr>
              <w:ind w:right="57"/>
              <w:jc w:val="both"/>
            </w:pPr>
            <w:r w:rsidRPr="000569A2">
              <w:t>Организация и проведение аукционов:</w:t>
            </w:r>
          </w:p>
          <w:p w:rsidR="000569A2" w:rsidRPr="000569A2" w:rsidRDefault="000569A2" w:rsidP="00F66641">
            <w:pPr>
              <w:ind w:right="57"/>
              <w:jc w:val="both"/>
            </w:pPr>
            <w:r w:rsidRPr="000569A2">
              <w:t>- на право заключения договоров аренды муниципального имущества</w:t>
            </w:r>
          </w:p>
          <w:p w:rsidR="000569A2" w:rsidRPr="000569A2" w:rsidRDefault="000569A2" w:rsidP="00F66641">
            <w:pPr>
              <w:ind w:right="57"/>
              <w:jc w:val="both"/>
            </w:pPr>
            <w:r w:rsidRPr="000569A2">
              <w:t>- по продаже имущества в порядке реализации Федерального закона от 22.12.2001 года № 178-ФЗ «О приватизации государственного и муниципального имущества»</w:t>
            </w:r>
          </w:p>
        </w:tc>
        <w:tc>
          <w:tcPr>
            <w:tcW w:w="1708" w:type="dxa"/>
          </w:tcPr>
          <w:p w:rsidR="000569A2" w:rsidRPr="000569A2" w:rsidRDefault="000569A2" w:rsidP="00F66641">
            <w:pPr>
              <w:ind w:right="57"/>
              <w:jc w:val="both"/>
            </w:pPr>
            <w:r w:rsidRPr="000569A2">
              <w:t>Управление экономикой и муниципальным имуществом администрации Пластовского муниципального района</w:t>
            </w:r>
          </w:p>
          <w:p w:rsidR="000569A2" w:rsidRPr="000569A2" w:rsidRDefault="000569A2" w:rsidP="00F66641">
            <w:pPr>
              <w:ind w:right="57"/>
              <w:jc w:val="both"/>
            </w:pPr>
            <w:r w:rsidRPr="000569A2">
              <w:t>Главы поселений</w:t>
            </w:r>
          </w:p>
          <w:p w:rsidR="000569A2" w:rsidRPr="000569A2" w:rsidRDefault="000569A2" w:rsidP="00F66641">
            <w:pPr>
              <w:ind w:right="57"/>
              <w:jc w:val="both"/>
            </w:pPr>
          </w:p>
        </w:tc>
        <w:tc>
          <w:tcPr>
            <w:tcW w:w="1590" w:type="dxa"/>
          </w:tcPr>
          <w:p w:rsidR="000569A2" w:rsidRPr="000569A2" w:rsidRDefault="000569A2" w:rsidP="00F66641">
            <w:pPr>
              <w:ind w:right="57"/>
              <w:jc w:val="center"/>
            </w:pPr>
            <w:r w:rsidRPr="000569A2">
              <w:t>по мере необходимости</w:t>
            </w:r>
          </w:p>
        </w:tc>
        <w:tc>
          <w:tcPr>
            <w:tcW w:w="1522" w:type="dxa"/>
          </w:tcPr>
          <w:p w:rsidR="000569A2" w:rsidRPr="000569A2" w:rsidRDefault="000569A2" w:rsidP="00F66641">
            <w:pPr>
              <w:ind w:right="57"/>
              <w:jc w:val="center"/>
            </w:pPr>
            <w:r w:rsidRPr="000569A2">
              <w:t>2707,7</w:t>
            </w:r>
          </w:p>
        </w:tc>
      </w:tr>
      <w:tr w:rsidR="000569A2" w:rsidRPr="000569A2" w:rsidTr="000569A2">
        <w:tc>
          <w:tcPr>
            <w:tcW w:w="2547" w:type="dxa"/>
          </w:tcPr>
          <w:p w:rsidR="000569A2" w:rsidRPr="000569A2" w:rsidRDefault="000569A2" w:rsidP="00F66641">
            <w:pPr>
              <w:ind w:right="57"/>
              <w:jc w:val="both"/>
              <w:rPr>
                <w:b/>
              </w:rPr>
            </w:pPr>
            <w:r w:rsidRPr="000569A2">
              <w:rPr>
                <w:b/>
              </w:rPr>
              <w:t>Итого резервы доходов местного бюджета</w:t>
            </w:r>
          </w:p>
        </w:tc>
        <w:tc>
          <w:tcPr>
            <w:tcW w:w="2415" w:type="dxa"/>
          </w:tcPr>
          <w:p w:rsidR="000569A2" w:rsidRPr="000569A2" w:rsidRDefault="000569A2" w:rsidP="00F66641">
            <w:pPr>
              <w:ind w:right="57"/>
              <w:jc w:val="both"/>
              <w:rPr>
                <w:b/>
              </w:rPr>
            </w:pPr>
          </w:p>
        </w:tc>
        <w:tc>
          <w:tcPr>
            <w:tcW w:w="1708" w:type="dxa"/>
          </w:tcPr>
          <w:p w:rsidR="000569A2" w:rsidRPr="000569A2" w:rsidRDefault="000569A2" w:rsidP="00F66641">
            <w:pPr>
              <w:ind w:right="57"/>
              <w:jc w:val="both"/>
              <w:rPr>
                <w:b/>
              </w:rPr>
            </w:pPr>
          </w:p>
        </w:tc>
        <w:tc>
          <w:tcPr>
            <w:tcW w:w="1590" w:type="dxa"/>
          </w:tcPr>
          <w:p w:rsidR="000569A2" w:rsidRPr="000569A2" w:rsidRDefault="000569A2" w:rsidP="00F66641">
            <w:pPr>
              <w:ind w:right="57"/>
              <w:jc w:val="center"/>
              <w:rPr>
                <w:b/>
              </w:rPr>
            </w:pPr>
          </w:p>
        </w:tc>
        <w:tc>
          <w:tcPr>
            <w:tcW w:w="1522" w:type="dxa"/>
          </w:tcPr>
          <w:p w:rsidR="000569A2" w:rsidRPr="000569A2" w:rsidRDefault="000569A2" w:rsidP="00F66641">
            <w:pPr>
              <w:ind w:right="57"/>
              <w:jc w:val="center"/>
              <w:rPr>
                <w:b/>
              </w:rPr>
            </w:pPr>
            <w:r w:rsidRPr="000569A2">
              <w:rPr>
                <w:b/>
              </w:rPr>
              <w:t>18352,7</w:t>
            </w:r>
          </w:p>
        </w:tc>
      </w:tr>
    </w:tbl>
    <w:p w:rsidR="000569A2" w:rsidRDefault="000569A2" w:rsidP="000569A2">
      <w:pPr>
        <w:ind w:left="113" w:right="57"/>
        <w:jc w:val="right"/>
        <w:rPr>
          <w:sz w:val="28"/>
          <w:szCs w:val="28"/>
        </w:rPr>
      </w:pPr>
    </w:p>
    <w:p w:rsidR="000569A2" w:rsidRDefault="000569A2" w:rsidP="000569A2">
      <w:pPr>
        <w:ind w:left="113" w:right="57"/>
        <w:jc w:val="right"/>
        <w:rPr>
          <w:sz w:val="28"/>
          <w:szCs w:val="28"/>
        </w:rPr>
      </w:pPr>
    </w:p>
    <w:p w:rsidR="000569A2" w:rsidRDefault="000569A2" w:rsidP="000569A2">
      <w:pPr>
        <w:ind w:left="113" w:right="57"/>
        <w:jc w:val="right"/>
        <w:rPr>
          <w:sz w:val="28"/>
          <w:szCs w:val="28"/>
        </w:rPr>
      </w:pPr>
    </w:p>
    <w:p w:rsidR="000569A2" w:rsidRDefault="000569A2" w:rsidP="000569A2">
      <w:pPr>
        <w:ind w:left="113" w:right="57"/>
        <w:jc w:val="right"/>
        <w:rPr>
          <w:sz w:val="28"/>
          <w:szCs w:val="28"/>
        </w:rPr>
      </w:pPr>
    </w:p>
    <w:p w:rsidR="000569A2" w:rsidRDefault="000569A2" w:rsidP="000569A2">
      <w:pPr>
        <w:ind w:left="113" w:right="57"/>
        <w:jc w:val="right"/>
        <w:rPr>
          <w:sz w:val="28"/>
          <w:szCs w:val="28"/>
        </w:rPr>
      </w:pPr>
    </w:p>
    <w:p w:rsidR="000569A2" w:rsidRDefault="000569A2" w:rsidP="000569A2">
      <w:pPr>
        <w:ind w:left="113" w:right="57"/>
        <w:jc w:val="right"/>
        <w:rPr>
          <w:sz w:val="28"/>
          <w:szCs w:val="28"/>
        </w:rPr>
      </w:pPr>
    </w:p>
    <w:p w:rsidR="000569A2" w:rsidRDefault="000569A2" w:rsidP="000569A2">
      <w:pPr>
        <w:ind w:left="113" w:right="57"/>
        <w:jc w:val="right"/>
        <w:rPr>
          <w:sz w:val="28"/>
          <w:szCs w:val="28"/>
        </w:rPr>
      </w:pPr>
    </w:p>
    <w:p w:rsidR="000569A2" w:rsidRDefault="000569A2" w:rsidP="000569A2">
      <w:pPr>
        <w:ind w:left="113" w:right="57"/>
        <w:jc w:val="right"/>
        <w:rPr>
          <w:sz w:val="28"/>
          <w:szCs w:val="28"/>
        </w:rPr>
      </w:pPr>
    </w:p>
    <w:p w:rsidR="000569A2" w:rsidRDefault="000569A2" w:rsidP="000569A2">
      <w:pPr>
        <w:ind w:left="113" w:right="57"/>
        <w:jc w:val="right"/>
        <w:rPr>
          <w:sz w:val="28"/>
          <w:szCs w:val="28"/>
        </w:rPr>
      </w:pPr>
    </w:p>
    <w:p w:rsidR="000569A2" w:rsidRDefault="000569A2" w:rsidP="000569A2">
      <w:pPr>
        <w:ind w:left="113" w:right="57"/>
        <w:jc w:val="right"/>
        <w:rPr>
          <w:sz w:val="28"/>
          <w:szCs w:val="28"/>
        </w:rPr>
      </w:pPr>
    </w:p>
    <w:p w:rsidR="000569A2" w:rsidRDefault="000569A2" w:rsidP="000569A2">
      <w:pPr>
        <w:ind w:left="113" w:right="57"/>
        <w:jc w:val="right"/>
        <w:rPr>
          <w:sz w:val="28"/>
          <w:szCs w:val="28"/>
        </w:rPr>
      </w:pPr>
    </w:p>
    <w:p w:rsidR="000569A2" w:rsidRDefault="000569A2" w:rsidP="000569A2">
      <w:pPr>
        <w:ind w:left="113" w:right="57"/>
        <w:jc w:val="right"/>
        <w:rPr>
          <w:sz w:val="28"/>
          <w:szCs w:val="28"/>
        </w:rPr>
      </w:pPr>
    </w:p>
    <w:p w:rsidR="000569A2" w:rsidRDefault="000569A2" w:rsidP="000569A2">
      <w:pPr>
        <w:ind w:left="113" w:right="57"/>
        <w:jc w:val="right"/>
        <w:rPr>
          <w:sz w:val="28"/>
          <w:szCs w:val="28"/>
        </w:rPr>
      </w:pPr>
    </w:p>
    <w:p w:rsidR="000569A2" w:rsidRDefault="000569A2" w:rsidP="000569A2">
      <w:pPr>
        <w:ind w:left="113" w:right="57"/>
        <w:jc w:val="right"/>
        <w:rPr>
          <w:sz w:val="28"/>
          <w:szCs w:val="28"/>
        </w:rPr>
      </w:pPr>
    </w:p>
    <w:p w:rsidR="000569A2" w:rsidRDefault="000569A2" w:rsidP="000569A2">
      <w:pPr>
        <w:ind w:left="113" w:right="57"/>
        <w:jc w:val="right"/>
        <w:rPr>
          <w:sz w:val="28"/>
          <w:szCs w:val="28"/>
        </w:rPr>
      </w:pPr>
    </w:p>
    <w:p w:rsidR="000569A2" w:rsidRDefault="000569A2" w:rsidP="000569A2">
      <w:pPr>
        <w:ind w:left="113" w:right="57"/>
        <w:jc w:val="right"/>
        <w:rPr>
          <w:sz w:val="28"/>
          <w:szCs w:val="28"/>
        </w:rPr>
      </w:pPr>
    </w:p>
    <w:p w:rsidR="000569A2" w:rsidRDefault="000569A2" w:rsidP="000569A2">
      <w:pPr>
        <w:ind w:left="113" w:right="57"/>
        <w:jc w:val="right"/>
        <w:rPr>
          <w:sz w:val="28"/>
          <w:szCs w:val="28"/>
        </w:rPr>
      </w:pPr>
    </w:p>
    <w:p w:rsidR="000569A2" w:rsidRPr="000569A2" w:rsidRDefault="000569A2" w:rsidP="000569A2">
      <w:pPr>
        <w:ind w:left="113" w:right="57"/>
        <w:jc w:val="right"/>
        <w:rPr>
          <w:sz w:val="24"/>
          <w:szCs w:val="24"/>
        </w:rPr>
      </w:pPr>
      <w:r w:rsidRPr="000569A2">
        <w:rPr>
          <w:sz w:val="24"/>
          <w:szCs w:val="24"/>
        </w:rPr>
        <w:lastRenderedPageBreak/>
        <w:t>Приложение № 2</w:t>
      </w:r>
    </w:p>
    <w:p w:rsidR="000569A2" w:rsidRPr="000569A2" w:rsidRDefault="000569A2" w:rsidP="000569A2">
      <w:pPr>
        <w:ind w:left="113" w:right="57"/>
        <w:jc w:val="right"/>
        <w:rPr>
          <w:sz w:val="24"/>
          <w:szCs w:val="24"/>
        </w:rPr>
      </w:pPr>
      <w:r w:rsidRPr="000569A2">
        <w:rPr>
          <w:sz w:val="24"/>
          <w:szCs w:val="24"/>
        </w:rPr>
        <w:t xml:space="preserve">к постановлению администрации </w:t>
      </w:r>
    </w:p>
    <w:p w:rsidR="000569A2" w:rsidRPr="000569A2" w:rsidRDefault="000569A2" w:rsidP="000569A2">
      <w:pPr>
        <w:ind w:left="113" w:right="57"/>
        <w:jc w:val="right"/>
        <w:rPr>
          <w:sz w:val="24"/>
          <w:szCs w:val="24"/>
        </w:rPr>
      </w:pPr>
      <w:r w:rsidRPr="000569A2">
        <w:rPr>
          <w:sz w:val="24"/>
          <w:szCs w:val="24"/>
        </w:rPr>
        <w:t>Пластовского муниципального района</w:t>
      </w:r>
    </w:p>
    <w:p w:rsidR="000569A2" w:rsidRPr="000569A2" w:rsidRDefault="000569A2" w:rsidP="000569A2">
      <w:pPr>
        <w:ind w:left="113" w:right="57"/>
        <w:jc w:val="right"/>
        <w:rPr>
          <w:sz w:val="24"/>
          <w:szCs w:val="24"/>
        </w:rPr>
      </w:pPr>
      <w:r w:rsidRPr="000569A2">
        <w:rPr>
          <w:sz w:val="24"/>
          <w:szCs w:val="24"/>
        </w:rPr>
        <w:t xml:space="preserve"> от _____________№______</w:t>
      </w:r>
    </w:p>
    <w:p w:rsidR="000569A2" w:rsidRPr="00CA0CAD" w:rsidRDefault="000569A2" w:rsidP="000569A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569A2" w:rsidRPr="00CA0CAD" w:rsidRDefault="000569A2" w:rsidP="000569A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CA0CAD">
        <w:rPr>
          <w:b/>
          <w:bCs/>
          <w:color w:val="26282F"/>
          <w:sz w:val="28"/>
          <w:szCs w:val="28"/>
        </w:rPr>
        <w:t>Информация о выполнении Плана мероприятий</w:t>
      </w:r>
    </w:p>
    <w:p w:rsidR="000569A2" w:rsidRPr="00CA0CAD" w:rsidRDefault="000569A2" w:rsidP="000569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69A2" w:rsidRDefault="000569A2" w:rsidP="000569A2">
      <w:pPr>
        <w:ind w:left="113" w:right="57"/>
        <w:jc w:val="both"/>
        <w:rPr>
          <w:sz w:val="28"/>
          <w:szCs w:val="28"/>
        </w:rPr>
      </w:pPr>
    </w:p>
    <w:tbl>
      <w:tblPr>
        <w:tblStyle w:val="a7"/>
        <w:tblW w:w="0" w:type="auto"/>
        <w:tblInd w:w="113" w:type="dxa"/>
        <w:tblLook w:val="04A0"/>
      </w:tblPr>
      <w:tblGrid>
        <w:gridCol w:w="2427"/>
        <w:gridCol w:w="2363"/>
        <w:gridCol w:w="2353"/>
        <w:gridCol w:w="2315"/>
      </w:tblGrid>
      <w:tr w:rsidR="000569A2" w:rsidTr="00F66641">
        <w:tc>
          <w:tcPr>
            <w:tcW w:w="3667" w:type="dxa"/>
          </w:tcPr>
          <w:p w:rsidR="000569A2" w:rsidRPr="001231AE" w:rsidRDefault="000569A2" w:rsidP="00F66641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231AE">
              <w:rPr>
                <w:b/>
                <w:sz w:val="24"/>
                <w:szCs w:val="24"/>
              </w:rPr>
              <w:t>Наименование резерва</w:t>
            </w:r>
          </w:p>
        </w:tc>
        <w:tc>
          <w:tcPr>
            <w:tcW w:w="3668" w:type="dxa"/>
          </w:tcPr>
          <w:p w:rsidR="000569A2" w:rsidRPr="001231AE" w:rsidRDefault="000569A2" w:rsidP="00F66641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231AE">
              <w:rPr>
                <w:b/>
                <w:sz w:val="24"/>
                <w:szCs w:val="24"/>
              </w:rPr>
              <w:t xml:space="preserve"> Мероприятия по снижению суммы резервов по налоговым и неналоговым доходам на 2015г.</w:t>
            </w:r>
          </w:p>
        </w:tc>
        <w:tc>
          <w:tcPr>
            <w:tcW w:w="3669" w:type="dxa"/>
          </w:tcPr>
          <w:p w:rsidR="000569A2" w:rsidRDefault="000569A2" w:rsidP="00F66641">
            <w:pPr>
              <w:ind w:right="57"/>
              <w:jc w:val="both"/>
              <w:rPr>
                <w:sz w:val="28"/>
                <w:szCs w:val="28"/>
              </w:rPr>
            </w:pPr>
            <w:r w:rsidRPr="001231AE">
              <w:rPr>
                <w:b/>
                <w:sz w:val="24"/>
                <w:szCs w:val="24"/>
              </w:rPr>
              <w:t>Контрольные показатели (тыс. руб.)</w:t>
            </w:r>
          </w:p>
        </w:tc>
        <w:tc>
          <w:tcPr>
            <w:tcW w:w="3669" w:type="dxa"/>
          </w:tcPr>
          <w:p w:rsidR="000569A2" w:rsidRPr="002948AB" w:rsidRDefault="000569A2" w:rsidP="00F66641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4"/>
                <w:szCs w:val="24"/>
              </w:rPr>
            </w:pPr>
            <w:r w:rsidRPr="002948AB">
              <w:rPr>
                <w:b/>
                <w:sz w:val="24"/>
                <w:szCs w:val="24"/>
              </w:rPr>
              <w:t>Результат (тыс. руб.):</w:t>
            </w:r>
          </w:p>
          <w:p w:rsidR="000569A2" w:rsidRPr="002948AB" w:rsidRDefault="000569A2" w:rsidP="00F66641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привлечено доходов</w:t>
            </w:r>
            <w:proofErr w:type="gramStart"/>
            <w:r>
              <w:rPr>
                <w:b/>
                <w:sz w:val="24"/>
                <w:szCs w:val="24"/>
              </w:rPr>
              <w:t xml:space="preserve"> (+), </w:t>
            </w:r>
            <w:proofErr w:type="gramEnd"/>
            <w:r w:rsidRPr="002948AB">
              <w:rPr>
                <w:b/>
                <w:sz w:val="24"/>
                <w:szCs w:val="24"/>
              </w:rPr>
              <w:t>недополучено доходов (-)</w:t>
            </w:r>
          </w:p>
          <w:p w:rsidR="000569A2" w:rsidRDefault="000569A2" w:rsidP="00F66641">
            <w:pPr>
              <w:ind w:right="57"/>
              <w:jc w:val="both"/>
              <w:rPr>
                <w:sz w:val="28"/>
                <w:szCs w:val="28"/>
              </w:rPr>
            </w:pPr>
          </w:p>
        </w:tc>
      </w:tr>
      <w:tr w:rsidR="000569A2" w:rsidTr="00F66641">
        <w:tc>
          <w:tcPr>
            <w:tcW w:w="3667" w:type="dxa"/>
          </w:tcPr>
          <w:p w:rsidR="000569A2" w:rsidRDefault="000569A2" w:rsidP="00F66641">
            <w:pPr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0569A2" w:rsidRDefault="000569A2" w:rsidP="00F66641">
            <w:pPr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:rsidR="000569A2" w:rsidRDefault="000569A2" w:rsidP="00F66641">
            <w:pPr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:rsidR="000569A2" w:rsidRDefault="000569A2" w:rsidP="00F66641">
            <w:pPr>
              <w:ind w:right="57"/>
              <w:jc w:val="both"/>
              <w:rPr>
                <w:sz w:val="28"/>
                <w:szCs w:val="28"/>
              </w:rPr>
            </w:pPr>
          </w:p>
        </w:tc>
      </w:tr>
      <w:tr w:rsidR="000569A2" w:rsidTr="00F66641">
        <w:tc>
          <w:tcPr>
            <w:tcW w:w="3667" w:type="dxa"/>
          </w:tcPr>
          <w:p w:rsidR="000569A2" w:rsidRDefault="000569A2" w:rsidP="00F66641">
            <w:pPr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0569A2" w:rsidRDefault="000569A2" w:rsidP="00F66641">
            <w:pPr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:rsidR="000569A2" w:rsidRDefault="000569A2" w:rsidP="00F66641">
            <w:pPr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:rsidR="000569A2" w:rsidRDefault="000569A2" w:rsidP="00F66641">
            <w:pPr>
              <w:ind w:right="57"/>
              <w:jc w:val="both"/>
              <w:rPr>
                <w:sz w:val="28"/>
                <w:szCs w:val="28"/>
              </w:rPr>
            </w:pPr>
          </w:p>
        </w:tc>
      </w:tr>
      <w:tr w:rsidR="000569A2" w:rsidTr="00F66641">
        <w:tc>
          <w:tcPr>
            <w:tcW w:w="3667" w:type="dxa"/>
          </w:tcPr>
          <w:p w:rsidR="000569A2" w:rsidRDefault="000569A2" w:rsidP="00F66641">
            <w:pPr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0569A2" w:rsidRDefault="000569A2" w:rsidP="00F66641">
            <w:pPr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:rsidR="000569A2" w:rsidRDefault="000569A2" w:rsidP="00F66641">
            <w:pPr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:rsidR="000569A2" w:rsidRDefault="000569A2" w:rsidP="00F66641">
            <w:pPr>
              <w:ind w:right="57"/>
              <w:jc w:val="both"/>
              <w:rPr>
                <w:sz w:val="28"/>
                <w:szCs w:val="28"/>
              </w:rPr>
            </w:pPr>
          </w:p>
        </w:tc>
      </w:tr>
    </w:tbl>
    <w:p w:rsidR="000569A2" w:rsidRPr="00127DF3" w:rsidRDefault="000569A2" w:rsidP="000569A2">
      <w:pPr>
        <w:ind w:left="113" w:right="57"/>
        <w:jc w:val="both"/>
        <w:rPr>
          <w:sz w:val="28"/>
          <w:szCs w:val="28"/>
        </w:rPr>
      </w:pPr>
    </w:p>
    <w:p w:rsidR="000569A2" w:rsidRDefault="000569A2" w:rsidP="008211BF">
      <w:pPr>
        <w:jc w:val="center"/>
      </w:pPr>
    </w:p>
    <w:sectPr w:rsidR="000569A2" w:rsidSect="0046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C379F"/>
    <w:multiLevelType w:val="hybridMultilevel"/>
    <w:tmpl w:val="CE309C74"/>
    <w:lvl w:ilvl="0" w:tplc="77D00A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1BF"/>
    <w:rsid w:val="000569A2"/>
    <w:rsid w:val="00127A13"/>
    <w:rsid w:val="00262CE5"/>
    <w:rsid w:val="003215CE"/>
    <w:rsid w:val="00462304"/>
    <w:rsid w:val="006254E7"/>
    <w:rsid w:val="008019B8"/>
    <w:rsid w:val="008211BF"/>
    <w:rsid w:val="00AB7BF0"/>
    <w:rsid w:val="00AD54A3"/>
    <w:rsid w:val="00B44818"/>
    <w:rsid w:val="00B85759"/>
    <w:rsid w:val="00EB641A"/>
    <w:rsid w:val="00EF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211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8211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11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1B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56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Бляхерова Светлана</dc:creator>
  <cp:lastModifiedBy>Соня</cp:lastModifiedBy>
  <cp:revision>8</cp:revision>
  <cp:lastPrinted>2015-05-29T05:57:00Z</cp:lastPrinted>
  <dcterms:created xsi:type="dcterms:W3CDTF">2015-05-27T09:58:00Z</dcterms:created>
  <dcterms:modified xsi:type="dcterms:W3CDTF">2015-06-02T08:01:00Z</dcterms:modified>
</cp:coreProperties>
</file>