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D" w:rsidRPr="00A11BAD" w:rsidRDefault="00A11BAD" w:rsidP="00A11BAD">
      <w:pPr>
        <w:jc w:val="center"/>
        <w:rPr>
          <w:sz w:val="28"/>
          <w:szCs w:val="28"/>
        </w:rPr>
      </w:pPr>
      <w:r w:rsidRPr="00A11BAD">
        <w:rPr>
          <w:sz w:val="28"/>
          <w:szCs w:val="28"/>
        </w:rPr>
        <w:t xml:space="preserve">Финансовое управление </w:t>
      </w:r>
    </w:p>
    <w:p w:rsidR="00A11BAD" w:rsidRPr="00A11BAD" w:rsidRDefault="00A11BAD" w:rsidP="00A11BAD">
      <w:pPr>
        <w:jc w:val="center"/>
        <w:rPr>
          <w:sz w:val="28"/>
          <w:szCs w:val="28"/>
        </w:rPr>
      </w:pPr>
      <w:r w:rsidRPr="00A11BAD">
        <w:rPr>
          <w:sz w:val="28"/>
          <w:szCs w:val="28"/>
        </w:rPr>
        <w:t xml:space="preserve">Пластовского муниципального района </w:t>
      </w:r>
    </w:p>
    <w:p w:rsidR="00A11BAD" w:rsidRPr="00A11BAD" w:rsidRDefault="00A11BAD" w:rsidP="00A11BAD">
      <w:pPr>
        <w:jc w:val="center"/>
        <w:rPr>
          <w:sz w:val="28"/>
          <w:szCs w:val="28"/>
        </w:rPr>
      </w:pPr>
    </w:p>
    <w:p w:rsidR="00A11BAD" w:rsidRPr="00A11BAD" w:rsidRDefault="00A11BAD" w:rsidP="00A11BAD">
      <w:pPr>
        <w:jc w:val="center"/>
        <w:rPr>
          <w:sz w:val="28"/>
          <w:szCs w:val="28"/>
        </w:rPr>
      </w:pPr>
      <w:r w:rsidRPr="00A11BAD">
        <w:rPr>
          <w:sz w:val="28"/>
          <w:szCs w:val="28"/>
        </w:rPr>
        <w:t xml:space="preserve">ПРИКАЗ </w:t>
      </w:r>
    </w:p>
    <w:p w:rsidR="00A11BAD" w:rsidRPr="00A11BAD" w:rsidRDefault="00A11BAD" w:rsidP="00A11BAD">
      <w:pPr>
        <w:jc w:val="center"/>
        <w:rPr>
          <w:sz w:val="28"/>
          <w:szCs w:val="28"/>
        </w:rPr>
      </w:pPr>
    </w:p>
    <w:p w:rsidR="00A11BAD" w:rsidRDefault="00E4155B" w:rsidP="00F254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3185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573185">
        <w:rPr>
          <w:sz w:val="28"/>
          <w:szCs w:val="28"/>
        </w:rPr>
        <w:t>9</w:t>
      </w:r>
      <w:r w:rsidR="00B1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1BAD" w:rsidRPr="00A11BAD">
        <w:rPr>
          <w:sz w:val="28"/>
          <w:szCs w:val="28"/>
        </w:rPr>
        <w:t xml:space="preserve">года                                                                  </w:t>
      </w:r>
      <w:r w:rsidR="00E65B01">
        <w:rPr>
          <w:sz w:val="28"/>
          <w:szCs w:val="28"/>
        </w:rPr>
        <w:t xml:space="preserve">      </w:t>
      </w:r>
      <w:r w:rsidR="00B16564">
        <w:rPr>
          <w:sz w:val="28"/>
          <w:szCs w:val="28"/>
        </w:rPr>
        <w:t xml:space="preserve">      </w:t>
      </w:r>
      <w:r w:rsidR="00A11BAD" w:rsidRPr="00A11BAD">
        <w:rPr>
          <w:sz w:val="28"/>
          <w:szCs w:val="28"/>
        </w:rPr>
        <w:t xml:space="preserve">    № </w:t>
      </w:r>
      <w:r w:rsidR="00573185">
        <w:rPr>
          <w:sz w:val="28"/>
          <w:szCs w:val="28"/>
        </w:rPr>
        <w:t>80/2019</w:t>
      </w:r>
    </w:p>
    <w:p w:rsidR="00F254C2" w:rsidRPr="00A11BAD" w:rsidRDefault="00F254C2" w:rsidP="00F254C2">
      <w:pPr>
        <w:jc w:val="both"/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  <w:r w:rsidRPr="00A11BAD">
        <w:rPr>
          <w:sz w:val="28"/>
          <w:szCs w:val="28"/>
        </w:rPr>
        <w:t xml:space="preserve">Об утверждении Регламента  по </w:t>
      </w:r>
    </w:p>
    <w:p w:rsidR="00A11BAD" w:rsidRPr="00A11BAD" w:rsidRDefault="00A11BAD" w:rsidP="00A11BAD">
      <w:pPr>
        <w:rPr>
          <w:sz w:val="28"/>
          <w:szCs w:val="28"/>
        </w:rPr>
      </w:pPr>
      <w:r w:rsidRPr="00A11BAD">
        <w:rPr>
          <w:sz w:val="28"/>
          <w:szCs w:val="28"/>
        </w:rPr>
        <w:t xml:space="preserve">организации исполнения  бюджета  </w:t>
      </w:r>
    </w:p>
    <w:p w:rsidR="00A11BAD" w:rsidRPr="00A11BAD" w:rsidRDefault="00A11BAD" w:rsidP="00A11BAD">
      <w:pPr>
        <w:rPr>
          <w:sz w:val="28"/>
          <w:szCs w:val="28"/>
        </w:rPr>
      </w:pPr>
      <w:r w:rsidRPr="00A11BAD">
        <w:rPr>
          <w:sz w:val="28"/>
          <w:szCs w:val="28"/>
        </w:rPr>
        <w:t>района  на 20</w:t>
      </w:r>
      <w:r w:rsidR="00573185">
        <w:rPr>
          <w:sz w:val="28"/>
          <w:szCs w:val="28"/>
        </w:rPr>
        <w:t>20</w:t>
      </w:r>
      <w:r w:rsidRPr="00A11BAD">
        <w:rPr>
          <w:sz w:val="28"/>
          <w:szCs w:val="28"/>
        </w:rPr>
        <w:t xml:space="preserve"> год</w:t>
      </w:r>
    </w:p>
    <w:p w:rsidR="00A11BAD" w:rsidRPr="00A11BAD" w:rsidRDefault="00A11BAD" w:rsidP="00B16564">
      <w:pPr>
        <w:tabs>
          <w:tab w:val="left" w:pos="3686"/>
        </w:tabs>
        <w:ind w:right="5386"/>
        <w:jc w:val="center"/>
        <w:rPr>
          <w:sz w:val="28"/>
          <w:szCs w:val="28"/>
        </w:rPr>
      </w:pPr>
    </w:p>
    <w:p w:rsidR="00A11BAD" w:rsidRPr="00A11BAD" w:rsidRDefault="00A11BAD" w:rsidP="00A11BAD">
      <w:pPr>
        <w:ind w:firstLine="709"/>
        <w:jc w:val="both"/>
        <w:rPr>
          <w:sz w:val="28"/>
          <w:szCs w:val="28"/>
        </w:rPr>
      </w:pPr>
      <w:r w:rsidRPr="00A11BAD">
        <w:rPr>
          <w:sz w:val="28"/>
          <w:szCs w:val="28"/>
        </w:rPr>
        <w:t>В целях реализации  Бюджетного кодекса Р</w:t>
      </w:r>
      <w:r w:rsidR="00E4155B">
        <w:rPr>
          <w:sz w:val="28"/>
          <w:szCs w:val="28"/>
        </w:rPr>
        <w:t xml:space="preserve">оссийской </w:t>
      </w:r>
      <w:r w:rsidRPr="00A11BAD">
        <w:rPr>
          <w:sz w:val="28"/>
          <w:szCs w:val="28"/>
        </w:rPr>
        <w:t>Ф</w:t>
      </w:r>
      <w:r w:rsidR="00E4155B">
        <w:rPr>
          <w:sz w:val="28"/>
          <w:szCs w:val="28"/>
        </w:rPr>
        <w:t>едерации</w:t>
      </w:r>
      <w:r w:rsidRPr="00A11BAD">
        <w:rPr>
          <w:sz w:val="28"/>
          <w:szCs w:val="28"/>
        </w:rPr>
        <w:t xml:space="preserve"> и  Положения о бюджет</w:t>
      </w:r>
      <w:r w:rsidR="00DE79F4">
        <w:rPr>
          <w:sz w:val="28"/>
          <w:szCs w:val="28"/>
        </w:rPr>
        <w:t>н</w:t>
      </w:r>
      <w:r w:rsidRPr="00A11BAD">
        <w:rPr>
          <w:sz w:val="28"/>
          <w:szCs w:val="28"/>
        </w:rPr>
        <w:t xml:space="preserve">ом процессе в Пластовском муниципальном районе, утвержденным решением Собрания депутатов Пластовского муниципального района от </w:t>
      </w:r>
      <w:r w:rsidR="00F31B09">
        <w:rPr>
          <w:sz w:val="28"/>
          <w:szCs w:val="28"/>
        </w:rPr>
        <w:t>21.12.2018  года № 132</w:t>
      </w:r>
      <w:r w:rsidRPr="00A11BAD">
        <w:rPr>
          <w:sz w:val="28"/>
          <w:szCs w:val="28"/>
        </w:rPr>
        <w:t xml:space="preserve"> «Об утверждении Положения о бюджетном процессе в Пластовском муниципальном районе» </w:t>
      </w:r>
    </w:p>
    <w:p w:rsidR="00A11BAD" w:rsidRPr="00A11BAD" w:rsidRDefault="00A11BAD" w:rsidP="00A11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 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            ПРИКАЗЫВАЮ: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</w:p>
    <w:p w:rsidR="00A11BAD" w:rsidRPr="009A3C16" w:rsidRDefault="009A3C16" w:rsidP="009A3C16">
      <w:pPr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1.</w:t>
      </w:r>
      <w:r w:rsidR="00A11BAD" w:rsidRPr="009A3C16">
        <w:rPr>
          <w:sz w:val="28"/>
          <w:szCs w:val="28"/>
        </w:rPr>
        <w:t xml:space="preserve">Утвердить прилагаемый Регламент </w:t>
      </w:r>
      <w:r w:rsidR="00E4155B" w:rsidRPr="009A3C16">
        <w:rPr>
          <w:sz w:val="28"/>
          <w:szCs w:val="28"/>
        </w:rPr>
        <w:t xml:space="preserve">по </w:t>
      </w:r>
      <w:r w:rsidR="00A11BAD" w:rsidRPr="009A3C16">
        <w:rPr>
          <w:sz w:val="28"/>
          <w:szCs w:val="28"/>
        </w:rPr>
        <w:t>организации исполнения бюджета района на 20</w:t>
      </w:r>
      <w:r w:rsidR="00622EF7">
        <w:rPr>
          <w:sz w:val="28"/>
          <w:szCs w:val="28"/>
        </w:rPr>
        <w:t>20</w:t>
      </w:r>
      <w:r w:rsidR="00A11BAD" w:rsidRPr="009A3C16">
        <w:rPr>
          <w:sz w:val="28"/>
          <w:szCs w:val="28"/>
        </w:rPr>
        <w:t xml:space="preserve"> год.</w:t>
      </w:r>
    </w:p>
    <w:p w:rsidR="00A11BAD" w:rsidRPr="009A3C16" w:rsidRDefault="009A3C16" w:rsidP="009A3C16">
      <w:pPr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2.</w:t>
      </w:r>
      <w:r w:rsidR="00A11BAD" w:rsidRPr="009A3C16">
        <w:rPr>
          <w:sz w:val="28"/>
          <w:szCs w:val="28"/>
        </w:rPr>
        <w:t xml:space="preserve">Настоящий приказ довести до сведения </w:t>
      </w:r>
      <w:r w:rsidR="00E4155B" w:rsidRPr="009A3C16">
        <w:rPr>
          <w:bCs/>
          <w:sz w:val="28"/>
          <w:szCs w:val="28"/>
        </w:rPr>
        <w:t xml:space="preserve">главных распорядителей бюджетных средств (получателей средств бюджета), бюджетных учреждений, автономных учреждений, главных администраторов доходов (далее - ГРБС (ПБС), БУ, АУ, </w:t>
      </w:r>
      <w:proofErr w:type="gramStart"/>
      <w:r w:rsidR="00E4155B" w:rsidRPr="009A3C16">
        <w:rPr>
          <w:bCs/>
          <w:sz w:val="28"/>
          <w:szCs w:val="28"/>
        </w:rPr>
        <w:t>ГАД</w:t>
      </w:r>
      <w:proofErr w:type="gramEnd"/>
      <w:r w:rsidR="00E4155B" w:rsidRPr="009A3C16">
        <w:rPr>
          <w:bCs/>
          <w:sz w:val="28"/>
          <w:szCs w:val="28"/>
        </w:rPr>
        <w:t>)</w:t>
      </w:r>
      <w:r w:rsidR="00A11BAD" w:rsidRPr="009A3C16">
        <w:rPr>
          <w:sz w:val="28"/>
          <w:szCs w:val="28"/>
        </w:rPr>
        <w:t xml:space="preserve">. </w:t>
      </w:r>
    </w:p>
    <w:p w:rsidR="00A11BAD" w:rsidRPr="009A3C16" w:rsidRDefault="009A3C16" w:rsidP="009A3C16">
      <w:pPr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3.</w:t>
      </w:r>
      <w:r w:rsidR="00A11BAD" w:rsidRPr="009A3C16">
        <w:rPr>
          <w:sz w:val="28"/>
          <w:szCs w:val="28"/>
        </w:rPr>
        <w:t>Настоящий приказ разместить на официальном сайте администрации Пластовского муниципального района в сети «Интернет».</w:t>
      </w:r>
    </w:p>
    <w:p w:rsidR="00A11BAD" w:rsidRPr="009A3C16" w:rsidRDefault="009A3C16" w:rsidP="009A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4.</w:t>
      </w:r>
      <w:r w:rsidR="00A11BAD" w:rsidRPr="009A3C16">
        <w:rPr>
          <w:sz w:val="28"/>
          <w:szCs w:val="28"/>
        </w:rPr>
        <w:t xml:space="preserve">Организацию выполнения настоящего приказа возложить на начальников отделов по курируемым направлениям и старшего инженера </w:t>
      </w:r>
      <w:proofErr w:type="spellStart"/>
      <w:r w:rsidR="00A11BAD" w:rsidRPr="009A3C16">
        <w:rPr>
          <w:sz w:val="28"/>
          <w:szCs w:val="28"/>
        </w:rPr>
        <w:t>Койнова</w:t>
      </w:r>
      <w:proofErr w:type="spellEnd"/>
      <w:r w:rsidR="00A11BAD" w:rsidRPr="009A3C16">
        <w:rPr>
          <w:sz w:val="28"/>
          <w:szCs w:val="28"/>
        </w:rPr>
        <w:t xml:space="preserve"> А.А.</w:t>
      </w:r>
    </w:p>
    <w:p w:rsidR="00A11BAD" w:rsidRPr="009A3C16" w:rsidRDefault="009A3C16" w:rsidP="009A3C16">
      <w:pPr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5.</w:t>
      </w:r>
      <w:r w:rsidR="00A11BAD" w:rsidRPr="009A3C16">
        <w:rPr>
          <w:sz w:val="28"/>
          <w:szCs w:val="28"/>
        </w:rPr>
        <w:t>Настоящий приказ вступает в силу с 1 января 20</w:t>
      </w:r>
      <w:r w:rsidR="00622EF7">
        <w:rPr>
          <w:sz w:val="28"/>
          <w:szCs w:val="28"/>
        </w:rPr>
        <w:t>20</w:t>
      </w:r>
      <w:r w:rsidR="00A11BAD" w:rsidRPr="009A3C16">
        <w:rPr>
          <w:sz w:val="28"/>
          <w:szCs w:val="28"/>
        </w:rPr>
        <w:t xml:space="preserve"> года. 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</w:p>
    <w:p w:rsidR="00A11BAD" w:rsidRPr="00A11BAD" w:rsidRDefault="00A11BAD" w:rsidP="00A11BAD">
      <w:pPr>
        <w:jc w:val="both"/>
        <w:rPr>
          <w:sz w:val="28"/>
          <w:szCs w:val="28"/>
        </w:rPr>
      </w:pPr>
    </w:p>
    <w:p w:rsidR="00A11BAD" w:rsidRPr="00A11BAD" w:rsidRDefault="00A11BAD" w:rsidP="00A11BAD">
      <w:pPr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Заместитель главы Пластовского 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муниципального района по 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финансам  налоговой политике                                                     М.А. Ломаева  </w:t>
      </w: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  <w:sectPr w:rsidR="00A11BAD" w:rsidRPr="00A11BAD" w:rsidSect="00C00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BAD" w:rsidRPr="001F6B8A" w:rsidRDefault="00A11BAD" w:rsidP="00A11BAD">
      <w:pPr>
        <w:pStyle w:val="2"/>
        <w:spacing w:after="0" w:line="240" w:lineRule="auto"/>
        <w:ind w:left="0"/>
        <w:jc w:val="right"/>
      </w:pPr>
      <w:r w:rsidRPr="001F6B8A">
        <w:lastRenderedPageBreak/>
        <w:t xml:space="preserve">                             Утвержден</w:t>
      </w:r>
    </w:p>
    <w:p w:rsidR="00A11BAD" w:rsidRPr="001F6B8A" w:rsidRDefault="00A11BAD" w:rsidP="00A11BAD">
      <w:pPr>
        <w:jc w:val="right"/>
        <w:rPr>
          <w:sz w:val="24"/>
          <w:szCs w:val="24"/>
        </w:rPr>
      </w:pPr>
      <w:r w:rsidRPr="001F6B8A">
        <w:rPr>
          <w:sz w:val="24"/>
          <w:szCs w:val="24"/>
        </w:rPr>
        <w:t xml:space="preserve">           приказом  от  </w:t>
      </w:r>
      <w:r w:rsidR="00622EF7">
        <w:rPr>
          <w:sz w:val="24"/>
          <w:szCs w:val="24"/>
        </w:rPr>
        <w:t>25</w:t>
      </w:r>
      <w:r w:rsidR="00CB1A0C">
        <w:rPr>
          <w:sz w:val="24"/>
          <w:szCs w:val="24"/>
        </w:rPr>
        <w:t>.12.201</w:t>
      </w:r>
      <w:r w:rsidR="00622EF7">
        <w:rPr>
          <w:sz w:val="24"/>
          <w:szCs w:val="24"/>
        </w:rPr>
        <w:t>9</w:t>
      </w:r>
      <w:r w:rsidR="004F2790" w:rsidRPr="001F6B8A">
        <w:rPr>
          <w:sz w:val="24"/>
          <w:szCs w:val="24"/>
        </w:rPr>
        <w:t xml:space="preserve"> </w:t>
      </w:r>
      <w:r w:rsidRPr="001F6B8A">
        <w:rPr>
          <w:sz w:val="24"/>
          <w:szCs w:val="24"/>
        </w:rPr>
        <w:t xml:space="preserve">г. № </w:t>
      </w:r>
      <w:r w:rsidR="0002600A" w:rsidRPr="001F6B8A">
        <w:rPr>
          <w:sz w:val="24"/>
          <w:szCs w:val="24"/>
        </w:rPr>
        <w:t xml:space="preserve"> </w:t>
      </w:r>
      <w:r w:rsidR="00622EF7">
        <w:rPr>
          <w:sz w:val="24"/>
          <w:szCs w:val="24"/>
        </w:rPr>
        <w:t>80/2019</w:t>
      </w:r>
      <w:r w:rsidR="0002600A" w:rsidRPr="001F6B8A">
        <w:rPr>
          <w:sz w:val="24"/>
          <w:szCs w:val="24"/>
        </w:rPr>
        <w:t xml:space="preserve"> </w:t>
      </w:r>
    </w:p>
    <w:p w:rsidR="00CB1A0C" w:rsidRDefault="00CB1A0C" w:rsidP="00A11BAD">
      <w:pPr>
        <w:jc w:val="center"/>
        <w:rPr>
          <w:sz w:val="28"/>
          <w:szCs w:val="28"/>
        </w:rPr>
      </w:pPr>
    </w:p>
    <w:p w:rsidR="00A11BAD" w:rsidRPr="00A11BAD" w:rsidRDefault="00A11BAD" w:rsidP="00A11BAD">
      <w:pPr>
        <w:jc w:val="center"/>
        <w:rPr>
          <w:sz w:val="28"/>
          <w:szCs w:val="28"/>
        </w:rPr>
      </w:pPr>
      <w:r w:rsidRPr="00A11BAD">
        <w:rPr>
          <w:sz w:val="28"/>
          <w:szCs w:val="28"/>
        </w:rPr>
        <w:t xml:space="preserve">Регламент  </w:t>
      </w:r>
    </w:p>
    <w:p w:rsidR="00A11BAD" w:rsidRPr="00354DFB" w:rsidRDefault="00A11BAD" w:rsidP="00A11BAD">
      <w:pPr>
        <w:jc w:val="center"/>
        <w:rPr>
          <w:sz w:val="28"/>
          <w:szCs w:val="28"/>
        </w:rPr>
      </w:pPr>
      <w:r w:rsidRPr="00354DFB">
        <w:rPr>
          <w:sz w:val="28"/>
          <w:szCs w:val="28"/>
        </w:rPr>
        <w:t>по организации исполнения  бюджета  района на 20</w:t>
      </w:r>
      <w:r w:rsidR="00622EF7">
        <w:rPr>
          <w:sz w:val="28"/>
          <w:szCs w:val="28"/>
        </w:rPr>
        <w:t>20</w:t>
      </w:r>
      <w:r w:rsidRPr="00354DFB">
        <w:rPr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="430" w:tblpY="40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78"/>
        <w:gridCol w:w="2835"/>
        <w:gridCol w:w="2693"/>
      </w:tblGrid>
      <w:tr w:rsidR="00A11BAD" w:rsidRPr="00AE60A7" w:rsidTr="00C005A7">
        <w:tc>
          <w:tcPr>
            <w:tcW w:w="828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0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60A7">
              <w:rPr>
                <w:sz w:val="24"/>
                <w:szCs w:val="24"/>
              </w:rPr>
              <w:t>/</w:t>
            </w:r>
            <w:proofErr w:type="spellStart"/>
            <w:r w:rsidRPr="00AE60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Сроки исполнения</w:t>
            </w:r>
          </w:p>
        </w:tc>
      </w:tr>
      <w:tr w:rsidR="00A11BAD" w:rsidRPr="00AE60A7" w:rsidTr="00C005A7">
        <w:tc>
          <w:tcPr>
            <w:tcW w:w="828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1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</w:t>
            </w:r>
          </w:p>
        </w:tc>
      </w:tr>
      <w:tr w:rsidR="00A11BAD" w:rsidRPr="00AE60A7" w:rsidTr="00C005A7">
        <w:trPr>
          <w:trHeight w:val="448"/>
        </w:trPr>
        <w:tc>
          <w:tcPr>
            <w:tcW w:w="15134" w:type="dxa"/>
            <w:gridSpan w:val="4"/>
            <w:vAlign w:val="center"/>
          </w:tcPr>
          <w:p w:rsidR="00A11BAD" w:rsidRPr="00AE60A7" w:rsidRDefault="00A11BAD" w:rsidP="00C005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Подготовка к составлению сводной бюджетной росписи, </w:t>
            </w:r>
          </w:p>
          <w:p w:rsidR="00A11BAD" w:rsidRPr="00AE60A7" w:rsidRDefault="00A11BAD" w:rsidP="00C005A7">
            <w:pPr>
              <w:pStyle w:val="a3"/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утверждению и доведению бюджетных ассигнований, лимитов бюджетных обязательств</w:t>
            </w:r>
          </w:p>
        </w:tc>
      </w:tr>
      <w:tr w:rsidR="00A11BAD" w:rsidRPr="00AE60A7" w:rsidTr="00C005A7">
        <w:trPr>
          <w:trHeight w:val="234"/>
        </w:trPr>
        <w:tc>
          <w:tcPr>
            <w:tcW w:w="15134" w:type="dxa"/>
            <w:gridSpan w:val="4"/>
            <w:vAlign w:val="center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1.1. Ведение справочников бюджетной классификации</w:t>
            </w:r>
          </w:p>
        </w:tc>
      </w:tr>
      <w:tr w:rsidR="00A11BAD" w:rsidRPr="00AE60A7" w:rsidTr="00C005A7">
        <w:tc>
          <w:tcPr>
            <w:tcW w:w="828" w:type="dxa"/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1.1.1.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Внесение измененных и вновь введенных кодов бюджетной классификации (в результате внесения изменений в  решение о  бюджете района на очередной финансовый год и плановый период, вступл</w:t>
            </w:r>
            <w:r w:rsidR="00486AAE" w:rsidRPr="00AE60A7">
              <w:t>ения в силу иных правовых актов</w:t>
            </w:r>
            <w:r w:rsidRPr="00AE60A7">
              <w:t xml:space="preserve">) в справочники «Классификаторы бюджета» в </w:t>
            </w:r>
            <w:r w:rsidR="00CB1A0C" w:rsidRPr="00AE60A7">
              <w:t>«</w:t>
            </w:r>
            <w:r w:rsidRPr="00AE60A7">
              <w:t xml:space="preserve">АЦК </w:t>
            </w:r>
            <w:r w:rsidR="00CB1A0C" w:rsidRPr="00AE60A7">
              <w:t>–</w:t>
            </w:r>
            <w:r w:rsidRPr="00AE60A7">
              <w:t xml:space="preserve"> Финансы</w:t>
            </w:r>
            <w:r w:rsidR="00CB1A0C" w:rsidRPr="00AE60A7">
              <w:t>»</w:t>
            </w:r>
            <w:r w:rsidRPr="00AE60A7">
              <w:t>:</w:t>
            </w:r>
          </w:p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- «Классификатор администраторов поступлений и выбытий»</w:t>
            </w:r>
          </w:p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- «Функциональный классификатор расходов»;</w:t>
            </w:r>
          </w:p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- «Классификатор целевой статьи расходов»;</w:t>
            </w:r>
          </w:p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- «Классификатор вида расходов»;</w:t>
            </w:r>
          </w:p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- «Классификатор операций сектора государственного управления»;</w:t>
            </w:r>
          </w:p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- «Дополнительный функциональный код»;</w:t>
            </w:r>
          </w:p>
          <w:p w:rsidR="00486AAE" w:rsidRPr="00AE60A7" w:rsidRDefault="00A11BAD" w:rsidP="00C005A7">
            <w:pPr>
              <w:pStyle w:val="a4"/>
              <w:spacing w:after="0"/>
              <w:jc w:val="both"/>
            </w:pPr>
            <w:r w:rsidRPr="00AE60A7">
              <w:t xml:space="preserve">- «Классификатор видов источников», </w:t>
            </w:r>
          </w:p>
          <w:p w:rsidR="00A11BAD" w:rsidRPr="00AE60A7" w:rsidRDefault="00486AAE" w:rsidP="00C005A7">
            <w:pPr>
              <w:pStyle w:val="a4"/>
              <w:spacing w:after="0"/>
              <w:jc w:val="both"/>
            </w:pPr>
            <w:r w:rsidRPr="00AE60A7">
              <w:t xml:space="preserve">- </w:t>
            </w:r>
            <w:r w:rsidR="00A11BAD" w:rsidRPr="00AE60A7">
              <w:t>«Наименование кодов источников».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pStyle w:val="a4"/>
              <w:jc w:val="center"/>
            </w:pPr>
            <w:r w:rsidRPr="00AE60A7">
              <w:t xml:space="preserve">Бюджетный отдел, отдел финансовых ресурсов Финансового управления Пластовского муниципального района по курируемым направлениям расходов (далее </w:t>
            </w:r>
            <w:r w:rsidR="00486AAE" w:rsidRPr="00AE60A7">
              <w:t>–</w:t>
            </w:r>
            <w:r w:rsidRPr="00AE60A7">
              <w:t xml:space="preserve"> отраслевой отдел)</w:t>
            </w: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двух рабочих дней с момента принятия правового акта</w:t>
            </w:r>
          </w:p>
        </w:tc>
      </w:tr>
      <w:tr w:rsidR="00A11BAD" w:rsidRPr="00AE60A7" w:rsidTr="00C005A7">
        <w:tc>
          <w:tcPr>
            <w:tcW w:w="828" w:type="dxa"/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1.1.2.</w:t>
            </w:r>
          </w:p>
        </w:tc>
        <w:tc>
          <w:tcPr>
            <w:tcW w:w="8778" w:type="dxa"/>
          </w:tcPr>
          <w:p w:rsidR="00A11BAD" w:rsidRPr="00AE60A7" w:rsidRDefault="00A11BAD" w:rsidP="008D20B0">
            <w:pPr>
              <w:pStyle w:val="a4"/>
              <w:spacing w:after="0"/>
              <w:jc w:val="both"/>
            </w:pPr>
            <w:r w:rsidRPr="00AE60A7">
              <w:t>Представление отдел</w:t>
            </w:r>
            <w:r w:rsidR="008D20B0" w:rsidRPr="00AE60A7">
              <w:t>у</w:t>
            </w:r>
            <w:r w:rsidRPr="00AE60A7">
              <w:t xml:space="preserve"> казначейского исполнения бюджета кодов расходов и источников финансирования дефицита бюджета бюджетной классификации (изменений к ним), используемых в  Финансовом  управлении Пластовского муниципального района (далее – Финуправление района).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pStyle w:val="a4"/>
              <w:jc w:val="center"/>
            </w:pPr>
            <w:r w:rsidRPr="00AE60A7">
              <w:t>Главные распорядители бюджетных средств</w:t>
            </w: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следующего рабочего дня после внесения изменений в </w:t>
            </w:r>
            <w:r w:rsidR="00AE60A7" w:rsidRPr="00AE60A7">
              <w:rPr>
                <w:sz w:val="24"/>
                <w:szCs w:val="24"/>
              </w:rPr>
              <w:t>«АЦК – Финансы»</w:t>
            </w:r>
          </w:p>
        </w:tc>
      </w:tr>
      <w:tr w:rsidR="00A11BAD" w:rsidRPr="00AE60A7" w:rsidTr="00C005A7">
        <w:trPr>
          <w:trHeight w:val="962"/>
        </w:trPr>
        <w:tc>
          <w:tcPr>
            <w:tcW w:w="828" w:type="dxa"/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1.1.3.</w:t>
            </w:r>
          </w:p>
        </w:tc>
        <w:tc>
          <w:tcPr>
            <w:tcW w:w="8778" w:type="dxa"/>
          </w:tcPr>
          <w:p w:rsidR="00A11BAD" w:rsidRPr="00AE60A7" w:rsidRDefault="00A11BAD" w:rsidP="00AE60A7">
            <w:pPr>
              <w:pStyle w:val="a4"/>
              <w:jc w:val="both"/>
            </w:pPr>
            <w:r w:rsidRPr="00AE60A7">
              <w:t xml:space="preserve">Передача в Управление Федерального казначейства  (далее </w:t>
            </w:r>
            <w:r w:rsidR="00486AAE" w:rsidRPr="00AE60A7">
              <w:t>–</w:t>
            </w:r>
            <w:r w:rsidRPr="00AE60A7">
              <w:t xml:space="preserve"> УФК) средствами СУФД кодов расходов и источников финансирования дефицита бюджета бюджетной классификации, применяемых в Финуправлении района. 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pStyle w:val="a4"/>
              <w:jc w:val="center"/>
            </w:pPr>
            <w:r w:rsidRPr="00AE60A7">
              <w:t xml:space="preserve">Старшим инженером  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следующего рабочего дня после предоставления кодов отраслевым отделом</w:t>
            </w:r>
          </w:p>
        </w:tc>
      </w:tr>
      <w:tr w:rsidR="00A11BAD" w:rsidRPr="00AE60A7" w:rsidTr="00C005A7">
        <w:trPr>
          <w:trHeight w:val="1516"/>
        </w:trPr>
        <w:tc>
          <w:tcPr>
            <w:tcW w:w="828" w:type="dxa"/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lastRenderedPageBreak/>
              <w:t>1.1.5.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0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обработка в </w:t>
            </w:r>
            <w:r w:rsidR="00AE60A7">
              <w:t>«</w:t>
            </w:r>
            <w:r w:rsidR="00AE60A7" w:rsidRPr="00CB1A0C">
              <w:rPr>
                <w:rFonts w:ascii="Times New Roman" w:hAnsi="Times New Roman" w:cs="Times New Roman"/>
                <w:sz w:val="24"/>
                <w:szCs w:val="24"/>
              </w:rPr>
              <w:t xml:space="preserve">АЦК </w:t>
            </w:r>
            <w:r w:rsidR="00AE60A7">
              <w:t>–</w:t>
            </w:r>
            <w:r w:rsidR="00AE60A7" w:rsidRPr="00CB1A0C">
              <w:rPr>
                <w:rFonts w:ascii="Times New Roman" w:hAnsi="Times New Roman" w:cs="Times New Roman"/>
                <w:sz w:val="24"/>
                <w:szCs w:val="24"/>
              </w:rPr>
              <w:t xml:space="preserve"> Финансы</w:t>
            </w:r>
            <w:r w:rsidR="00AE60A7">
              <w:t xml:space="preserve">» </w:t>
            </w: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>уведомлений об изменении бюджетных назначений по доходам для формирования кодов бюджетной классификации (20 знаков) по группе «Налоговые и неналоговые доходы» (1 00), за исключением подгрупп доходов  «Доходы бюджетов бюджетной системы Российской Федерации от возврата остатков субсидий и субвенций прошлых лет (2 18) и «Возврат  остатков субсидий и субвенций прошлых лет» (2 19).</w:t>
            </w:r>
            <w:proofErr w:type="gramEnd"/>
          </w:p>
        </w:tc>
        <w:tc>
          <w:tcPr>
            <w:tcW w:w="2835" w:type="dxa"/>
          </w:tcPr>
          <w:p w:rsidR="00A11BAD" w:rsidRPr="00AE60A7" w:rsidRDefault="00A11BAD" w:rsidP="00C005A7">
            <w:pPr>
              <w:pStyle w:val="a4"/>
              <w:jc w:val="center"/>
            </w:pPr>
            <w:r w:rsidRPr="00AE60A7">
              <w:t>Главные администраторы доходов</w:t>
            </w:r>
          </w:p>
          <w:p w:rsidR="00A11BAD" w:rsidRPr="00AE60A7" w:rsidRDefault="00A11BAD" w:rsidP="00C005A7">
            <w:pPr>
              <w:pStyle w:val="a4"/>
              <w:jc w:val="center"/>
            </w:pPr>
            <w:r w:rsidRPr="00AE60A7">
              <w:t>Отдел финансовых ресурсов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В течение одного рабочего дня с момента появления оснований для изменения </w:t>
            </w:r>
            <w:proofErr w:type="gramStart"/>
            <w:r w:rsidRPr="00AE60A7">
              <w:rPr>
                <w:sz w:val="24"/>
                <w:szCs w:val="24"/>
              </w:rPr>
              <w:t>кодов расходов бюджетной классификации  доходов Российской Федерации</w:t>
            </w:r>
            <w:proofErr w:type="gramEnd"/>
          </w:p>
        </w:tc>
      </w:tr>
      <w:tr w:rsidR="00A11BAD" w:rsidRPr="00AE60A7" w:rsidTr="001F6B8A">
        <w:trPr>
          <w:trHeight w:val="1127"/>
        </w:trPr>
        <w:tc>
          <w:tcPr>
            <w:tcW w:w="828" w:type="dxa"/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1.1.6.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0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обработка в </w:t>
            </w:r>
            <w:r w:rsidR="00AE60A7">
              <w:t>«</w:t>
            </w:r>
            <w:r w:rsidR="00AE60A7" w:rsidRPr="00CB1A0C">
              <w:rPr>
                <w:rFonts w:ascii="Times New Roman" w:hAnsi="Times New Roman" w:cs="Times New Roman"/>
                <w:sz w:val="24"/>
                <w:szCs w:val="24"/>
              </w:rPr>
              <w:t xml:space="preserve">АЦК </w:t>
            </w:r>
            <w:r w:rsidR="00AE60A7">
              <w:t>–</w:t>
            </w:r>
            <w:r w:rsidR="00AE60A7" w:rsidRPr="00CB1A0C">
              <w:rPr>
                <w:rFonts w:ascii="Times New Roman" w:hAnsi="Times New Roman" w:cs="Times New Roman"/>
                <w:sz w:val="24"/>
                <w:szCs w:val="24"/>
              </w:rPr>
              <w:t xml:space="preserve"> Финансы</w:t>
            </w:r>
            <w:r w:rsidR="00AE60A7">
              <w:t xml:space="preserve">» </w:t>
            </w: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>уведомлений об изменении бюджетных назначений по доходам для формирования кодов бюджетной классификации (20 знаков) по группе  «Безвозмездные поступления» (2 00) по курируемым доходам и по подгруппам доходов  «Доходы бюджетов бюджетной системы Российской Федерации от возврата остатков субсидий и субвенций прошлых лет» (2 18) и  «Возврат остатков субсидий и субвенций прошлых лет» (2 19).</w:t>
            </w:r>
            <w:proofErr w:type="gramEnd"/>
          </w:p>
        </w:tc>
        <w:tc>
          <w:tcPr>
            <w:tcW w:w="2835" w:type="dxa"/>
          </w:tcPr>
          <w:p w:rsidR="00A11BAD" w:rsidRPr="00AE60A7" w:rsidRDefault="00A11BAD" w:rsidP="00C005A7">
            <w:pPr>
              <w:pStyle w:val="a4"/>
              <w:jc w:val="center"/>
            </w:pPr>
            <w:r w:rsidRPr="00AE60A7">
              <w:t>Главные администраторы доходов</w:t>
            </w:r>
          </w:p>
          <w:p w:rsidR="00A11BAD" w:rsidRPr="00AE60A7" w:rsidRDefault="00A11BAD" w:rsidP="00C005A7">
            <w:pPr>
              <w:pStyle w:val="a4"/>
              <w:jc w:val="center"/>
            </w:pPr>
            <w:r w:rsidRPr="00AE60A7">
              <w:t>Отдел финансовых ресурсов</w:t>
            </w:r>
          </w:p>
        </w:tc>
        <w:tc>
          <w:tcPr>
            <w:tcW w:w="2693" w:type="dxa"/>
            <w:vMerge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486AAE">
        <w:trPr>
          <w:trHeight w:val="1125"/>
        </w:trPr>
        <w:tc>
          <w:tcPr>
            <w:tcW w:w="828" w:type="dxa"/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1.1.7.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pStyle w:val="a4"/>
              <w:jc w:val="both"/>
            </w:pPr>
            <w:r w:rsidRPr="00AE60A7">
              <w:t>Передача в УФК средствами СУФД кодов доходов бюджетной классификации, применяемых  Финуправлением района</w:t>
            </w:r>
          </w:p>
          <w:p w:rsidR="00A11BAD" w:rsidRPr="00AE60A7" w:rsidRDefault="00A11BAD" w:rsidP="00C005A7">
            <w:pPr>
              <w:pStyle w:val="a4"/>
              <w:jc w:val="both"/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pStyle w:val="a4"/>
              <w:jc w:val="center"/>
            </w:pPr>
            <w:r w:rsidRPr="00AE60A7">
              <w:t>Ведущий специалист отдела финансовых ресурсов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следующего рабочего дня после предоставления уведомлений Главным администратором доходов</w:t>
            </w:r>
          </w:p>
        </w:tc>
      </w:tr>
      <w:tr w:rsidR="00A11BAD" w:rsidRPr="00AE60A7" w:rsidTr="00C005A7">
        <w:trPr>
          <w:trHeight w:val="623"/>
        </w:trPr>
        <w:tc>
          <w:tcPr>
            <w:tcW w:w="828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1.1.8.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 xml:space="preserve">Формирование (внесение изменений) Перечня главных администраторов и администраторов доходов бюджета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pStyle w:val="a4"/>
              <w:jc w:val="center"/>
            </w:pPr>
            <w:r w:rsidRPr="00AE60A7">
              <w:t>Отдел финансовых ресурсов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текущего финансового года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C005A7">
        <w:trPr>
          <w:trHeight w:val="988"/>
        </w:trPr>
        <w:tc>
          <w:tcPr>
            <w:tcW w:w="828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1.1.9.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Ведение справочника главных распорядителей и получателей средств  бюджета района программе  СУФД.</w:t>
            </w:r>
          </w:p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 xml:space="preserve">Формирование (внесение изменений)  в </w:t>
            </w:r>
            <w:r w:rsidR="00610D90">
              <w:t>«</w:t>
            </w:r>
            <w:r w:rsidRPr="00AE60A7">
              <w:t xml:space="preserve">АЦК </w:t>
            </w:r>
            <w:r w:rsidR="00486AAE" w:rsidRPr="00AE60A7">
              <w:t>–</w:t>
            </w:r>
            <w:r w:rsidRPr="00AE60A7">
              <w:t xml:space="preserve"> Финансы</w:t>
            </w:r>
            <w:r w:rsidR="00610D90">
              <w:t>»</w:t>
            </w:r>
            <w:r w:rsidRPr="00AE60A7">
              <w:t xml:space="preserve">  справочника  бланков расходов.</w:t>
            </w:r>
          </w:p>
          <w:p w:rsidR="00A11BAD" w:rsidRPr="00AE60A7" w:rsidRDefault="00A11BAD" w:rsidP="00C005A7">
            <w:pPr>
              <w:pStyle w:val="a4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pStyle w:val="a4"/>
              <w:jc w:val="center"/>
            </w:pPr>
            <w:r w:rsidRPr="00AE60A7">
              <w:t>Отдел казначейского исполнения бюджета</w:t>
            </w:r>
          </w:p>
          <w:p w:rsidR="00A11BAD" w:rsidRPr="00AE60A7" w:rsidRDefault="00A11BAD" w:rsidP="00C005A7">
            <w:pPr>
              <w:pStyle w:val="a4"/>
              <w:jc w:val="center"/>
            </w:pPr>
            <w:r w:rsidRPr="00AE60A7">
              <w:t xml:space="preserve">Старшим инженером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текущего финансового года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C005A7">
        <w:trPr>
          <w:trHeight w:val="989"/>
        </w:trPr>
        <w:tc>
          <w:tcPr>
            <w:tcW w:w="828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1.1.10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pStyle w:val="a4"/>
              <w:jc w:val="both"/>
            </w:pPr>
            <w:r w:rsidRPr="00AE60A7">
              <w:t xml:space="preserve">Передача в УФК Перечня главных распорядителей, распорядителей и получателей бюджетных средств, главных администраторов и администраторов доходов бюджета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pStyle w:val="a4"/>
              <w:jc w:val="center"/>
            </w:pPr>
            <w:r w:rsidRPr="00AE60A7">
              <w:t xml:space="preserve">Старшим инженером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следующего рабочего дня после предоставления кодов отраслевым отделом</w:t>
            </w:r>
          </w:p>
          <w:p w:rsidR="004B098F" w:rsidRPr="00AE60A7" w:rsidRDefault="004B098F" w:rsidP="00C005A7">
            <w:pPr>
              <w:rPr>
                <w:sz w:val="24"/>
                <w:szCs w:val="24"/>
              </w:rPr>
            </w:pPr>
          </w:p>
        </w:tc>
      </w:tr>
      <w:tr w:rsidR="00486AAE" w:rsidRPr="00AE60A7" w:rsidTr="0042080E">
        <w:trPr>
          <w:trHeight w:val="714"/>
        </w:trPr>
        <w:tc>
          <w:tcPr>
            <w:tcW w:w="828" w:type="dxa"/>
            <w:tcBorders>
              <w:bottom w:val="single" w:sz="4" w:space="0" w:color="auto"/>
            </w:tcBorders>
          </w:tcPr>
          <w:p w:rsidR="00486AAE" w:rsidRPr="00AE60A7" w:rsidRDefault="00486AAE" w:rsidP="00C005A7">
            <w:pPr>
              <w:pStyle w:val="a4"/>
              <w:spacing w:after="0"/>
              <w:jc w:val="both"/>
            </w:pPr>
            <w:r w:rsidRPr="00AE60A7">
              <w:t>1.1.11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486AAE" w:rsidRPr="00AE60A7" w:rsidRDefault="00486AAE" w:rsidP="00610D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t>Внесение в справочник «Целевые назначения» кода цели на основании полученной информации от Мин</w:t>
            </w:r>
            <w:r w:rsidR="00BF70E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истерства </w:t>
            </w:r>
            <w:r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t>фина</w:t>
            </w:r>
            <w:r w:rsidR="00BF70EE">
              <w:rPr>
                <w:rFonts w:eastAsiaTheme="minorHAnsi"/>
                <w:kern w:val="0"/>
                <w:sz w:val="24"/>
                <w:szCs w:val="24"/>
                <w:lang w:eastAsia="en-US"/>
              </w:rPr>
              <w:t>нсов Челябинской</w:t>
            </w:r>
            <w:r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области. При этом включить признак «Контроль в ФК» по межбюджетным трансфертам, </w:t>
            </w:r>
            <w:r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lastRenderedPageBreak/>
              <w:t>предоставление которых осуществляется в пределах сумм, необходимых для оплаты денежных обязательств.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6AAE" w:rsidRPr="00AE60A7" w:rsidRDefault="009A136A" w:rsidP="00C005A7">
            <w:pPr>
              <w:pStyle w:val="a4"/>
              <w:jc w:val="center"/>
            </w:pPr>
            <w:r w:rsidRPr="00AE60A7">
              <w:lastRenderedPageBreak/>
              <w:t>Бюджетный отдел,  отдел финансовых ресурсов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6AAE" w:rsidRPr="00AE60A7" w:rsidRDefault="00486AAE" w:rsidP="009A136A">
            <w:pPr>
              <w:rPr>
                <w:sz w:val="24"/>
                <w:szCs w:val="24"/>
              </w:rPr>
            </w:pPr>
            <w:r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В течение </w:t>
            </w:r>
            <w:r w:rsidR="009A136A"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t>1-го</w:t>
            </w:r>
            <w:r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рабоч</w:t>
            </w:r>
            <w:r w:rsidR="009A136A"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t>его</w:t>
            </w:r>
            <w:r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дн</w:t>
            </w:r>
            <w:r w:rsidR="009A136A" w:rsidRPr="00AE60A7">
              <w:rPr>
                <w:rFonts w:eastAsiaTheme="minorHAnsi"/>
                <w:kern w:val="0"/>
                <w:sz w:val="24"/>
                <w:szCs w:val="24"/>
                <w:lang w:eastAsia="en-US"/>
              </w:rPr>
              <w:t>я</w:t>
            </w:r>
          </w:p>
        </w:tc>
      </w:tr>
      <w:tr w:rsidR="00A11BAD" w:rsidRPr="00AE60A7" w:rsidTr="00C005A7">
        <w:trPr>
          <w:trHeight w:val="199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1.2. Ведение справочников правовых актов</w:t>
            </w:r>
          </w:p>
        </w:tc>
      </w:tr>
      <w:tr w:rsidR="00A11BAD" w:rsidRPr="00AE60A7" w:rsidTr="00C005A7">
        <w:tc>
          <w:tcPr>
            <w:tcW w:w="828" w:type="dxa"/>
          </w:tcPr>
          <w:p w:rsidR="00A11BAD" w:rsidRPr="00AE60A7" w:rsidRDefault="00A11BAD" w:rsidP="00C005A7">
            <w:pPr>
              <w:pStyle w:val="a4"/>
              <w:spacing w:after="0"/>
              <w:jc w:val="both"/>
            </w:pPr>
            <w:r w:rsidRPr="00AE60A7">
              <w:t>1.2.1.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Формирование (внесение изменений) справочника правовых актов в </w:t>
            </w:r>
            <w:r w:rsidR="00610D90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610D90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на основании поступивших в  </w:t>
            </w:r>
            <w:r w:rsidRPr="00F45398">
              <w:rPr>
                <w:sz w:val="24"/>
                <w:szCs w:val="24"/>
              </w:rPr>
              <w:t>Финуправление района</w:t>
            </w:r>
            <w:r w:rsidRPr="00AE60A7">
              <w:rPr>
                <w:sz w:val="24"/>
                <w:szCs w:val="24"/>
              </w:rPr>
              <w:t xml:space="preserve">  правовых актов.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В течение одного рабочего дня после поступления правовых актов в отраслевой отдел </w:t>
            </w:r>
          </w:p>
        </w:tc>
      </w:tr>
      <w:tr w:rsidR="00A11BAD" w:rsidRPr="00AE60A7" w:rsidTr="00C005A7">
        <w:trPr>
          <w:trHeight w:val="347"/>
        </w:trPr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  Формирование и утверждение сводной бюджетной росписи.</w:t>
            </w:r>
          </w:p>
        </w:tc>
      </w:tr>
      <w:tr w:rsidR="00A11BAD" w:rsidRPr="00AE60A7" w:rsidTr="00F8672A">
        <w:trPr>
          <w:trHeight w:val="568"/>
        </w:trPr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2.1.  Формирование сводной бюджетной росписи в части </w:t>
            </w:r>
            <w:proofErr w:type="gramStart"/>
            <w:r w:rsidRPr="00AE60A7">
              <w:rPr>
                <w:sz w:val="24"/>
                <w:szCs w:val="24"/>
              </w:rPr>
              <w:t>бюджетных</w:t>
            </w:r>
            <w:proofErr w:type="gramEnd"/>
            <w:r w:rsidRPr="00AE60A7">
              <w:rPr>
                <w:sz w:val="24"/>
                <w:szCs w:val="24"/>
              </w:rPr>
              <w:t xml:space="preserve"> </w:t>
            </w:r>
          </w:p>
          <w:p w:rsidR="00A11BAD" w:rsidRPr="00AE60A7" w:rsidRDefault="00A11BAD" w:rsidP="00B87DFB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ассигнований и лимитов бюджетных обязательств по расходам бюджета района.</w:t>
            </w:r>
          </w:p>
        </w:tc>
      </w:tr>
      <w:tr w:rsidR="00A11BAD" w:rsidRPr="00AE60A7" w:rsidTr="00F8672A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2.1.1.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Формирование ЭД «Уведомление о бюджетных назначениях» в соответствии с  решением о   бюджете района  на очередной финансовый год и плановый период.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Включение лимитов бюджетных обязательств в ЭД «Уведомление о бюджетных назначениях» в пределах бюджетных ассигнований на очередной финансовый год и плановый период в привязке к правовым актам, сформированным в  </w:t>
            </w:r>
            <w:r w:rsidR="00610D90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 xml:space="preserve">АЦК </w:t>
            </w:r>
            <w:r w:rsidR="00610D90">
              <w:rPr>
                <w:sz w:val="24"/>
                <w:szCs w:val="24"/>
              </w:rPr>
              <w:t>–</w:t>
            </w:r>
            <w:r w:rsidRPr="00AE60A7">
              <w:rPr>
                <w:sz w:val="24"/>
                <w:szCs w:val="24"/>
              </w:rPr>
              <w:t xml:space="preserve"> Финансы</w:t>
            </w:r>
            <w:r w:rsidR="00610D90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в соответствии с п.1.2.1. настоящего Регламента.</w:t>
            </w:r>
            <w:r w:rsidRPr="00AE60A7" w:rsidDel="00FB5890">
              <w:rPr>
                <w:sz w:val="24"/>
                <w:szCs w:val="24"/>
              </w:rPr>
              <w:t xml:space="preserve"> 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Лимиты бюджетных обязатель</w:t>
            </w:r>
            <w:proofErr w:type="gramStart"/>
            <w:r w:rsidRPr="00AE60A7">
              <w:rPr>
                <w:sz w:val="24"/>
                <w:szCs w:val="24"/>
              </w:rPr>
              <w:t>ств вкл</w:t>
            </w:r>
            <w:proofErr w:type="gramEnd"/>
            <w:r w:rsidRPr="00AE60A7">
              <w:rPr>
                <w:sz w:val="24"/>
                <w:szCs w:val="24"/>
              </w:rPr>
              <w:t>ючаются в ЭД «Уведомление о бюджетных назначениях» при наличии: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1) правовых оснований для доведения лимитов бюджетных обязательств;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2) утвержденного правового акта  Пластовского муниципального района, устанавливающего порядок финансирования расходов (если требуется утверждение такого порядка).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Получатели средств бюджета района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610D90" w:rsidRDefault="00610D90" w:rsidP="00C005A7">
            <w:pPr>
              <w:jc w:val="center"/>
              <w:rPr>
                <w:sz w:val="24"/>
                <w:szCs w:val="24"/>
              </w:rPr>
            </w:pPr>
          </w:p>
          <w:p w:rsidR="00610D90" w:rsidRDefault="00610D90" w:rsidP="00C005A7">
            <w:pPr>
              <w:jc w:val="center"/>
              <w:rPr>
                <w:sz w:val="24"/>
                <w:szCs w:val="24"/>
              </w:rPr>
            </w:pPr>
          </w:p>
          <w:p w:rsidR="00610D90" w:rsidRPr="00AE60A7" w:rsidRDefault="00610D90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0F3533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090DD0" w:rsidP="000F3533">
            <w:pPr>
              <w:ind w:right="-108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8 рабочих дней до начала очередного финансового года, либо не позднее следующего рабочего дня после принятия решения о бюджете на очередной финансовый год и плановый период  </w:t>
            </w:r>
          </w:p>
        </w:tc>
      </w:tr>
      <w:tr w:rsidR="00A11BAD" w:rsidRPr="00AE60A7" w:rsidTr="00F8672A">
        <w:trPr>
          <w:trHeight w:val="1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2.1.2.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На основании ЭД «Уведомление о бюджетных назначениях» по всем подведомственным получателям средств  формирование </w:t>
            </w:r>
            <w:proofErr w:type="gramStart"/>
            <w:r w:rsidRPr="00AE60A7">
              <w:rPr>
                <w:sz w:val="24"/>
                <w:szCs w:val="24"/>
              </w:rPr>
              <w:t>сводного</w:t>
            </w:r>
            <w:proofErr w:type="gramEnd"/>
            <w:r w:rsidRPr="00AE60A7">
              <w:rPr>
                <w:sz w:val="24"/>
                <w:szCs w:val="24"/>
              </w:rPr>
              <w:t xml:space="preserve"> ЭД  «Уведомление о бюджетных назначениях».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Обработка сводных ЭД «Уведомление о бюджетных назначениях» до статуса «</w:t>
            </w:r>
            <w:r w:rsidR="00090DD0" w:rsidRPr="00AE60A7">
              <w:rPr>
                <w:sz w:val="24"/>
                <w:szCs w:val="24"/>
              </w:rPr>
              <w:t>Отложен</w:t>
            </w:r>
            <w:r w:rsidRPr="00AE60A7">
              <w:rPr>
                <w:sz w:val="24"/>
                <w:szCs w:val="24"/>
              </w:rPr>
              <w:t xml:space="preserve">» в </w:t>
            </w:r>
            <w:r w:rsidR="00610D90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610D90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>.</w:t>
            </w:r>
            <w:r w:rsidRPr="00AE60A7" w:rsidDel="003322A2">
              <w:rPr>
                <w:sz w:val="24"/>
                <w:szCs w:val="24"/>
              </w:rPr>
              <w:t xml:space="preserve"> </w:t>
            </w:r>
          </w:p>
          <w:p w:rsidR="00A11BAD" w:rsidRPr="00AE60A7" w:rsidRDefault="00A11BAD" w:rsidP="00F45398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Печать сводного ЭД  «Уведомление о бюджетных назначениях»,  его подписание исполнителем и руководителем финансового подразделения главного распорядителя, передача его в отраслевой отдел   </w:t>
            </w:r>
            <w:r w:rsidR="00F45398" w:rsidRPr="00AE60A7">
              <w:t xml:space="preserve"> </w:t>
            </w:r>
            <w:r w:rsidR="00F45398" w:rsidRPr="00F45398">
              <w:rPr>
                <w:sz w:val="24"/>
                <w:szCs w:val="24"/>
              </w:rPr>
              <w:t>Финуправлени</w:t>
            </w:r>
            <w:r w:rsidR="00F45398">
              <w:rPr>
                <w:sz w:val="24"/>
                <w:szCs w:val="24"/>
              </w:rPr>
              <w:t>я</w:t>
            </w:r>
            <w:r w:rsidR="00F45398" w:rsidRPr="00F45398">
              <w:rPr>
                <w:sz w:val="24"/>
                <w:szCs w:val="24"/>
              </w:rPr>
              <w:t xml:space="preserve"> района</w:t>
            </w:r>
            <w:r w:rsidR="00F45398" w:rsidRPr="00AE60A7">
              <w:rPr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 xml:space="preserve">  в двух экземплярах</w:t>
            </w:r>
            <w:r w:rsidR="0097369C" w:rsidRPr="00AE60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F8672A">
        <w:tc>
          <w:tcPr>
            <w:tcW w:w="828" w:type="dxa"/>
            <w:tcBorders>
              <w:top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2.1.3.</w:t>
            </w:r>
          </w:p>
        </w:tc>
        <w:tc>
          <w:tcPr>
            <w:tcW w:w="8778" w:type="dxa"/>
            <w:tcBorders>
              <w:top w:val="single" w:sz="4" w:space="0" w:color="auto"/>
            </w:tcBorders>
          </w:tcPr>
          <w:p w:rsidR="00A11BAD" w:rsidRPr="00AE60A7" w:rsidRDefault="00A11BAD" w:rsidP="00C00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Прием </w:t>
            </w:r>
            <w:r w:rsidR="00090DD0" w:rsidRPr="00AE60A7">
              <w:rPr>
                <w:sz w:val="24"/>
                <w:szCs w:val="24"/>
              </w:rPr>
              <w:t xml:space="preserve">и обработка </w:t>
            </w:r>
            <w:r w:rsidRPr="00AE60A7">
              <w:rPr>
                <w:sz w:val="24"/>
                <w:szCs w:val="24"/>
              </w:rPr>
              <w:t xml:space="preserve">сводных </w:t>
            </w:r>
            <w:r w:rsidR="00090DD0" w:rsidRPr="00AE60A7">
              <w:rPr>
                <w:sz w:val="24"/>
                <w:szCs w:val="24"/>
              </w:rPr>
              <w:t>ЭД</w:t>
            </w:r>
            <w:r w:rsidR="001A3192" w:rsidRPr="00AE60A7">
              <w:rPr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«Уведомлений о бюджетных назначениях» от ответственного исполнителя главного распорядителя по курируемым направлениям расходов.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 xml:space="preserve">Проверка представленных главным распорядителем сводных «Уведомлений о бюджетных назначениях» </w:t>
            </w:r>
            <w:proofErr w:type="gramStart"/>
            <w:r w:rsidRPr="00AE60A7">
              <w:rPr>
                <w:sz w:val="24"/>
                <w:szCs w:val="24"/>
              </w:rPr>
              <w:t>на</w:t>
            </w:r>
            <w:proofErr w:type="gramEnd"/>
            <w:r w:rsidRPr="00AE60A7">
              <w:rPr>
                <w:sz w:val="24"/>
                <w:szCs w:val="24"/>
              </w:rPr>
              <w:t>:</w:t>
            </w:r>
            <w:r w:rsidR="001A3192" w:rsidRPr="00AE60A7">
              <w:rPr>
                <w:sz w:val="24"/>
                <w:szCs w:val="24"/>
              </w:rPr>
              <w:t xml:space="preserve"> 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правильность и полноту их оформления;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соответствие бюджетной классификации, используемой при исполнении  бюджета района;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соответствие бюджетных ассигнований ведомственной структуре расходов, утвержденных  решением о бюджете района  на очередной финансовый год и плановый период;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соответствие лимитов бюджетных обязательств – наличию правовых оснований для доведения лимитов бюджетных обязательств.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- обработка сводных ЭД «Уведомление о бюджетных назначениях» в </w:t>
            </w:r>
            <w:r w:rsidR="00AF63E2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</w:t>
            </w:r>
            <w:r w:rsidR="00FE4331" w:rsidRPr="00AE60A7">
              <w:rPr>
                <w:sz w:val="24"/>
                <w:szCs w:val="24"/>
              </w:rPr>
              <w:t xml:space="preserve">  </w:t>
            </w:r>
            <w:r w:rsidRPr="00AE60A7">
              <w:rPr>
                <w:sz w:val="24"/>
                <w:szCs w:val="24"/>
              </w:rPr>
              <w:t>-</w:t>
            </w:r>
            <w:r w:rsidR="00E875E6" w:rsidRPr="00AE60A7">
              <w:rPr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Финансы</w:t>
            </w:r>
            <w:r w:rsidR="00AF63E2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до статуса «Согласовано».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Отраслевой отдел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11BAD" w:rsidRPr="00AE60A7" w:rsidRDefault="00A11BAD" w:rsidP="00090DD0">
            <w:pPr>
              <w:ind w:right="-108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8 рабочих дней до начала</w:t>
            </w:r>
            <w:r w:rsidR="00090DD0" w:rsidRPr="00AE60A7">
              <w:rPr>
                <w:sz w:val="24"/>
                <w:szCs w:val="24"/>
              </w:rPr>
              <w:t xml:space="preserve"> очередного </w:t>
            </w:r>
            <w:r w:rsidRPr="00AE60A7">
              <w:rPr>
                <w:sz w:val="24"/>
                <w:szCs w:val="24"/>
              </w:rPr>
              <w:t xml:space="preserve">финансового </w:t>
            </w:r>
            <w:r w:rsidRPr="00AE60A7">
              <w:rPr>
                <w:sz w:val="24"/>
                <w:szCs w:val="24"/>
              </w:rPr>
              <w:lastRenderedPageBreak/>
              <w:t xml:space="preserve">года, либо не позднее следующего рабочего дня после принятия решения о бюджете на очередной финансовый год и плановый период  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C005A7">
        <w:trPr>
          <w:trHeight w:val="118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proofErr w:type="gramStart"/>
            <w:r w:rsidRPr="00AE60A7">
              <w:rPr>
                <w:sz w:val="24"/>
                <w:szCs w:val="24"/>
              </w:rPr>
              <w:t>При выявлении несоответствий в сводных ЭД «Уведомление о бюджетных назначениях»,  проставление отметки «Отказано, дата».</w:t>
            </w:r>
            <w:proofErr w:type="gramEnd"/>
            <w:r w:rsidRPr="00AE60A7">
              <w:rPr>
                <w:sz w:val="24"/>
                <w:szCs w:val="24"/>
              </w:rPr>
              <w:t xml:space="preserve"> Работа с главными распорядителями по отказанным уведомлениям о бюджетных назначениях,  внесение необходимых изменений в сводный ЭД  «Уведомление о бюджетных назначениях» по корректировке данных, повлекших их отказ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В течение 1-го рабочего дня с момента выявления несоответствий  </w:t>
            </w:r>
            <w:r w:rsidRPr="00AE60A7" w:rsidDel="009B3289">
              <w:rPr>
                <w:sz w:val="24"/>
                <w:szCs w:val="24"/>
              </w:rPr>
              <w:t xml:space="preserve"> </w:t>
            </w:r>
          </w:p>
        </w:tc>
      </w:tr>
      <w:tr w:rsidR="00A11BAD" w:rsidRPr="00AE60A7" w:rsidTr="00C005A7"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2.1.5.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Формирование в </w:t>
            </w:r>
            <w:r w:rsidR="009C1565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9C1565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и на бумажном носителе раздела 1 Сводной бюджетной росписи  в части бюджетных ассигнований по расходам   бюджета района и лимитов бюджетных обязательств по расходам  бюджета района.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Согласование с заместителем главы Пластовского муниципального района по финансам и налоговой политике 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A11BAD" w:rsidRPr="00AE60A7" w:rsidRDefault="0065457A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2</w:t>
            </w:r>
            <w:r w:rsidR="00A11BAD" w:rsidRPr="00AE60A7">
              <w:rPr>
                <w:sz w:val="24"/>
                <w:szCs w:val="24"/>
              </w:rPr>
              <w:t xml:space="preserve"> рабоч</w:t>
            </w:r>
            <w:r w:rsidRPr="00AE60A7">
              <w:rPr>
                <w:sz w:val="24"/>
                <w:szCs w:val="24"/>
              </w:rPr>
              <w:t>их</w:t>
            </w:r>
            <w:r w:rsidR="00A11BAD" w:rsidRPr="00AE60A7">
              <w:rPr>
                <w:sz w:val="24"/>
                <w:szCs w:val="24"/>
              </w:rPr>
              <w:t xml:space="preserve">  дн</w:t>
            </w:r>
            <w:r w:rsidRPr="00AE60A7">
              <w:rPr>
                <w:sz w:val="24"/>
                <w:szCs w:val="24"/>
              </w:rPr>
              <w:t>ей</w:t>
            </w:r>
            <w:r w:rsidR="00A11BAD" w:rsidRPr="00AE60A7">
              <w:rPr>
                <w:sz w:val="24"/>
                <w:szCs w:val="24"/>
              </w:rPr>
              <w:t xml:space="preserve">  до начала очередного финансового года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C005A7"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2.2. Формирование сводной бюджетной росписи </w:t>
            </w:r>
            <w:proofErr w:type="gramStart"/>
            <w:r w:rsidRPr="00AE60A7">
              <w:rPr>
                <w:sz w:val="24"/>
                <w:szCs w:val="24"/>
              </w:rPr>
              <w:t>в</w:t>
            </w:r>
            <w:proofErr w:type="gramEnd"/>
            <w:r w:rsidRPr="00AE60A7">
              <w:rPr>
                <w:sz w:val="24"/>
                <w:szCs w:val="24"/>
              </w:rPr>
              <w:t xml:space="preserve">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части источников финансирования дефицита бюджета (раздел 2)</w:t>
            </w:r>
          </w:p>
        </w:tc>
      </w:tr>
      <w:tr w:rsidR="00A11BAD" w:rsidRPr="00AE60A7" w:rsidTr="00C005A7">
        <w:trPr>
          <w:trHeight w:val="416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2.2.1.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- Формирование  в </w:t>
            </w:r>
            <w:r w:rsidR="009C1565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 xml:space="preserve">АЦК </w:t>
            </w:r>
            <w:r w:rsidR="009C1565">
              <w:rPr>
                <w:sz w:val="24"/>
                <w:szCs w:val="24"/>
              </w:rPr>
              <w:t>–</w:t>
            </w:r>
            <w:r w:rsidRPr="00AE60A7">
              <w:rPr>
                <w:sz w:val="24"/>
                <w:szCs w:val="24"/>
              </w:rPr>
              <w:t xml:space="preserve"> Финансы</w:t>
            </w:r>
            <w:r w:rsidR="009C1565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ЭД «Уведомление о бюджетных назначениях по источникам» в соответствии с  решением о бюджете района на очередной финансовый год и плановый период в разрезе администраторов источников и кодов бюджетной </w:t>
            </w:r>
            <w:proofErr w:type="gramStart"/>
            <w:r w:rsidRPr="00AE60A7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AE60A7">
              <w:rPr>
                <w:sz w:val="24"/>
                <w:szCs w:val="24"/>
              </w:rPr>
              <w:t>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- Формирование ЭД «Уведомление о бюджетных назначениях по источникам» в разрезе администраторов источников финансирования дефицита районного бюджета (далее – администраторы источников) и кодов бюджетной </w:t>
            </w:r>
            <w:proofErr w:type="gramStart"/>
            <w:r w:rsidRPr="00AE60A7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AE60A7">
              <w:rPr>
                <w:sz w:val="24"/>
                <w:szCs w:val="24"/>
              </w:rPr>
              <w:t>. Обработка ЭД «Уведомление о бюджетных назначениях по источникам» в «АЦК –</w:t>
            </w:r>
            <w:r w:rsidR="009C1565">
              <w:rPr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Финансы».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Главные администраторы источников финансирования бюджета района (далее – главные администраторы источников) 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246BBF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8 рабоч</w:t>
            </w:r>
            <w:r w:rsidR="00246BBF" w:rsidRPr="00AE60A7">
              <w:rPr>
                <w:sz w:val="24"/>
                <w:szCs w:val="24"/>
              </w:rPr>
              <w:t>их</w:t>
            </w:r>
            <w:r w:rsidRPr="00AE60A7">
              <w:rPr>
                <w:sz w:val="24"/>
                <w:szCs w:val="24"/>
              </w:rPr>
              <w:t xml:space="preserve">  дн</w:t>
            </w:r>
            <w:r w:rsidR="00246BBF" w:rsidRPr="00AE60A7">
              <w:rPr>
                <w:sz w:val="24"/>
                <w:szCs w:val="24"/>
              </w:rPr>
              <w:t>ей</w:t>
            </w:r>
            <w:r w:rsidRPr="00AE60A7">
              <w:rPr>
                <w:sz w:val="24"/>
                <w:szCs w:val="24"/>
              </w:rPr>
              <w:t xml:space="preserve"> до начала</w:t>
            </w:r>
            <w:r w:rsidR="00246BBF" w:rsidRPr="00AE60A7">
              <w:rPr>
                <w:sz w:val="24"/>
                <w:szCs w:val="24"/>
              </w:rPr>
              <w:t xml:space="preserve"> очередного финансового года, </w:t>
            </w:r>
            <w:r w:rsidRPr="00AE60A7">
              <w:rPr>
                <w:sz w:val="24"/>
                <w:szCs w:val="24"/>
              </w:rPr>
              <w:t xml:space="preserve">либо не позднее следующего рабочего дня после принятия решения о бюджете на очередной финансовый год и плановый период  </w:t>
            </w:r>
          </w:p>
        </w:tc>
      </w:tr>
      <w:tr w:rsidR="00A11BAD" w:rsidRPr="00AE60A7" w:rsidTr="00C005A7"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2.2.2.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Прием</w:t>
            </w:r>
            <w:r w:rsidR="00246BBF" w:rsidRPr="00AE60A7">
              <w:rPr>
                <w:sz w:val="24"/>
                <w:szCs w:val="24"/>
              </w:rPr>
              <w:t xml:space="preserve"> и обработка</w:t>
            </w:r>
            <w:r w:rsidRPr="00AE60A7">
              <w:rPr>
                <w:sz w:val="24"/>
                <w:szCs w:val="24"/>
              </w:rPr>
              <w:t xml:space="preserve"> «Уведомлений о бюджетных назначениях по источникам» от </w:t>
            </w:r>
            <w:r w:rsidRPr="00AE60A7">
              <w:rPr>
                <w:sz w:val="24"/>
                <w:szCs w:val="24"/>
              </w:rPr>
              <w:lastRenderedPageBreak/>
              <w:t>ответственного исполнителя главного администратора.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Проверка представленных главным администратором источников ЭД «Уведомление о бюджетных назначениях по источникам» на соответствие: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бюджетным ассигнованиям, утвержденным решением о бюджете района на очередной финансовый год и плановый период;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бюджетной классификации источников финансирования дефицита бюджета Российской Федерации, используемой при исполнении бюджета района.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Бюджетный отдел</w:t>
            </w:r>
          </w:p>
          <w:p w:rsidR="00A11BAD" w:rsidRPr="00AE60A7" w:rsidDel="00487F15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 xml:space="preserve">Не позднее 8 рабочих </w:t>
            </w:r>
            <w:r w:rsidRPr="00AE60A7">
              <w:rPr>
                <w:sz w:val="24"/>
                <w:szCs w:val="24"/>
              </w:rPr>
              <w:lastRenderedPageBreak/>
              <w:t>дней до начала очередного финансового года</w:t>
            </w:r>
          </w:p>
        </w:tc>
      </w:tr>
      <w:tr w:rsidR="00A11BAD" w:rsidRPr="00AE60A7" w:rsidTr="00C005A7">
        <w:trPr>
          <w:trHeight w:val="119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При выявлении несоответствия ЭД «Уведомление о бюджетных назначениях по источникам»,  проставление отметки «Отказано, дата».  Работа с главными администраторами источников и внесение необходимых изменений в  ЭД  «Уведомление о бюджетных назначениях по источникам» по корректировке данных, повлекших их отказ.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Бюджетный отдел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следующего рабочего дня после представления уведомления в отдел</w:t>
            </w:r>
          </w:p>
        </w:tc>
      </w:tr>
      <w:tr w:rsidR="00A11BAD" w:rsidRPr="00AE60A7" w:rsidTr="00C005A7"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2.2.4.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Формирование в </w:t>
            </w:r>
            <w:r w:rsidR="009C1565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9C1565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и на бумажном носителе раздела 2 Сводной бюджетной росписи в части  источников финансирования дефицита бюджета района. 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Согласование с заместителем главы Пластовского муниципального района по финансам и налоговой политике </w:t>
            </w:r>
          </w:p>
        </w:tc>
        <w:tc>
          <w:tcPr>
            <w:tcW w:w="2835" w:type="dxa"/>
          </w:tcPr>
          <w:p w:rsidR="00A11BAD" w:rsidRPr="00AE60A7" w:rsidDel="00487F15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Бюджетный отдел</w:t>
            </w:r>
            <w:r w:rsidRPr="00AE60A7" w:rsidDel="002635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11BAD" w:rsidRPr="00AE60A7" w:rsidRDefault="00A11BAD" w:rsidP="00246BBF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 </w:t>
            </w:r>
            <w:r w:rsidR="00246BBF" w:rsidRPr="00AE60A7">
              <w:rPr>
                <w:sz w:val="24"/>
                <w:szCs w:val="24"/>
              </w:rPr>
              <w:t>2</w:t>
            </w:r>
            <w:r w:rsidRPr="00AE60A7">
              <w:rPr>
                <w:sz w:val="24"/>
                <w:szCs w:val="24"/>
              </w:rPr>
              <w:t xml:space="preserve"> рабочих дней до начала очередного финансового года</w:t>
            </w:r>
          </w:p>
        </w:tc>
      </w:tr>
      <w:tr w:rsidR="00A11BAD" w:rsidRPr="00AE60A7" w:rsidTr="00C005A7"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2.3. Утверждение Сводной бюджетной росписи, доведение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показателей сводной бюджетной росписи до главных распорядителей (главных администраторов источников)</w:t>
            </w:r>
          </w:p>
        </w:tc>
      </w:tr>
      <w:tr w:rsidR="00A11BAD" w:rsidRPr="00AE60A7" w:rsidTr="001F6B8A">
        <w:trPr>
          <w:trHeight w:val="705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2.3.1.</w:t>
            </w:r>
          </w:p>
        </w:tc>
        <w:tc>
          <w:tcPr>
            <w:tcW w:w="8778" w:type="dxa"/>
          </w:tcPr>
          <w:p w:rsidR="00A11BAD" w:rsidRPr="00AE60A7" w:rsidRDefault="00A11BAD" w:rsidP="00246BBF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Утверждение Сводной бюджетной росписи</w:t>
            </w:r>
            <w:r w:rsidR="00246BBF" w:rsidRPr="00AE60A7">
              <w:rPr>
                <w:sz w:val="24"/>
                <w:szCs w:val="24"/>
              </w:rPr>
              <w:t xml:space="preserve"> заместителем главы Пластовского муниципального района по финансам и налоговой политике.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 Отраслевой отдел 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9C1565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2 рабочих дней до начала очередного финансового года</w:t>
            </w:r>
          </w:p>
        </w:tc>
      </w:tr>
      <w:tr w:rsidR="00A11BAD" w:rsidRPr="00AE60A7" w:rsidTr="00C005A7"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2.3.2.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Обработка  сводных ЭД «Уведомление о бюджетных назначениях» и  «Уведомление о бюджетных назначениях по источникам» в </w:t>
            </w:r>
            <w:r w:rsidR="00850A04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850A04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до статуса «Обработка завершена».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Del="00487F15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 Отраслевой отдел</w:t>
            </w:r>
          </w:p>
        </w:tc>
        <w:tc>
          <w:tcPr>
            <w:tcW w:w="2693" w:type="dxa"/>
          </w:tcPr>
          <w:p w:rsidR="00A11BAD" w:rsidRPr="00AE60A7" w:rsidRDefault="00A11BAD" w:rsidP="009C1565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следующего рабочего дня после утверждения  Сводной бюджетной росписи</w:t>
            </w:r>
          </w:p>
        </w:tc>
      </w:tr>
      <w:tr w:rsidR="00A11BAD" w:rsidRPr="00AE60A7" w:rsidTr="00C005A7">
        <w:trPr>
          <w:trHeight w:val="285"/>
        </w:trPr>
        <w:tc>
          <w:tcPr>
            <w:tcW w:w="828" w:type="dxa"/>
          </w:tcPr>
          <w:p w:rsidR="00A11BAD" w:rsidRPr="00AE60A7" w:rsidRDefault="00A11BAD" w:rsidP="00246BBF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2.3.</w:t>
            </w:r>
            <w:r w:rsidR="00246BBF" w:rsidRPr="00AE60A7">
              <w:rPr>
                <w:sz w:val="24"/>
                <w:szCs w:val="24"/>
              </w:rPr>
              <w:t>3</w:t>
            </w:r>
            <w:r w:rsidRPr="00AE60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778" w:type="dxa"/>
          </w:tcPr>
          <w:p w:rsidR="00A11BAD" w:rsidRPr="00274311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Предоставление в отдел учета и отчетности кодов расходов классификации РФ, используемых в </w:t>
            </w:r>
            <w:r w:rsidR="00274311" w:rsidRPr="00AE60A7">
              <w:t xml:space="preserve"> </w:t>
            </w:r>
            <w:r w:rsidR="00274311" w:rsidRPr="00274311">
              <w:rPr>
                <w:sz w:val="24"/>
                <w:szCs w:val="24"/>
              </w:rPr>
              <w:t>Финуправление района</w:t>
            </w:r>
            <w:r w:rsidR="00274311">
              <w:rPr>
                <w:sz w:val="24"/>
                <w:szCs w:val="24"/>
              </w:rPr>
              <w:t>.</w:t>
            </w:r>
          </w:p>
          <w:p w:rsidR="00A11BAD" w:rsidRPr="00AE60A7" w:rsidRDefault="00A11BAD" w:rsidP="00850A04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Предоставление в отдел учета и отчетности кодов </w:t>
            </w:r>
            <w:proofErr w:type="gramStart"/>
            <w:r w:rsidRPr="00AE60A7">
              <w:rPr>
                <w:sz w:val="24"/>
                <w:szCs w:val="24"/>
              </w:rPr>
              <w:t>источников финансирования дефицита бюджета бюджетной классификации</w:t>
            </w:r>
            <w:proofErr w:type="gramEnd"/>
            <w:r w:rsidRPr="00AE60A7">
              <w:rPr>
                <w:sz w:val="24"/>
                <w:szCs w:val="24"/>
              </w:rPr>
              <w:t xml:space="preserve"> РФ, используемой в Финуправлении</w:t>
            </w:r>
            <w:r w:rsidR="00850A04">
              <w:rPr>
                <w:sz w:val="24"/>
                <w:szCs w:val="24"/>
              </w:rPr>
              <w:t xml:space="preserve"> района</w:t>
            </w:r>
            <w:r w:rsidR="00274311">
              <w:rPr>
                <w:sz w:val="24"/>
                <w:szCs w:val="24"/>
              </w:rPr>
              <w:t>.</w:t>
            </w:r>
            <w:r w:rsidRPr="00AE6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Бюджетный отдел </w:t>
            </w:r>
          </w:p>
        </w:tc>
        <w:tc>
          <w:tcPr>
            <w:tcW w:w="2693" w:type="dxa"/>
          </w:tcPr>
          <w:p w:rsidR="00A11BAD" w:rsidRPr="00AE60A7" w:rsidRDefault="00A11BAD" w:rsidP="009C1565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следующего рабочего дня после утверждения сводной бюджетной росписи</w:t>
            </w:r>
          </w:p>
        </w:tc>
      </w:tr>
      <w:tr w:rsidR="00CD1683" w:rsidRPr="00AE60A7" w:rsidTr="00CD1683">
        <w:trPr>
          <w:trHeight w:val="285"/>
        </w:trPr>
        <w:tc>
          <w:tcPr>
            <w:tcW w:w="15134" w:type="dxa"/>
            <w:gridSpan w:val="4"/>
          </w:tcPr>
          <w:p w:rsidR="00CD1683" w:rsidRDefault="00CD1683" w:rsidP="00CD1683">
            <w:pPr>
              <w:jc w:val="center"/>
              <w:rPr>
                <w:sz w:val="24"/>
                <w:szCs w:val="24"/>
              </w:rPr>
            </w:pPr>
          </w:p>
          <w:p w:rsidR="00C61F47" w:rsidRDefault="00C61F47" w:rsidP="00CD1683">
            <w:pPr>
              <w:jc w:val="center"/>
              <w:rPr>
                <w:sz w:val="24"/>
                <w:szCs w:val="24"/>
              </w:rPr>
            </w:pPr>
          </w:p>
          <w:p w:rsidR="00C61F47" w:rsidRDefault="00C61F47" w:rsidP="00CD1683">
            <w:pPr>
              <w:jc w:val="center"/>
              <w:rPr>
                <w:sz w:val="24"/>
                <w:szCs w:val="24"/>
              </w:rPr>
            </w:pPr>
          </w:p>
          <w:p w:rsidR="00C61F47" w:rsidRPr="00AE60A7" w:rsidRDefault="00C61F47" w:rsidP="00CD1683">
            <w:pPr>
              <w:jc w:val="center"/>
              <w:rPr>
                <w:sz w:val="24"/>
                <w:szCs w:val="24"/>
              </w:rPr>
            </w:pPr>
          </w:p>
          <w:p w:rsidR="00CD1683" w:rsidRPr="00AE60A7" w:rsidRDefault="00CD1683" w:rsidP="00CD1683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 xml:space="preserve">2.4. Формирование </w:t>
            </w:r>
            <w:r w:rsidR="002B0175" w:rsidRPr="00AE60A7">
              <w:rPr>
                <w:sz w:val="24"/>
                <w:szCs w:val="24"/>
              </w:rPr>
              <w:t xml:space="preserve">и утверждение </w:t>
            </w:r>
            <w:r w:rsidRPr="00AE60A7">
              <w:rPr>
                <w:sz w:val="24"/>
                <w:szCs w:val="24"/>
              </w:rPr>
              <w:t xml:space="preserve">Плана финансово-хозяйственной деятельности  </w:t>
            </w:r>
          </w:p>
          <w:p w:rsidR="00CD1683" w:rsidRPr="00AE60A7" w:rsidRDefault="00CD1683" w:rsidP="00CD1683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бюджетными и автономными учреждениями Пластовского муниципального района </w:t>
            </w:r>
          </w:p>
          <w:p w:rsidR="00CD1683" w:rsidRPr="00AE60A7" w:rsidRDefault="00CD1683" w:rsidP="00C005A7">
            <w:pPr>
              <w:rPr>
                <w:sz w:val="24"/>
                <w:szCs w:val="24"/>
              </w:rPr>
            </w:pPr>
          </w:p>
        </w:tc>
      </w:tr>
      <w:tr w:rsidR="002F625E" w:rsidRPr="00AE60A7" w:rsidTr="00C005A7">
        <w:trPr>
          <w:trHeight w:val="285"/>
        </w:trPr>
        <w:tc>
          <w:tcPr>
            <w:tcW w:w="828" w:type="dxa"/>
          </w:tcPr>
          <w:p w:rsidR="002F625E" w:rsidRPr="00AE60A7" w:rsidRDefault="002F625E" w:rsidP="00246BBF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8778" w:type="dxa"/>
          </w:tcPr>
          <w:p w:rsidR="002F625E" w:rsidRPr="00AE60A7" w:rsidRDefault="002F625E" w:rsidP="00CD1683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Формирование структуры Плана финансово-хозяйственной деятельности (далее</w:t>
            </w:r>
            <w:r w:rsidR="00B7256B">
              <w:rPr>
                <w:sz w:val="24"/>
                <w:szCs w:val="24"/>
              </w:rPr>
              <w:t xml:space="preserve"> -</w:t>
            </w:r>
            <w:r w:rsidRPr="00AE60A7">
              <w:rPr>
                <w:sz w:val="24"/>
                <w:szCs w:val="24"/>
              </w:rPr>
              <w:t xml:space="preserve"> План ФХД)</w:t>
            </w:r>
          </w:p>
        </w:tc>
        <w:tc>
          <w:tcPr>
            <w:tcW w:w="2835" w:type="dxa"/>
          </w:tcPr>
          <w:p w:rsidR="002F625E" w:rsidRPr="00AE60A7" w:rsidRDefault="002F625E" w:rsidP="00CD1683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Бюджетные  и </w:t>
            </w:r>
            <w:proofErr w:type="gramStart"/>
            <w:r w:rsidRPr="00AE60A7">
              <w:rPr>
                <w:sz w:val="24"/>
                <w:szCs w:val="24"/>
              </w:rPr>
              <w:t>автономные</w:t>
            </w:r>
            <w:proofErr w:type="gramEnd"/>
            <w:r w:rsidRPr="00AE60A7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2693" w:type="dxa"/>
            <w:vMerge w:val="restart"/>
          </w:tcPr>
          <w:p w:rsidR="002F625E" w:rsidRPr="00AE60A7" w:rsidRDefault="002F625E" w:rsidP="00147D8B">
            <w:pPr>
              <w:ind w:right="-108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</w:t>
            </w:r>
            <w:r w:rsidR="002B0175" w:rsidRPr="00AE60A7">
              <w:rPr>
                <w:sz w:val="24"/>
                <w:szCs w:val="24"/>
              </w:rPr>
              <w:t>6</w:t>
            </w:r>
            <w:r w:rsidRPr="00AE60A7">
              <w:rPr>
                <w:sz w:val="24"/>
                <w:szCs w:val="24"/>
              </w:rPr>
              <w:t xml:space="preserve"> рабочих дней до начала очередного финансового года, либо не позднее следующего рабочего дня после принятия решения о бюджете на очередной финансовый год и плановый период </w:t>
            </w:r>
          </w:p>
        </w:tc>
      </w:tr>
      <w:tr w:rsidR="002F625E" w:rsidRPr="00AE60A7" w:rsidTr="001F6B8A">
        <w:trPr>
          <w:trHeight w:val="1045"/>
        </w:trPr>
        <w:tc>
          <w:tcPr>
            <w:tcW w:w="828" w:type="dxa"/>
          </w:tcPr>
          <w:p w:rsidR="002F625E" w:rsidRPr="00AE60A7" w:rsidRDefault="002F625E" w:rsidP="00246BBF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2.4.2.</w:t>
            </w:r>
          </w:p>
        </w:tc>
        <w:tc>
          <w:tcPr>
            <w:tcW w:w="8778" w:type="dxa"/>
          </w:tcPr>
          <w:p w:rsidR="002F625E" w:rsidRPr="00AE60A7" w:rsidRDefault="002F625E" w:rsidP="002F625E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На основании структуры формируется ЭД «План ФХД» до статуса «На утверждение» в </w:t>
            </w:r>
            <w:r w:rsidR="00B7256B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B7256B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>.</w:t>
            </w:r>
            <w:r w:rsidRPr="00AE60A7" w:rsidDel="00332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625E" w:rsidRPr="00AE60A7" w:rsidRDefault="002F625E" w:rsidP="002F625E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Бюджетные  и </w:t>
            </w:r>
            <w:proofErr w:type="gramStart"/>
            <w:r w:rsidRPr="00AE60A7">
              <w:rPr>
                <w:sz w:val="24"/>
                <w:szCs w:val="24"/>
              </w:rPr>
              <w:t>автономные</w:t>
            </w:r>
            <w:proofErr w:type="gramEnd"/>
            <w:r w:rsidRPr="00AE60A7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2693" w:type="dxa"/>
            <w:vMerge/>
          </w:tcPr>
          <w:p w:rsidR="002F625E" w:rsidRPr="00AE60A7" w:rsidRDefault="002F625E" w:rsidP="00C005A7">
            <w:pPr>
              <w:rPr>
                <w:sz w:val="24"/>
                <w:szCs w:val="24"/>
              </w:rPr>
            </w:pPr>
          </w:p>
        </w:tc>
      </w:tr>
      <w:tr w:rsidR="002F625E" w:rsidRPr="00AE60A7" w:rsidTr="00C005A7">
        <w:trPr>
          <w:trHeight w:val="285"/>
        </w:trPr>
        <w:tc>
          <w:tcPr>
            <w:tcW w:w="828" w:type="dxa"/>
          </w:tcPr>
          <w:p w:rsidR="002F625E" w:rsidRPr="00AE60A7" w:rsidRDefault="002F625E" w:rsidP="00246BBF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2.4.3.</w:t>
            </w:r>
          </w:p>
        </w:tc>
        <w:tc>
          <w:tcPr>
            <w:tcW w:w="8778" w:type="dxa"/>
          </w:tcPr>
          <w:p w:rsidR="002B0175" w:rsidRPr="00AE60A7" w:rsidRDefault="002F625E" w:rsidP="002B0175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Проверка представленного Плана ФХД</w:t>
            </w:r>
            <w:r w:rsidR="002B0175" w:rsidRPr="00AE60A7">
              <w:rPr>
                <w:sz w:val="24"/>
                <w:szCs w:val="24"/>
              </w:rPr>
              <w:t xml:space="preserve"> учредителем</w:t>
            </w:r>
            <w:r w:rsidRPr="00AE60A7">
              <w:rPr>
                <w:sz w:val="24"/>
                <w:szCs w:val="24"/>
              </w:rPr>
              <w:t xml:space="preserve"> ЭД</w:t>
            </w:r>
            <w:r w:rsidR="00B7256B">
              <w:rPr>
                <w:sz w:val="24"/>
                <w:szCs w:val="24"/>
              </w:rPr>
              <w:t xml:space="preserve"> </w:t>
            </w:r>
            <w:r w:rsidR="002B0175" w:rsidRPr="00AE60A7">
              <w:rPr>
                <w:sz w:val="24"/>
                <w:szCs w:val="24"/>
              </w:rPr>
              <w:t xml:space="preserve">«План ФХД» до статуса «Утвержден» в </w:t>
            </w:r>
            <w:r w:rsidR="00B7256B">
              <w:rPr>
                <w:sz w:val="24"/>
                <w:szCs w:val="24"/>
              </w:rPr>
              <w:t>«</w:t>
            </w:r>
            <w:r w:rsidR="002B0175" w:rsidRPr="00AE60A7">
              <w:rPr>
                <w:sz w:val="24"/>
                <w:szCs w:val="24"/>
              </w:rPr>
              <w:t>АЦК – Финансы</w:t>
            </w:r>
            <w:r w:rsidR="00B7256B">
              <w:rPr>
                <w:sz w:val="24"/>
                <w:szCs w:val="24"/>
              </w:rPr>
              <w:t>»</w:t>
            </w:r>
            <w:r w:rsidR="002B0175" w:rsidRPr="00AE60A7">
              <w:rPr>
                <w:sz w:val="24"/>
                <w:szCs w:val="24"/>
              </w:rPr>
              <w:t>.</w:t>
            </w:r>
            <w:r w:rsidR="002B0175" w:rsidRPr="00AE60A7" w:rsidDel="003322A2">
              <w:rPr>
                <w:sz w:val="24"/>
                <w:szCs w:val="24"/>
              </w:rPr>
              <w:t xml:space="preserve"> </w:t>
            </w:r>
          </w:p>
          <w:p w:rsidR="002F625E" w:rsidRPr="00AE60A7" w:rsidRDefault="002F625E" w:rsidP="002B0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625E" w:rsidRPr="00AE60A7" w:rsidRDefault="002B0175" w:rsidP="002F625E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Главный распорядитель бюджетных средств, исполняющий функции учредителя</w:t>
            </w:r>
          </w:p>
        </w:tc>
        <w:tc>
          <w:tcPr>
            <w:tcW w:w="2693" w:type="dxa"/>
          </w:tcPr>
          <w:p w:rsidR="002F625E" w:rsidRPr="00AE60A7" w:rsidRDefault="002B0175" w:rsidP="002B0175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2  рабочих дней  до начала очередного финансового года, либо не позднее следующего рабочего дня после принятия решения о бюджете на очередной финансовый год и плановый период</w:t>
            </w:r>
          </w:p>
        </w:tc>
      </w:tr>
      <w:tr w:rsidR="00A11BAD" w:rsidRPr="00AE60A7" w:rsidTr="00C005A7">
        <w:trPr>
          <w:trHeight w:val="530"/>
        </w:trPr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3. Составление и утверждение </w:t>
            </w:r>
            <w:proofErr w:type="gramStart"/>
            <w:r w:rsidRPr="00AE60A7">
              <w:rPr>
                <w:sz w:val="24"/>
                <w:szCs w:val="24"/>
              </w:rPr>
              <w:t>бюджетной</w:t>
            </w:r>
            <w:proofErr w:type="gramEnd"/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 росписи главного распорядителя (главного администратора источников).</w:t>
            </w:r>
          </w:p>
        </w:tc>
      </w:tr>
      <w:tr w:rsidR="00A11BAD" w:rsidRPr="00AE60A7" w:rsidTr="00C005A7">
        <w:trPr>
          <w:trHeight w:val="1248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3.1.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tabs>
                <w:tab w:val="left" w:pos="8023"/>
              </w:tabs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На основании доведенных  финансовым управлением сводных «Уведомлений о бюджетных назначениях», «Уведомлений о бюджетных назначениях по источникам» </w:t>
            </w:r>
            <w:r w:rsidR="00246BBF" w:rsidRPr="00AE60A7">
              <w:rPr>
                <w:sz w:val="24"/>
                <w:szCs w:val="24"/>
              </w:rPr>
              <w:t xml:space="preserve">проводиться </w:t>
            </w:r>
            <w:r w:rsidRPr="00AE60A7">
              <w:rPr>
                <w:sz w:val="24"/>
                <w:szCs w:val="24"/>
              </w:rPr>
              <w:t>формирование на бумажном носителе «Бюджетной росписи главного распорядителя средств  бюджета района», ее подписание руководителем главного распорядителя (главного администратора источников).</w:t>
            </w:r>
          </w:p>
          <w:p w:rsidR="00A11BAD" w:rsidRPr="00AE60A7" w:rsidRDefault="00A11BAD" w:rsidP="00C005A7">
            <w:pPr>
              <w:tabs>
                <w:tab w:val="left" w:pos="8023"/>
              </w:tabs>
              <w:jc w:val="both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tabs>
                <w:tab w:val="left" w:pos="802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Главные распорядители, 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администраторы источников</w:t>
            </w: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двух рабочих дней с момента получения сводных уведомлений о бюджетных назначениях (уведомлений о бюджетных назначениях по источникам)</w:t>
            </w:r>
          </w:p>
        </w:tc>
      </w:tr>
      <w:tr w:rsidR="00A11BAD" w:rsidRPr="00AE60A7" w:rsidTr="001F6B8A">
        <w:trPr>
          <w:trHeight w:val="1326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Печать «Уведомлений о бюджетных назначениях», «Уведомлений о бюджетных назначениях по источникам» по каждому получателю средств и администратору источников,  его подписание и доведение до каждого получателя средств и администратора источников.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Главные распорядители, 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администраторы источников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двух рабочих дней с момента получения сводных уведомлений о бюджетных назначениях (уведомлений о бюджетных назначениях по источникам)</w:t>
            </w:r>
          </w:p>
        </w:tc>
      </w:tr>
      <w:tr w:rsidR="00A11BAD" w:rsidRPr="00AE60A7" w:rsidTr="00C005A7">
        <w:trPr>
          <w:trHeight w:val="483"/>
        </w:trPr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 Ведение сводной бюджетной росписи.</w:t>
            </w:r>
          </w:p>
        </w:tc>
      </w:tr>
      <w:tr w:rsidR="00A11BAD" w:rsidRPr="00AE60A7" w:rsidTr="00246BBF">
        <w:trPr>
          <w:trHeight w:val="483"/>
        </w:trPr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4.1. Изменения сводной бюджетной росписи в части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бюджетных ассигнований и лимитов бюджетных обязательств по расходам   бюджета района (раздел 1)</w:t>
            </w:r>
          </w:p>
        </w:tc>
      </w:tr>
      <w:tr w:rsidR="00A11BAD" w:rsidRPr="00AE60A7" w:rsidTr="001C14D4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 4.1.1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proofErr w:type="gramStart"/>
            <w:r w:rsidRPr="00AE60A7">
              <w:rPr>
                <w:sz w:val="24"/>
                <w:szCs w:val="24"/>
              </w:rPr>
              <w:t>Формирование ЭД «Уведомление об изменении бюджетных назначений» по получателю средств с указанием кода цели по межбюджетным трансфертам из федерального</w:t>
            </w:r>
            <w:r w:rsidR="00246BBF" w:rsidRPr="00AE60A7">
              <w:rPr>
                <w:sz w:val="24"/>
                <w:szCs w:val="24"/>
              </w:rPr>
              <w:t xml:space="preserve">  и областного </w:t>
            </w:r>
            <w:r w:rsidRPr="00AE60A7">
              <w:rPr>
                <w:sz w:val="24"/>
                <w:szCs w:val="24"/>
              </w:rPr>
              <w:t>бюджет</w:t>
            </w:r>
            <w:r w:rsidR="00246BBF" w:rsidRPr="00AE60A7">
              <w:rPr>
                <w:sz w:val="24"/>
                <w:szCs w:val="24"/>
              </w:rPr>
              <w:t>ов</w:t>
            </w:r>
            <w:r w:rsidRPr="00AE60A7">
              <w:rPr>
                <w:sz w:val="24"/>
                <w:szCs w:val="24"/>
              </w:rPr>
              <w:t>, присваиваемого Федеральным казначейством</w:t>
            </w:r>
            <w:r w:rsidR="00246BBF" w:rsidRPr="00AE60A7">
              <w:rPr>
                <w:sz w:val="24"/>
                <w:szCs w:val="24"/>
              </w:rPr>
              <w:t xml:space="preserve"> и Министерством</w:t>
            </w:r>
            <w:r w:rsidR="0085635F" w:rsidRPr="00AE60A7">
              <w:rPr>
                <w:sz w:val="24"/>
                <w:szCs w:val="24"/>
              </w:rPr>
              <w:t xml:space="preserve"> </w:t>
            </w:r>
            <w:r w:rsidR="00B7256B">
              <w:rPr>
                <w:sz w:val="24"/>
                <w:szCs w:val="24"/>
              </w:rPr>
              <w:t>ф</w:t>
            </w:r>
            <w:r w:rsidR="0085635F" w:rsidRPr="00AE60A7">
              <w:rPr>
                <w:sz w:val="24"/>
                <w:szCs w:val="24"/>
              </w:rPr>
              <w:t>инансов Челябинской области</w:t>
            </w:r>
            <w:r w:rsidRPr="00AE60A7">
              <w:rPr>
                <w:sz w:val="24"/>
                <w:szCs w:val="24"/>
              </w:rPr>
              <w:t>.</w:t>
            </w:r>
            <w:proofErr w:type="gramEnd"/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При изменении лимитов бюджетных обязательств без внесения изменений в бюджетные ассигнования, поля, отведенные в ЭД «Уведомление об изменении бюджетных назначений» для бюджетных ассигнований, не заполняются.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Главные распорядители </w:t>
            </w:r>
          </w:p>
          <w:p w:rsidR="00A11BAD" w:rsidRPr="00AE60A7" w:rsidRDefault="00A11BAD" w:rsidP="001C1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</w:t>
            </w:r>
            <w:r w:rsidR="00FB241F" w:rsidRPr="00AE60A7">
              <w:rPr>
                <w:sz w:val="24"/>
                <w:szCs w:val="24"/>
              </w:rPr>
              <w:t xml:space="preserve">пяти </w:t>
            </w:r>
            <w:r w:rsidRPr="00AE60A7">
              <w:rPr>
                <w:sz w:val="24"/>
                <w:szCs w:val="24"/>
              </w:rPr>
              <w:t>рабочих дней после опубликования решения о внесении изменений в решение о бюджете на текущий финансовый год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пяти  рабочих дней со дня принятия правового акта Пластовского муниципального района</w:t>
            </w:r>
          </w:p>
        </w:tc>
      </w:tr>
      <w:tr w:rsidR="00A11BAD" w:rsidRPr="00AE60A7" w:rsidTr="001F6B8A">
        <w:trPr>
          <w:trHeight w:val="711"/>
        </w:trPr>
        <w:tc>
          <w:tcPr>
            <w:tcW w:w="828" w:type="dxa"/>
            <w:tcBorders>
              <w:top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 4.1.2</w:t>
            </w:r>
          </w:p>
        </w:tc>
        <w:tc>
          <w:tcPr>
            <w:tcW w:w="8778" w:type="dxa"/>
            <w:tcBorders>
              <w:top w:val="single" w:sz="4" w:space="0" w:color="auto"/>
              <w:bottom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На основании ЭД «Уведомление об изменении бюджетных назначений» по всем подведомственным получателям средств  формирование </w:t>
            </w:r>
            <w:proofErr w:type="gramStart"/>
            <w:r w:rsidRPr="00AE60A7">
              <w:rPr>
                <w:sz w:val="24"/>
                <w:szCs w:val="24"/>
              </w:rPr>
              <w:t>сводного</w:t>
            </w:r>
            <w:proofErr w:type="gramEnd"/>
            <w:r w:rsidRPr="00AE60A7">
              <w:rPr>
                <w:sz w:val="24"/>
                <w:szCs w:val="24"/>
              </w:rPr>
              <w:t xml:space="preserve"> ЭД  «Уведомление об изменении бюджетных назначений». </w:t>
            </w:r>
          </w:p>
          <w:p w:rsidR="00A11BAD" w:rsidRPr="00AE60A7" w:rsidRDefault="00A11BAD" w:rsidP="00FB241F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Обработка сводных ЭД «Уведомление о бюджетных назначениях» до статуса «</w:t>
            </w:r>
            <w:r w:rsidR="00FB241F" w:rsidRPr="00AE60A7">
              <w:rPr>
                <w:sz w:val="24"/>
                <w:szCs w:val="24"/>
              </w:rPr>
              <w:t>Отложен</w:t>
            </w:r>
            <w:r w:rsidRPr="00AE60A7">
              <w:rPr>
                <w:sz w:val="24"/>
                <w:szCs w:val="24"/>
              </w:rPr>
              <w:t xml:space="preserve">» в </w:t>
            </w:r>
            <w:r w:rsidR="00B7256B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B7256B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C005A7">
        <w:trPr>
          <w:trHeight w:val="170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4.1.3</w:t>
            </w:r>
          </w:p>
        </w:tc>
        <w:tc>
          <w:tcPr>
            <w:tcW w:w="8778" w:type="dxa"/>
            <w:tcBorders>
              <w:top w:val="single" w:sz="4" w:space="0" w:color="auto"/>
            </w:tcBorders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Передача в отраслевой отдел Финуправления района: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сводного уведомления об изменении бюджетных назначений в двух экземплярах;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обращения на изменение сводной бюджетной росписи и лимитов бюджетных обязательств в письменной форме;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- копий или указание реквизитов правовых актов, послуживших основанием для внесения изменений в сводную бюджетную роспись и лимиты бюджетных обязательств.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распорядители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</w:t>
            </w:r>
            <w:r w:rsidR="00492D6A" w:rsidRPr="00AE60A7">
              <w:rPr>
                <w:sz w:val="24"/>
                <w:szCs w:val="24"/>
              </w:rPr>
              <w:t xml:space="preserve">пяти </w:t>
            </w:r>
            <w:r w:rsidRPr="00AE60A7">
              <w:rPr>
                <w:sz w:val="24"/>
                <w:szCs w:val="24"/>
              </w:rPr>
              <w:t>рабочих дней после опубликования решения о внесении изменений в решение о бюджете на текущий финансовый год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пяти  рабочих дней со дня </w:t>
            </w:r>
            <w:r w:rsidRPr="00AE60A7">
              <w:rPr>
                <w:sz w:val="24"/>
                <w:szCs w:val="24"/>
              </w:rPr>
              <w:lastRenderedPageBreak/>
              <w:t>принятия правового акта Пластовского муниципального района</w:t>
            </w:r>
          </w:p>
        </w:tc>
      </w:tr>
      <w:tr w:rsidR="00A11BAD" w:rsidRPr="00AE60A7" w:rsidTr="00C005A7">
        <w:trPr>
          <w:trHeight w:val="170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 xml:space="preserve"> 4.1.4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Прием сводных ЭД «Уведомлений об изменении бюджетных назначений».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Проверка представленных главным распорядителем сводных ЭД «Уведомлений об изменении бюджетных назначений» </w:t>
            </w:r>
            <w:proofErr w:type="gramStart"/>
            <w:r w:rsidRPr="00AE60A7">
              <w:rPr>
                <w:sz w:val="24"/>
                <w:szCs w:val="24"/>
              </w:rPr>
              <w:t>на</w:t>
            </w:r>
            <w:proofErr w:type="gramEnd"/>
            <w:r w:rsidRPr="00AE60A7">
              <w:rPr>
                <w:sz w:val="24"/>
                <w:szCs w:val="24"/>
              </w:rPr>
              <w:t>: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правильность и полноту их оформления;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бюджетной классификации, используемой при исполнении  бюджет района;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соответствие бюджетных ассигнований и лимитов бюджетных обязательств  остатку неиспользованных бюджетных ассигнований и лимитов бюджетных обязательств (при их уменьшении);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наличие правовых оснований для доведения лимитов бюджетных обязательств;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- наличие обращения на изменение сводной бюджетной росписи и лимитов бюджетных обязательств. 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Отраслевой отдел  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В течение двух рабочих дней после поступления документов </w:t>
            </w:r>
          </w:p>
        </w:tc>
      </w:tr>
      <w:tr w:rsidR="00A11BAD" w:rsidRPr="00AE60A7" w:rsidDel="00F262C9" w:rsidTr="00C005A7">
        <w:trPr>
          <w:trHeight w:val="1256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4.1.5</w:t>
            </w:r>
          </w:p>
        </w:tc>
        <w:tc>
          <w:tcPr>
            <w:tcW w:w="8778" w:type="dxa"/>
          </w:tcPr>
          <w:p w:rsidR="00A11BAD" w:rsidRPr="00AE60A7" w:rsidRDefault="00A11BAD" w:rsidP="000978C0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При выявлении несоответствий сводных ЭД «Уведомлений об изменении бюджетных назначений» возврат главному распорядителю </w:t>
            </w:r>
            <w:r w:rsidR="000978C0" w:rsidRPr="00AE60A7">
              <w:rPr>
                <w:sz w:val="24"/>
                <w:szCs w:val="24"/>
              </w:rPr>
              <w:t>ЭД</w:t>
            </w:r>
            <w:r w:rsidRPr="00AE60A7">
              <w:rPr>
                <w:sz w:val="24"/>
                <w:szCs w:val="24"/>
              </w:rPr>
              <w:t xml:space="preserve"> «Уведомления об изменении бюджетных назначений» с отметкой «Отказано, дата» с кратким письменным разъяснением причин отказа и подписью ответственного исполнителя отраслевого отдела Финуправления района.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AE60A7" w:rsidDel="00F262C9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следующего рабочего дня после поступления уведомления об изменении бюджетных назначений   </w:t>
            </w:r>
          </w:p>
        </w:tc>
      </w:tr>
      <w:tr w:rsidR="00A11BAD" w:rsidRPr="00AE60A7" w:rsidTr="00C005A7">
        <w:trPr>
          <w:trHeight w:val="901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 4.1.6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Работа с главными распорядителями по отказанным уведомлениям об изменении бюджетных назначений внесение необходимых изменений </w:t>
            </w:r>
            <w:proofErr w:type="gramStart"/>
            <w:r w:rsidRPr="00AE60A7">
              <w:rPr>
                <w:sz w:val="24"/>
                <w:szCs w:val="24"/>
              </w:rPr>
              <w:t>в</w:t>
            </w:r>
            <w:proofErr w:type="gramEnd"/>
            <w:r w:rsidRPr="00AE60A7">
              <w:rPr>
                <w:sz w:val="24"/>
                <w:szCs w:val="24"/>
              </w:rPr>
              <w:t xml:space="preserve"> </w:t>
            </w:r>
            <w:proofErr w:type="gramStart"/>
            <w:r w:rsidRPr="00AE60A7">
              <w:rPr>
                <w:sz w:val="24"/>
                <w:szCs w:val="24"/>
              </w:rPr>
              <w:t>сводные</w:t>
            </w:r>
            <w:proofErr w:type="gramEnd"/>
            <w:r w:rsidRPr="00AE60A7">
              <w:rPr>
                <w:sz w:val="24"/>
                <w:szCs w:val="24"/>
              </w:rPr>
              <w:t xml:space="preserve">  ЭД  «Уведомление об изменении бюджетных назначений» по корректировке данных, повлекших их отказ.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В течение 2 рабочих дней с момента выявления несоответствий  </w:t>
            </w:r>
          </w:p>
        </w:tc>
      </w:tr>
      <w:tr w:rsidR="00A11BAD" w:rsidRPr="00AE60A7" w:rsidTr="00C005A7">
        <w:trPr>
          <w:trHeight w:val="77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4.1.7</w:t>
            </w:r>
          </w:p>
        </w:tc>
        <w:tc>
          <w:tcPr>
            <w:tcW w:w="8778" w:type="dxa"/>
          </w:tcPr>
          <w:p w:rsidR="00A11BAD" w:rsidRPr="00AE60A7" w:rsidRDefault="00A11BAD" w:rsidP="00347D96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Формирование в </w:t>
            </w:r>
            <w:r w:rsidR="00B7256B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B7256B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и на бумажном носителе раздела 1 Изменения сводной бюджетной росписи  в части бюджетных ассигнований по расходам бюджета района и лимитов бюджетных обязательств по расходам бюджет района, утверждение </w:t>
            </w:r>
            <w:r w:rsidR="00E063FD" w:rsidRPr="00AE60A7">
              <w:rPr>
                <w:sz w:val="24"/>
                <w:szCs w:val="24"/>
              </w:rPr>
              <w:t>заместителем главы Пластовского муниципального района по финансам и налоговой политике</w:t>
            </w:r>
            <w:r w:rsidRPr="00AE6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следующего рабочего дня после обработки сводных документов</w:t>
            </w:r>
          </w:p>
        </w:tc>
      </w:tr>
      <w:tr w:rsidR="00A11BAD" w:rsidRPr="00AE60A7" w:rsidTr="00C005A7">
        <w:trPr>
          <w:trHeight w:val="77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4.1.8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Обработка сводных ЭД «Уведомление об изменении бюджетных назначений» в </w:t>
            </w:r>
            <w:r w:rsidR="00B7256B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B7256B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до статуса «Обработка завершена».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 Отраслевой отдел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одного рабочего дня с момента утверждения изменений в сводную бюджетную роспись</w:t>
            </w:r>
          </w:p>
        </w:tc>
      </w:tr>
      <w:tr w:rsidR="00A11BAD" w:rsidRPr="00AE60A7" w:rsidTr="00C005A7">
        <w:trPr>
          <w:trHeight w:val="77"/>
        </w:trPr>
        <w:tc>
          <w:tcPr>
            <w:tcW w:w="15134" w:type="dxa"/>
            <w:gridSpan w:val="4"/>
          </w:tcPr>
          <w:p w:rsidR="00C61F47" w:rsidRDefault="00C61F47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 xml:space="preserve">4.2. Изменения сводной бюджетной росписи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части источников финансирования дефицита бюджета (раздел 2).</w:t>
            </w:r>
          </w:p>
        </w:tc>
      </w:tr>
      <w:tr w:rsidR="00A11BAD" w:rsidRPr="00AE60A7" w:rsidTr="00C005A7">
        <w:trPr>
          <w:trHeight w:val="77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4.2.1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Формирование в </w:t>
            </w:r>
            <w:r w:rsidR="00B7256B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 xml:space="preserve">АЦК </w:t>
            </w:r>
            <w:r w:rsidR="00B7256B">
              <w:rPr>
                <w:sz w:val="24"/>
                <w:szCs w:val="24"/>
              </w:rPr>
              <w:t xml:space="preserve">– </w:t>
            </w:r>
            <w:r w:rsidRPr="00AE60A7">
              <w:rPr>
                <w:sz w:val="24"/>
                <w:szCs w:val="24"/>
              </w:rPr>
              <w:t>Финансы</w:t>
            </w:r>
            <w:r w:rsidR="00B7256B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ЭД «Уведомление об изменении бюджетных назначений по источникам» в разрезе администраторов источников и кодов бюджетной </w:t>
            </w:r>
            <w:proofErr w:type="gramStart"/>
            <w:r w:rsidRPr="00AE60A7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AE60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Главные администраторы источников 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</w:t>
            </w:r>
            <w:r w:rsidR="00A948D6" w:rsidRPr="00AE60A7">
              <w:rPr>
                <w:sz w:val="24"/>
                <w:szCs w:val="24"/>
              </w:rPr>
              <w:t>пяти</w:t>
            </w:r>
            <w:r w:rsidRPr="00AE60A7">
              <w:rPr>
                <w:sz w:val="24"/>
                <w:szCs w:val="24"/>
              </w:rPr>
              <w:t xml:space="preserve"> рабочих дней после опубликования решения о внесении изменений в решение о бюджете на текущий финансовый год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пяти  рабочих дней со дня принятия правового акта Пластовского муниципального района</w:t>
            </w:r>
          </w:p>
        </w:tc>
      </w:tr>
      <w:tr w:rsidR="00A11BAD" w:rsidRPr="00AE60A7" w:rsidTr="00C005A7">
        <w:trPr>
          <w:trHeight w:val="77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4.2.2.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Прием «Уведомлений об изменении бюджетных назначений по источникам» от ответственного исполнителя главного администратора источников.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Проверка представленных главным администратором источников ЭД «Уведомление об изменении бюджетных назначений по источникам» на соответствие: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бюджетных ассигнований - остатку неиспользованных бюджетных ассигнований (при их уменьшении);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 бюджетной классификации источников финансирования дефицита бюджета Российской Федерации, используемой при исполнении  бюджета района.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Бюджетный отдел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11BAD" w:rsidRPr="00AE60A7" w:rsidRDefault="00A11BAD" w:rsidP="00A948D6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В течение </w:t>
            </w:r>
            <w:r w:rsidR="00A948D6" w:rsidRPr="00AE60A7">
              <w:rPr>
                <w:sz w:val="24"/>
                <w:szCs w:val="24"/>
              </w:rPr>
              <w:t>пяти</w:t>
            </w:r>
            <w:r w:rsidRPr="00AE60A7">
              <w:rPr>
                <w:sz w:val="24"/>
                <w:szCs w:val="24"/>
              </w:rPr>
              <w:t xml:space="preserve"> рабочих дней после поступления  уведомлений об изменении бюджетных назначений по источникам</w:t>
            </w:r>
            <w:r w:rsidRPr="00AE60A7" w:rsidDel="005760FC">
              <w:rPr>
                <w:sz w:val="24"/>
                <w:szCs w:val="24"/>
              </w:rPr>
              <w:t xml:space="preserve"> </w:t>
            </w:r>
          </w:p>
        </w:tc>
      </w:tr>
      <w:tr w:rsidR="00A11BAD" w:rsidRPr="00AE60A7" w:rsidTr="00C005A7">
        <w:trPr>
          <w:trHeight w:val="77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4.2.3</w:t>
            </w:r>
          </w:p>
        </w:tc>
        <w:tc>
          <w:tcPr>
            <w:tcW w:w="8778" w:type="dxa"/>
          </w:tcPr>
          <w:p w:rsidR="00A11BAD" w:rsidRPr="00AE60A7" w:rsidRDefault="00A11BAD" w:rsidP="00155872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При выявлении несоответствия в ЭД «Уведомление об изменении бюджетных назначений по источникам»  </w:t>
            </w:r>
            <w:r w:rsidR="00155872" w:rsidRPr="00AE60A7">
              <w:rPr>
                <w:sz w:val="24"/>
                <w:szCs w:val="24"/>
              </w:rPr>
              <w:t>устанавливается статус</w:t>
            </w:r>
            <w:r w:rsidRPr="00AE60A7">
              <w:rPr>
                <w:sz w:val="24"/>
                <w:szCs w:val="24"/>
              </w:rPr>
              <w:t xml:space="preserve"> «Отказано, дата» с письменным разъяснением причин отказа  и  подписью ответственного исполнителя. Работа с главными администраторами источников и внесение необходимых изменений в  ЭД  «Уведомление об изменении бюджетных назначений по источникам»  по корректировке данных.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одного рабочего дня с момента отказа</w:t>
            </w:r>
          </w:p>
        </w:tc>
      </w:tr>
      <w:tr w:rsidR="00A11BAD" w:rsidRPr="00AE60A7" w:rsidTr="00C005A7">
        <w:trPr>
          <w:trHeight w:val="77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4.2.4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Обработка сводных ЭД  «Уведомление об изменении бюджетных назначений по источникам» в </w:t>
            </w:r>
            <w:r w:rsidR="005F7CAA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5F7CAA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до статуса «Обработка завершена».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 Бюджетный отдел 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В течение одного рабочего дня с момента утверждения изменений в сводную бюджетную роспись по источникам </w:t>
            </w:r>
            <w:r w:rsidRPr="00AE60A7">
              <w:rPr>
                <w:sz w:val="24"/>
                <w:szCs w:val="24"/>
              </w:rPr>
              <w:lastRenderedPageBreak/>
              <w:t>финансирования дефицита</w:t>
            </w:r>
          </w:p>
        </w:tc>
      </w:tr>
      <w:tr w:rsidR="00446A29" w:rsidRPr="00AE60A7" w:rsidTr="0094543B">
        <w:trPr>
          <w:trHeight w:val="77"/>
        </w:trPr>
        <w:tc>
          <w:tcPr>
            <w:tcW w:w="15134" w:type="dxa"/>
            <w:gridSpan w:val="4"/>
          </w:tcPr>
          <w:p w:rsidR="00446A29" w:rsidRPr="00AE60A7" w:rsidRDefault="00446A29" w:rsidP="00446A29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 xml:space="preserve">4.3. Изменения  Плана финансово-хозяйственной деятельности  </w:t>
            </w:r>
          </w:p>
          <w:p w:rsidR="00446A29" w:rsidRPr="00AE60A7" w:rsidRDefault="00446A29" w:rsidP="00446A29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бюджетными и автономными учреждениями Пластовского муниципального района </w:t>
            </w:r>
          </w:p>
        </w:tc>
      </w:tr>
      <w:tr w:rsidR="0094543B" w:rsidRPr="00AE60A7" w:rsidTr="00C005A7">
        <w:trPr>
          <w:trHeight w:val="77"/>
        </w:trPr>
        <w:tc>
          <w:tcPr>
            <w:tcW w:w="828" w:type="dxa"/>
          </w:tcPr>
          <w:p w:rsidR="0094543B" w:rsidRPr="00AE60A7" w:rsidRDefault="0094543B" w:rsidP="0094543B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4.3.1.</w:t>
            </w:r>
          </w:p>
        </w:tc>
        <w:tc>
          <w:tcPr>
            <w:tcW w:w="8778" w:type="dxa"/>
          </w:tcPr>
          <w:p w:rsidR="0094543B" w:rsidRPr="00AE60A7" w:rsidRDefault="0094543B" w:rsidP="0094543B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На основании утвержденного ЭД «План ФХД» создаются  изменения к плану и доводятся до статуса «На утверждение» в </w:t>
            </w:r>
            <w:r w:rsidR="005F7CAA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5F7CAA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>.</w:t>
            </w:r>
            <w:r w:rsidRPr="00AE60A7" w:rsidDel="00332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4543B" w:rsidRPr="00AE60A7" w:rsidRDefault="0094543B" w:rsidP="0094543B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Бюджетные  и </w:t>
            </w:r>
            <w:proofErr w:type="gramStart"/>
            <w:r w:rsidRPr="00AE60A7">
              <w:rPr>
                <w:sz w:val="24"/>
                <w:szCs w:val="24"/>
              </w:rPr>
              <w:t>автономные</w:t>
            </w:r>
            <w:proofErr w:type="gramEnd"/>
            <w:r w:rsidRPr="00AE60A7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2693" w:type="dxa"/>
          </w:tcPr>
          <w:p w:rsidR="0094543B" w:rsidRPr="00AE60A7" w:rsidRDefault="0094543B" w:rsidP="0094543B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пяти рабочих дней после опубликования решения о внесении изменений в решение о бюджете на текущий финансовый год</w:t>
            </w:r>
          </w:p>
          <w:p w:rsidR="0094543B" w:rsidRPr="00AE60A7" w:rsidRDefault="0094543B" w:rsidP="0094543B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пяти  рабочих дней со дня принятия правового акта Пластовского муниципального района </w:t>
            </w:r>
          </w:p>
        </w:tc>
      </w:tr>
      <w:tr w:rsidR="0094543B" w:rsidRPr="00AE60A7" w:rsidTr="00C005A7">
        <w:trPr>
          <w:trHeight w:val="77"/>
        </w:trPr>
        <w:tc>
          <w:tcPr>
            <w:tcW w:w="828" w:type="dxa"/>
          </w:tcPr>
          <w:p w:rsidR="0094543B" w:rsidRPr="00AE60A7" w:rsidRDefault="0094543B" w:rsidP="0094543B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4.3.2.</w:t>
            </w:r>
          </w:p>
        </w:tc>
        <w:tc>
          <w:tcPr>
            <w:tcW w:w="8778" w:type="dxa"/>
          </w:tcPr>
          <w:p w:rsidR="0094543B" w:rsidRPr="00AE60A7" w:rsidRDefault="0094543B" w:rsidP="0094543B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Проверка представленного Плана ФХД учредителем ЭД</w:t>
            </w:r>
            <w:r w:rsidR="00B71323" w:rsidRPr="00AE60A7">
              <w:rPr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 xml:space="preserve">«План ФХД» до статуса «Утвержден» в </w:t>
            </w:r>
            <w:r w:rsidR="005F7CAA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5F7CAA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>.</w:t>
            </w:r>
            <w:r w:rsidRPr="00AE60A7" w:rsidDel="003322A2">
              <w:rPr>
                <w:sz w:val="24"/>
                <w:szCs w:val="24"/>
              </w:rPr>
              <w:t xml:space="preserve"> </w:t>
            </w:r>
          </w:p>
          <w:p w:rsidR="0094543B" w:rsidRPr="00AE60A7" w:rsidRDefault="0094543B" w:rsidP="0094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543B" w:rsidRPr="00AE60A7" w:rsidRDefault="0094543B" w:rsidP="0094543B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Главный распорядитель бюджетных средств, исполняющий функции учредителя</w:t>
            </w:r>
          </w:p>
        </w:tc>
        <w:tc>
          <w:tcPr>
            <w:tcW w:w="2693" w:type="dxa"/>
          </w:tcPr>
          <w:p w:rsidR="0094543B" w:rsidRPr="00AE60A7" w:rsidRDefault="0094543B" w:rsidP="0094543B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двух рабочих дней после поступления документов</w:t>
            </w:r>
          </w:p>
        </w:tc>
      </w:tr>
      <w:tr w:rsidR="00446A29" w:rsidRPr="00AE60A7" w:rsidTr="00C005A7">
        <w:trPr>
          <w:trHeight w:val="77"/>
        </w:trPr>
        <w:tc>
          <w:tcPr>
            <w:tcW w:w="828" w:type="dxa"/>
          </w:tcPr>
          <w:p w:rsidR="00446A29" w:rsidRPr="00AE60A7" w:rsidRDefault="00446A29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4.3.3.</w:t>
            </w:r>
          </w:p>
        </w:tc>
        <w:tc>
          <w:tcPr>
            <w:tcW w:w="8778" w:type="dxa"/>
          </w:tcPr>
          <w:p w:rsidR="00446A29" w:rsidRPr="00AE60A7" w:rsidRDefault="0094543B" w:rsidP="00A07CB8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При выявлении несоответствия ЭД «План ФХД» устанавливается статус «</w:t>
            </w:r>
            <w:r w:rsidR="00A07CB8" w:rsidRPr="00AE60A7">
              <w:rPr>
                <w:sz w:val="24"/>
                <w:szCs w:val="24"/>
              </w:rPr>
              <w:t>Вернуть на утверждение</w:t>
            </w:r>
            <w:r w:rsidRPr="00AE60A7">
              <w:rPr>
                <w:sz w:val="24"/>
                <w:szCs w:val="24"/>
              </w:rPr>
              <w:t>» с письменным разъяснением причин отказа  и  подписью ответственного исполнителя.</w:t>
            </w:r>
          </w:p>
        </w:tc>
        <w:tc>
          <w:tcPr>
            <w:tcW w:w="2835" w:type="dxa"/>
          </w:tcPr>
          <w:p w:rsidR="00446A29" w:rsidRPr="00AE60A7" w:rsidRDefault="00A07CB8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Главный распорядитель бюджетных средств, исполняющий функции учредителя</w:t>
            </w:r>
          </w:p>
        </w:tc>
        <w:tc>
          <w:tcPr>
            <w:tcW w:w="2693" w:type="dxa"/>
          </w:tcPr>
          <w:p w:rsidR="00446A29" w:rsidRPr="00AE60A7" w:rsidRDefault="00A07CB8" w:rsidP="00A07CB8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одного рабочего дня с момента возврата на утверждение</w:t>
            </w:r>
          </w:p>
        </w:tc>
      </w:tr>
      <w:tr w:rsidR="00A11BAD" w:rsidRPr="00AE60A7" w:rsidTr="00C005A7">
        <w:trPr>
          <w:trHeight w:val="510"/>
        </w:trPr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5. Ведение бюджетной росписи главного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распорядителя (главного администратора источников).</w:t>
            </w:r>
          </w:p>
        </w:tc>
      </w:tr>
      <w:tr w:rsidR="00A11BAD" w:rsidRPr="00AE60A7" w:rsidTr="00C005A7">
        <w:trPr>
          <w:trHeight w:val="353"/>
        </w:trPr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5.1. Внесение изменений в бюджетную роспись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главного распорядителя (главного администратора источников) в результате изменения показателей сводной бюджетной росписи.</w:t>
            </w:r>
          </w:p>
        </w:tc>
      </w:tr>
      <w:tr w:rsidR="00A11BAD" w:rsidRPr="00AE60A7" w:rsidTr="001F6B8A">
        <w:trPr>
          <w:trHeight w:val="918"/>
        </w:trPr>
        <w:tc>
          <w:tcPr>
            <w:tcW w:w="828" w:type="dxa"/>
          </w:tcPr>
          <w:p w:rsidR="00A11BAD" w:rsidRPr="00AE60A7" w:rsidDel="00734518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5.1.1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На основании представленных  </w:t>
            </w:r>
            <w:r w:rsidR="00353316" w:rsidRPr="00AE60A7">
              <w:t xml:space="preserve"> </w:t>
            </w:r>
            <w:r w:rsidR="00353316" w:rsidRPr="00353316">
              <w:rPr>
                <w:sz w:val="24"/>
                <w:szCs w:val="24"/>
              </w:rPr>
              <w:t>Финуправление</w:t>
            </w:r>
            <w:r w:rsidR="00353316">
              <w:rPr>
                <w:sz w:val="24"/>
                <w:szCs w:val="24"/>
              </w:rPr>
              <w:t>м</w:t>
            </w:r>
            <w:r w:rsidR="00353316" w:rsidRPr="00353316">
              <w:rPr>
                <w:sz w:val="24"/>
                <w:szCs w:val="24"/>
              </w:rPr>
              <w:t xml:space="preserve"> района</w:t>
            </w:r>
            <w:r w:rsidR="00353316" w:rsidRPr="00AE60A7">
              <w:rPr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сводных «Уведомлений об изменении бюджетных назначений», «Уведомлений об изменении бюджетных назначений по источникам» и (или) показателей бюджетных ассигнований и лимитов бюджетных обязательств его подписание руководителем главного распорядителя (главного администратора источников).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распорядители,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администраторы источников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2 рабочих дней после поступления сводных уведомлений </w:t>
            </w:r>
          </w:p>
        </w:tc>
      </w:tr>
      <w:tr w:rsidR="00A11BAD" w:rsidRPr="00AE60A7" w:rsidTr="00C005A7">
        <w:trPr>
          <w:trHeight w:val="901"/>
        </w:trPr>
        <w:tc>
          <w:tcPr>
            <w:tcW w:w="828" w:type="dxa"/>
          </w:tcPr>
          <w:p w:rsidR="00A11BAD" w:rsidRPr="00AE60A7" w:rsidDel="00734518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5.1.2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Печать ЭД «Уведомление об изменении бюджетных назначений», «Уведомление об изменении бюджетных назначений по источникам»  по каждому получателю средств   бюджета района (администратору источников финансирования дефицита бюджета), его подписание и доведение до каждого получателя средств и администратора источников.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распорядители,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администраторы источников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2 рабочих дней после поступления сводных уведомлений </w:t>
            </w:r>
          </w:p>
        </w:tc>
      </w:tr>
      <w:tr w:rsidR="00A11BAD" w:rsidRPr="00AE60A7" w:rsidTr="00C005A7">
        <w:trPr>
          <w:trHeight w:val="576"/>
        </w:trPr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5.2. Внесение изменений в бюджетную роспись главного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распорядителя без изменения показателей сводной бюджетной росписи.</w:t>
            </w:r>
          </w:p>
        </w:tc>
      </w:tr>
      <w:tr w:rsidR="00A11BAD" w:rsidRPr="00AE60A7" w:rsidTr="00C005A7">
        <w:trPr>
          <w:trHeight w:val="557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5.2.1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Предоставление главному распорядителю письменного обращения с обоснованием необходимости изменения лимитов бюджетных обязательств и (или) бюджетных ассигнований.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Получатели средств</w:t>
            </w: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20 числа текущего месяца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C005A7">
        <w:trPr>
          <w:trHeight w:val="1288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5.2.2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Формирование ЭД «Уведомление об изменении бюджетных назначений» по получателю средств.</w:t>
            </w:r>
            <w:r w:rsidRPr="00AE60A7" w:rsidDel="004D0AA2">
              <w:rPr>
                <w:sz w:val="24"/>
                <w:szCs w:val="24"/>
              </w:rPr>
              <w:t xml:space="preserve"> </w:t>
            </w:r>
            <w:proofErr w:type="gramStart"/>
            <w:r w:rsidRPr="00AE60A7">
              <w:rPr>
                <w:sz w:val="24"/>
                <w:szCs w:val="24"/>
              </w:rPr>
              <w:t>Формирование сводного ЭД «Уведомление об изменении бюджетных назначений» значения, в котором итоговая сумма вносимых изменений должна равняться нулю.</w:t>
            </w:r>
            <w:proofErr w:type="gramEnd"/>
            <w:r w:rsidRPr="00AE60A7">
              <w:rPr>
                <w:sz w:val="24"/>
                <w:szCs w:val="24"/>
              </w:rPr>
              <w:t xml:space="preserve"> Печать сводного ЭД «Уведомление об изменении бюджетных назначений», его подписание у руководителя финансового подразделения  главного распорядителя.</w:t>
            </w:r>
            <w:r w:rsidRPr="00AE60A7" w:rsidDel="004D0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распорядители</w:t>
            </w: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20 числа текущего месяца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C005A7">
        <w:trPr>
          <w:trHeight w:val="16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5.2.3</w:t>
            </w:r>
          </w:p>
        </w:tc>
        <w:tc>
          <w:tcPr>
            <w:tcW w:w="8778" w:type="dxa"/>
          </w:tcPr>
          <w:p w:rsidR="00A11BAD" w:rsidRPr="00AE60A7" w:rsidRDefault="00214901" w:rsidP="00C005A7">
            <w:pPr>
              <w:ind w:left="12"/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Отправка</w:t>
            </w:r>
            <w:r w:rsidR="00A11BAD" w:rsidRPr="00AE60A7">
              <w:rPr>
                <w:sz w:val="24"/>
                <w:szCs w:val="24"/>
              </w:rPr>
              <w:t xml:space="preserve"> в </w:t>
            </w:r>
            <w:r w:rsidR="0000488E" w:rsidRPr="00AE60A7">
              <w:rPr>
                <w:sz w:val="24"/>
                <w:szCs w:val="24"/>
              </w:rPr>
              <w:t>электронном виде в</w:t>
            </w:r>
            <w:r w:rsidR="00A11BAD" w:rsidRPr="00AE60A7">
              <w:rPr>
                <w:sz w:val="24"/>
                <w:szCs w:val="24"/>
              </w:rPr>
              <w:t xml:space="preserve"> отраслевой отдел финансового управления   сводного</w:t>
            </w:r>
            <w:r w:rsidRPr="00AE60A7">
              <w:rPr>
                <w:sz w:val="24"/>
                <w:szCs w:val="24"/>
              </w:rPr>
              <w:t xml:space="preserve"> ЭД</w:t>
            </w:r>
            <w:r w:rsidR="00A11BAD" w:rsidRPr="00AE60A7">
              <w:rPr>
                <w:sz w:val="24"/>
                <w:szCs w:val="24"/>
              </w:rPr>
              <w:t xml:space="preserve"> «Уведомления об и</w:t>
            </w:r>
            <w:r w:rsidRPr="00AE60A7">
              <w:rPr>
                <w:sz w:val="24"/>
                <w:szCs w:val="24"/>
              </w:rPr>
              <w:t>зменении бюджетных назначений»</w:t>
            </w:r>
            <w:r w:rsidR="00A11BAD" w:rsidRPr="00AE60A7">
              <w:rPr>
                <w:sz w:val="24"/>
                <w:szCs w:val="24"/>
              </w:rPr>
              <w:t>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распорядители</w:t>
            </w: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3 рабочих дней после поступления письменного обращения получателя средств </w:t>
            </w:r>
          </w:p>
        </w:tc>
      </w:tr>
      <w:tr w:rsidR="00A11BAD" w:rsidRPr="00AE60A7" w:rsidTr="00C005A7">
        <w:trPr>
          <w:trHeight w:val="422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5.2.4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Прием сводных «Уведомлений об изменении бюджетных назначений» от ответственного исполнителя главного распорядителя.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Проверка представленного уведомления об изменении бюджетных назначений на полноту и правильность его оформления.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случае если итоговая сумма вносимых изменений сводного «Уведомления об изменении бюджетных назначений» не равна нулю,  «Уведомление об изменении бюджетных назначений»  возвращается главному распорядителю с отметкой «Отказано, дата» с письменным разъяснением причин отказа и подписью ответственного исполнителя.</w:t>
            </w:r>
          </w:p>
        </w:tc>
        <w:tc>
          <w:tcPr>
            <w:tcW w:w="2835" w:type="dxa"/>
            <w:shd w:val="clear" w:color="auto" w:fill="auto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Отраслевой отдел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двух рабочих дней после поступления  уведомления об изменении бюджетных назначений</w:t>
            </w:r>
            <w:r w:rsidRPr="00AE60A7" w:rsidDel="00677B3B">
              <w:rPr>
                <w:sz w:val="24"/>
                <w:szCs w:val="24"/>
              </w:rPr>
              <w:t xml:space="preserve"> </w:t>
            </w:r>
          </w:p>
        </w:tc>
      </w:tr>
      <w:tr w:rsidR="00A11BAD" w:rsidRPr="00AE60A7" w:rsidTr="001F6B8A">
        <w:trPr>
          <w:trHeight w:val="876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5.2.5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proofErr w:type="gramStart"/>
            <w:r w:rsidRPr="00AE60A7">
              <w:rPr>
                <w:sz w:val="24"/>
                <w:szCs w:val="24"/>
              </w:rPr>
              <w:t xml:space="preserve">Обработка сводного  ЭД «Уведомление об изменении бюджетных назначений» в </w:t>
            </w:r>
            <w:r w:rsidR="005F7CAA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5F7CAA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до статуса «Обработка завершена».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Отраслевой отдел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В течение двух рабочих дней после поступления  уведомления об изменении бюджетных </w:t>
            </w:r>
            <w:r w:rsidRPr="00AE60A7">
              <w:rPr>
                <w:sz w:val="24"/>
                <w:szCs w:val="24"/>
              </w:rPr>
              <w:lastRenderedPageBreak/>
              <w:t>назначений</w:t>
            </w:r>
          </w:p>
        </w:tc>
      </w:tr>
      <w:tr w:rsidR="00A11BAD" w:rsidRPr="00AE60A7" w:rsidTr="00C005A7">
        <w:trPr>
          <w:trHeight w:val="169"/>
        </w:trPr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6. Составление и ведение кассового плана</w:t>
            </w:r>
          </w:p>
        </w:tc>
      </w:tr>
      <w:tr w:rsidR="00A11BAD" w:rsidRPr="00AE60A7" w:rsidTr="00C005A7">
        <w:trPr>
          <w:trHeight w:val="16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6.1.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Представление главными администраторами доходов сведений о помесячном распределении администрируемых ими поступлений соответствующих доходов (их уточнении) в отдел финансовых ресурсов</w:t>
            </w:r>
            <w:r w:rsidR="00C005A7" w:rsidRPr="00AE60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Главные администраторы доходов 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22 декабря – на предстоящий финансовый год, </w:t>
            </w:r>
          </w:p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25 числа текущего месяца – при ежемесячном уточнении.</w:t>
            </w:r>
          </w:p>
        </w:tc>
      </w:tr>
      <w:tr w:rsidR="00A11BAD" w:rsidRPr="00AE60A7" w:rsidTr="00C005A7">
        <w:trPr>
          <w:trHeight w:val="1234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6.2.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Представление главными распорядителями в отраслевой отдел прогноза кассовых выплат по расходам за счет собственных средств бюджета района с помесячной детализацией  (их </w:t>
            </w:r>
            <w:proofErr w:type="gramStart"/>
            <w:r w:rsidRPr="00AE60A7">
              <w:rPr>
                <w:sz w:val="24"/>
                <w:szCs w:val="24"/>
              </w:rPr>
              <w:t>уточнении</w:t>
            </w:r>
            <w:proofErr w:type="gramEnd"/>
            <w:r w:rsidRPr="00AE60A7">
              <w:rPr>
                <w:sz w:val="24"/>
                <w:szCs w:val="24"/>
              </w:rPr>
              <w:t>) в двух экземплярах.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Главные распорядители 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22 декабря – на предстоящий финансовый год, не позднее 25 числа текущего месяца – при ежемесячном уточнении</w:t>
            </w:r>
          </w:p>
        </w:tc>
      </w:tr>
      <w:tr w:rsidR="00A11BAD" w:rsidRPr="00AE60A7" w:rsidTr="00C005A7">
        <w:trPr>
          <w:trHeight w:val="1224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6.3.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Представление главными администраторами источников прогноза кассовых поступлений и кассовых выплат по источникам финансирования дефицита бюджета с помесячной детализацией  (их </w:t>
            </w:r>
            <w:proofErr w:type="gramStart"/>
            <w:r w:rsidRPr="00AE60A7">
              <w:rPr>
                <w:sz w:val="24"/>
                <w:szCs w:val="24"/>
              </w:rPr>
              <w:t>уточнении</w:t>
            </w:r>
            <w:proofErr w:type="gramEnd"/>
            <w:r w:rsidRPr="00AE60A7">
              <w:rPr>
                <w:sz w:val="24"/>
                <w:szCs w:val="24"/>
              </w:rPr>
              <w:t>) в бюджетный отдел в двух экземплярах.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администраторы источников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22 декабря – на предстоящий финансовый год, не позднее 25 числа текущего месяца – при ежемесячном уточнении.</w:t>
            </w:r>
          </w:p>
        </w:tc>
      </w:tr>
      <w:tr w:rsidR="00A11BAD" w:rsidRPr="00AE60A7" w:rsidTr="00C005A7">
        <w:trPr>
          <w:trHeight w:val="16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6.4.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Прием и анализ от главных администраторов доходов, главных распорядителей, главных администраторов источников сведений о помесячном распределении поступлений  доходов бюджета района, прогноза кассовых выплат по расходам за счет собственных средств бюджета района, прогноза кассовых поступлений и кассовых выплат по источникам финансирования дефицита бюджета с помесячной детализацией (их уточнении).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Отраслевые отделы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В течение одного рабочего дня с момента поступления сведений и прогнозов в Финуправление района</w:t>
            </w:r>
          </w:p>
        </w:tc>
      </w:tr>
      <w:tr w:rsidR="00A11BAD" w:rsidRPr="00AE60A7" w:rsidTr="00C005A7">
        <w:trPr>
          <w:trHeight w:val="16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6.5.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Составление сводного прогноза кассовых поступлений и кассовых выплат собственных средств бюджета района с помесячной детализацией (их уточнение).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Бюджетный отдел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Не позднее 22 декабря </w:t>
            </w:r>
            <w:proofErr w:type="gramStart"/>
            <w:r w:rsidRPr="00AE60A7">
              <w:rPr>
                <w:sz w:val="24"/>
                <w:szCs w:val="24"/>
              </w:rPr>
              <w:t>–н</w:t>
            </w:r>
            <w:proofErr w:type="gramEnd"/>
            <w:r w:rsidRPr="00AE60A7">
              <w:rPr>
                <w:sz w:val="24"/>
                <w:szCs w:val="24"/>
              </w:rPr>
              <w:t xml:space="preserve">а предстоящий год, не позднее 25 числа текущего месяца </w:t>
            </w:r>
          </w:p>
        </w:tc>
      </w:tr>
      <w:tr w:rsidR="00A11BAD" w:rsidRPr="00AE60A7" w:rsidTr="00C005A7">
        <w:trPr>
          <w:trHeight w:val="16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Составление кассового плана исполнения бюджета района (его уточнение), передача его начальнику Финуправления района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Бюджетный отдел </w:t>
            </w:r>
          </w:p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28 декабря – на предстоящий год, не позднее 28 числа текущего месяца</w:t>
            </w:r>
          </w:p>
        </w:tc>
      </w:tr>
      <w:tr w:rsidR="00A11BAD" w:rsidRPr="00AE60A7" w:rsidTr="00C005A7">
        <w:trPr>
          <w:trHeight w:val="16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6.7.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Формирование ЭД «Кассовый план», «Изменение кассового плана по расходам» в соответствии с  кассовым планом исполнения бюджета района 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Получатели средств бюджета района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AE60A7" w:rsidTr="00C005A7">
        <w:trPr>
          <w:trHeight w:val="16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6.8.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На основании ЭД «Кассовый план», «Изменение кассового плана по расходам» по всем подведомственным получателям средств  формирование сводного ЭД  «Кассовый план», «Изменение кассового плана по расходам»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Обработка </w:t>
            </w:r>
            <w:proofErr w:type="gramStart"/>
            <w:r w:rsidRPr="00AE60A7">
              <w:rPr>
                <w:sz w:val="24"/>
                <w:szCs w:val="24"/>
              </w:rPr>
              <w:t>сводных</w:t>
            </w:r>
            <w:proofErr w:type="gramEnd"/>
            <w:r w:rsidRPr="00AE60A7">
              <w:rPr>
                <w:sz w:val="24"/>
                <w:szCs w:val="24"/>
              </w:rPr>
              <w:t xml:space="preserve"> ЭД «Кассовый план», «Изменение кассового плана по расходам» в </w:t>
            </w:r>
            <w:r w:rsidR="005F7CAA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5F7CAA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>.</w:t>
            </w:r>
            <w:r w:rsidRPr="00AE60A7" w:rsidDel="003322A2">
              <w:rPr>
                <w:sz w:val="24"/>
                <w:szCs w:val="24"/>
              </w:rPr>
              <w:t xml:space="preserve"> </w:t>
            </w:r>
          </w:p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Главные распорядители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Не позднее двух рабочих дней до начала года или одновременно с формированием ЭД «Уведомление об изменении бюджетных назначений», при поступлении целевых межбюджетных трансфертов из областного бюджета, бюджетов поселений (на сумму поступивших трансфертов)</w:t>
            </w:r>
          </w:p>
        </w:tc>
      </w:tr>
      <w:tr w:rsidR="00A11BAD" w:rsidRPr="00AE60A7" w:rsidTr="00C005A7">
        <w:trPr>
          <w:trHeight w:val="169"/>
        </w:trPr>
        <w:tc>
          <w:tcPr>
            <w:tcW w:w="82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6.9.</w:t>
            </w:r>
          </w:p>
        </w:tc>
        <w:tc>
          <w:tcPr>
            <w:tcW w:w="8778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Обработка  </w:t>
            </w:r>
            <w:proofErr w:type="gramStart"/>
            <w:r w:rsidRPr="00AE60A7">
              <w:rPr>
                <w:sz w:val="24"/>
                <w:szCs w:val="24"/>
              </w:rPr>
              <w:t>сводных</w:t>
            </w:r>
            <w:proofErr w:type="gramEnd"/>
            <w:r w:rsidRPr="00AE60A7">
              <w:rPr>
                <w:sz w:val="24"/>
                <w:szCs w:val="24"/>
              </w:rPr>
              <w:t xml:space="preserve"> ЭД «Кассовый план», «Изменение кассового плана по расходам» в </w:t>
            </w:r>
            <w:r w:rsidR="005F7CAA">
              <w:rPr>
                <w:sz w:val="24"/>
                <w:szCs w:val="24"/>
              </w:rPr>
              <w:t>«</w:t>
            </w:r>
            <w:r w:rsidRPr="00AE60A7">
              <w:rPr>
                <w:sz w:val="24"/>
                <w:szCs w:val="24"/>
              </w:rPr>
              <w:t>АЦК – Финансы</w:t>
            </w:r>
            <w:r w:rsidR="005F7CAA">
              <w:rPr>
                <w:sz w:val="24"/>
                <w:szCs w:val="24"/>
              </w:rPr>
              <w:t>»</w:t>
            </w:r>
            <w:r w:rsidRPr="00AE60A7">
              <w:rPr>
                <w:sz w:val="24"/>
                <w:szCs w:val="24"/>
              </w:rPr>
              <w:t xml:space="preserve"> до статуса «Обработка завершена». </w:t>
            </w:r>
          </w:p>
        </w:tc>
        <w:tc>
          <w:tcPr>
            <w:tcW w:w="2835" w:type="dxa"/>
          </w:tcPr>
          <w:p w:rsidR="00A11BAD" w:rsidRPr="00AE60A7" w:rsidRDefault="00A11BAD" w:rsidP="00C005A7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AE60A7" w:rsidRDefault="00A11BAD" w:rsidP="00C005A7">
            <w:pPr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На следующий день после поступления документов в отраслевой отдел</w:t>
            </w:r>
          </w:p>
        </w:tc>
      </w:tr>
      <w:tr w:rsidR="00A11BAD" w:rsidRPr="00AE60A7" w:rsidTr="001F6B8A">
        <w:trPr>
          <w:trHeight w:val="70"/>
        </w:trPr>
        <w:tc>
          <w:tcPr>
            <w:tcW w:w="15134" w:type="dxa"/>
            <w:gridSpan w:val="4"/>
          </w:tcPr>
          <w:p w:rsidR="00A11BAD" w:rsidRPr="00AE60A7" w:rsidRDefault="00A11BAD" w:rsidP="00C005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1BAD" w:rsidRPr="00AE60A7" w:rsidTr="00C005A7">
        <w:trPr>
          <w:trHeight w:val="528"/>
        </w:trPr>
        <w:tc>
          <w:tcPr>
            <w:tcW w:w="15134" w:type="dxa"/>
            <w:gridSpan w:val="4"/>
          </w:tcPr>
          <w:p w:rsidR="00111B3C" w:rsidRPr="00AE60A7" w:rsidRDefault="0090439F" w:rsidP="00C005A7">
            <w:pPr>
              <w:jc w:val="center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 xml:space="preserve">7.Контроль по части 5 статьи 99 Федерального закона от 05 апреля 2013г. № 44-ФЗ </w:t>
            </w:r>
          </w:p>
          <w:p w:rsidR="00A11BAD" w:rsidRPr="00AE60A7" w:rsidRDefault="0090439F" w:rsidP="0005428C">
            <w:pPr>
              <w:jc w:val="center"/>
              <w:rPr>
                <w:sz w:val="24"/>
                <w:szCs w:val="24"/>
                <w:highlight w:val="yellow"/>
              </w:rPr>
            </w:pPr>
            <w:r w:rsidRPr="00AE60A7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11BAD" w:rsidRPr="00AE60A7" w:rsidTr="001F6B8A">
        <w:trPr>
          <w:trHeight w:val="277"/>
        </w:trPr>
        <w:tc>
          <w:tcPr>
            <w:tcW w:w="828" w:type="dxa"/>
          </w:tcPr>
          <w:p w:rsidR="00A11BAD" w:rsidRPr="00AE60A7" w:rsidRDefault="00D265D0" w:rsidP="00C005A7">
            <w:pPr>
              <w:jc w:val="both"/>
              <w:rPr>
                <w:sz w:val="24"/>
                <w:szCs w:val="24"/>
                <w:highlight w:val="yellow"/>
              </w:rPr>
            </w:pPr>
            <w:r w:rsidRPr="00AE60A7">
              <w:rPr>
                <w:sz w:val="24"/>
                <w:szCs w:val="24"/>
              </w:rPr>
              <w:t>7.1.</w:t>
            </w:r>
          </w:p>
        </w:tc>
        <w:tc>
          <w:tcPr>
            <w:tcW w:w="8778" w:type="dxa"/>
          </w:tcPr>
          <w:p w:rsidR="00A11BAD" w:rsidRPr="00AE60A7" w:rsidRDefault="0090439F" w:rsidP="00353316">
            <w:pPr>
              <w:jc w:val="both"/>
              <w:rPr>
                <w:sz w:val="24"/>
                <w:szCs w:val="24"/>
                <w:highlight w:val="yellow"/>
              </w:rPr>
            </w:pPr>
            <w:r w:rsidRPr="00AE60A7">
              <w:rPr>
                <w:sz w:val="24"/>
                <w:szCs w:val="24"/>
              </w:rPr>
              <w:t xml:space="preserve">Проверка </w:t>
            </w:r>
            <w:r w:rsidRPr="00AE60A7">
              <w:rPr>
                <w:spacing w:val="-1"/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в</w:t>
            </w:r>
            <w:r w:rsidRPr="00AE60A7">
              <w:rPr>
                <w:spacing w:val="48"/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системе</w:t>
            </w:r>
            <w:r w:rsidRPr="00AE60A7">
              <w:rPr>
                <w:spacing w:val="48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«АЦК - Финансы»</w:t>
            </w:r>
            <w:r w:rsidRPr="00AE60A7">
              <w:rPr>
                <w:spacing w:val="27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электронный</w:t>
            </w:r>
            <w:r w:rsidRPr="00AE60A7">
              <w:rPr>
                <w:spacing w:val="4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документ</w:t>
            </w:r>
            <w:r w:rsidRPr="00AE60A7">
              <w:rPr>
                <w:spacing w:val="7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 xml:space="preserve">«Договор», </w:t>
            </w:r>
            <w:r w:rsidRPr="00AE60A7">
              <w:rPr>
                <w:sz w:val="24"/>
                <w:szCs w:val="24"/>
              </w:rPr>
              <w:t>«Сведения об обязательствах и договоре БУ/АУ»</w:t>
            </w:r>
            <w:r w:rsidR="00972A84" w:rsidRPr="00AE60A7">
              <w:rPr>
                <w:sz w:val="24"/>
                <w:szCs w:val="24"/>
              </w:rPr>
              <w:t>.</w:t>
            </w:r>
            <w:r w:rsidRPr="00AE60A7">
              <w:rPr>
                <w:spacing w:val="-1"/>
                <w:sz w:val="24"/>
                <w:szCs w:val="24"/>
              </w:rPr>
              <w:t xml:space="preserve"> По</w:t>
            </w:r>
            <w:r w:rsidRPr="00AE60A7">
              <w:rPr>
                <w:spacing w:val="64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результатам</w:t>
            </w:r>
            <w:r w:rsidRPr="00AE60A7">
              <w:rPr>
                <w:spacing w:val="63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контроля</w:t>
            </w:r>
            <w:r w:rsidR="00972A84" w:rsidRPr="00AE60A7">
              <w:rPr>
                <w:sz w:val="24"/>
                <w:szCs w:val="24"/>
              </w:rPr>
              <w:t xml:space="preserve"> Информации о контрактах с договором, занесённым в систему «АЦК - Финансы» с подрядчиком</w:t>
            </w:r>
            <w:r w:rsidRPr="00AE60A7">
              <w:rPr>
                <w:spacing w:val="61"/>
                <w:sz w:val="24"/>
                <w:szCs w:val="24"/>
              </w:rPr>
              <w:t xml:space="preserve"> </w:t>
            </w:r>
            <w:r w:rsidR="00353316">
              <w:rPr>
                <w:spacing w:val="-1"/>
                <w:sz w:val="24"/>
                <w:szCs w:val="24"/>
              </w:rPr>
              <w:t>Фин</w:t>
            </w:r>
            <w:r w:rsidRPr="00AE60A7">
              <w:rPr>
                <w:spacing w:val="-1"/>
                <w:sz w:val="24"/>
                <w:szCs w:val="24"/>
              </w:rPr>
              <w:t>управлени</w:t>
            </w:r>
            <w:r w:rsidR="00353316">
              <w:rPr>
                <w:spacing w:val="-1"/>
                <w:sz w:val="24"/>
                <w:szCs w:val="24"/>
              </w:rPr>
              <w:t>я</w:t>
            </w:r>
            <w:r w:rsidRPr="00AE60A7">
              <w:rPr>
                <w:spacing w:val="-1"/>
                <w:sz w:val="24"/>
                <w:szCs w:val="24"/>
              </w:rPr>
              <w:t xml:space="preserve"> района</w:t>
            </w:r>
            <w:r w:rsidRPr="00AE60A7">
              <w:rPr>
                <w:spacing w:val="61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переводит</w:t>
            </w:r>
            <w:r w:rsidRPr="00AE60A7">
              <w:rPr>
                <w:spacing w:val="63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электронные</w:t>
            </w:r>
            <w:r w:rsidRPr="00AE60A7">
              <w:rPr>
                <w:spacing w:val="43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документы</w:t>
            </w:r>
            <w:r w:rsidRPr="00AE60A7">
              <w:rPr>
                <w:spacing w:val="62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«Договор»</w:t>
            </w:r>
            <w:r w:rsidRPr="00AE60A7">
              <w:rPr>
                <w:spacing w:val="60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или</w:t>
            </w:r>
            <w:r w:rsidRPr="00AE60A7">
              <w:rPr>
                <w:spacing w:val="62"/>
                <w:sz w:val="24"/>
                <w:szCs w:val="24"/>
              </w:rPr>
              <w:t xml:space="preserve"> </w:t>
            </w:r>
            <w:r w:rsidRPr="00AE60A7">
              <w:rPr>
                <w:spacing w:val="-2"/>
                <w:sz w:val="24"/>
                <w:szCs w:val="24"/>
              </w:rPr>
              <w:t>«Сведения</w:t>
            </w:r>
            <w:r w:rsidRPr="00AE60A7">
              <w:rPr>
                <w:spacing w:val="59"/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об</w:t>
            </w:r>
            <w:r w:rsidRPr="00AE60A7">
              <w:rPr>
                <w:spacing w:val="60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обязательствах</w:t>
            </w:r>
            <w:r w:rsidRPr="00AE60A7">
              <w:rPr>
                <w:spacing w:val="60"/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и</w:t>
            </w:r>
            <w:r w:rsidRPr="00AE60A7">
              <w:rPr>
                <w:spacing w:val="62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договоре</w:t>
            </w:r>
            <w:r w:rsidRPr="00AE60A7">
              <w:rPr>
                <w:spacing w:val="61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БУ/АУ»</w:t>
            </w:r>
            <w:r w:rsidRPr="00AE60A7">
              <w:rPr>
                <w:spacing w:val="60"/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на</w:t>
            </w:r>
            <w:r w:rsidRPr="00AE60A7">
              <w:rPr>
                <w:spacing w:val="41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статус</w:t>
            </w:r>
            <w:r w:rsidRPr="00AE60A7">
              <w:rPr>
                <w:sz w:val="24"/>
                <w:szCs w:val="24"/>
              </w:rPr>
              <w:t xml:space="preserve">  </w:t>
            </w:r>
            <w:r w:rsidRPr="00AE60A7">
              <w:rPr>
                <w:spacing w:val="5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«Зарегистрирован»</w:t>
            </w:r>
            <w:r w:rsidRPr="00AE60A7">
              <w:rPr>
                <w:sz w:val="24"/>
                <w:szCs w:val="24"/>
              </w:rPr>
              <w:t xml:space="preserve">  </w:t>
            </w:r>
            <w:r w:rsidRPr="00AE60A7">
              <w:rPr>
                <w:spacing w:val="2"/>
                <w:sz w:val="24"/>
                <w:szCs w:val="24"/>
              </w:rPr>
              <w:t xml:space="preserve"> </w:t>
            </w:r>
            <w:r w:rsidRPr="00AE60A7">
              <w:rPr>
                <w:spacing w:val="1"/>
                <w:sz w:val="24"/>
                <w:szCs w:val="24"/>
              </w:rPr>
              <w:t>или</w:t>
            </w:r>
            <w:r w:rsidRPr="00AE60A7">
              <w:rPr>
                <w:sz w:val="24"/>
                <w:szCs w:val="24"/>
              </w:rPr>
              <w:t xml:space="preserve">  </w:t>
            </w:r>
            <w:r w:rsidRPr="00AE60A7">
              <w:rPr>
                <w:spacing w:val="6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«Отказан».</w:t>
            </w:r>
            <w:r w:rsidRPr="00AE60A7">
              <w:rPr>
                <w:sz w:val="24"/>
                <w:szCs w:val="24"/>
              </w:rPr>
              <w:t xml:space="preserve">  </w:t>
            </w:r>
            <w:r w:rsidRPr="00AE60A7">
              <w:rPr>
                <w:spacing w:val="4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Перевод</w:t>
            </w:r>
            <w:r w:rsidRPr="00AE60A7">
              <w:rPr>
                <w:sz w:val="24"/>
                <w:szCs w:val="24"/>
              </w:rPr>
              <w:t xml:space="preserve">  </w:t>
            </w:r>
            <w:r w:rsidRPr="00AE60A7">
              <w:rPr>
                <w:spacing w:val="6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электронных</w:t>
            </w:r>
            <w:r w:rsidRPr="00AE60A7">
              <w:rPr>
                <w:sz w:val="24"/>
                <w:szCs w:val="24"/>
              </w:rPr>
              <w:t xml:space="preserve">  </w:t>
            </w:r>
            <w:r w:rsidRPr="00AE60A7">
              <w:rPr>
                <w:spacing w:val="4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документов</w:t>
            </w:r>
            <w:r w:rsidRPr="00AE60A7">
              <w:rPr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«Договор»</w:t>
            </w:r>
            <w:r w:rsidRPr="00AE60A7">
              <w:rPr>
                <w:sz w:val="24"/>
                <w:szCs w:val="24"/>
              </w:rPr>
              <w:t xml:space="preserve">   </w:t>
            </w:r>
            <w:r w:rsidRPr="00AE60A7">
              <w:rPr>
                <w:spacing w:val="47"/>
                <w:sz w:val="24"/>
                <w:szCs w:val="24"/>
              </w:rPr>
              <w:t xml:space="preserve"> </w:t>
            </w:r>
            <w:r w:rsidRPr="00AE60A7">
              <w:rPr>
                <w:spacing w:val="-2"/>
                <w:sz w:val="24"/>
                <w:szCs w:val="24"/>
              </w:rPr>
              <w:t>или</w:t>
            </w:r>
            <w:r w:rsidRPr="00AE60A7">
              <w:rPr>
                <w:sz w:val="24"/>
                <w:szCs w:val="24"/>
              </w:rPr>
              <w:t xml:space="preserve">   </w:t>
            </w:r>
            <w:r w:rsidRPr="00AE60A7">
              <w:rPr>
                <w:spacing w:val="46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«Сведения</w:t>
            </w:r>
            <w:r w:rsidRPr="00AE60A7">
              <w:rPr>
                <w:sz w:val="24"/>
                <w:szCs w:val="24"/>
              </w:rPr>
              <w:t xml:space="preserve">   </w:t>
            </w:r>
            <w:r w:rsidRPr="00AE60A7">
              <w:rPr>
                <w:spacing w:val="46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об</w:t>
            </w:r>
            <w:r w:rsidRPr="00AE60A7">
              <w:rPr>
                <w:sz w:val="24"/>
                <w:szCs w:val="24"/>
              </w:rPr>
              <w:t xml:space="preserve">    </w:t>
            </w:r>
            <w:r w:rsidRPr="00AE60A7">
              <w:rPr>
                <w:spacing w:val="46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обязательствах</w:t>
            </w:r>
            <w:r w:rsidRPr="00AE60A7">
              <w:rPr>
                <w:sz w:val="24"/>
                <w:szCs w:val="24"/>
              </w:rPr>
              <w:t xml:space="preserve">    </w:t>
            </w:r>
            <w:r w:rsidRPr="00AE60A7">
              <w:rPr>
                <w:spacing w:val="47"/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 xml:space="preserve">и    </w:t>
            </w:r>
            <w:r w:rsidRPr="00AE60A7">
              <w:rPr>
                <w:spacing w:val="46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договоре</w:t>
            </w:r>
            <w:r w:rsidRPr="00AE60A7">
              <w:rPr>
                <w:sz w:val="24"/>
                <w:szCs w:val="24"/>
              </w:rPr>
              <w:t xml:space="preserve">    </w:t>
            </w:r>
            <w:r w:rsidRPr="00AE60A7">
              <w:rPr>
                <w:spacing w:val="43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БУ/АУ»</w:t>
            </w:r>
            <w:r w:rsidRPr="00AE60A7">
              <w:rPr>
                <w:spacing w:val="37"/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на</w:t>
            </w:r>
            <w:r w:rsidRPr="00AE60A7">
              <w:rPr>
                <w:spacing w:val="37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статус</w:t>
            </w:r>
            <w:r w:rsidRPr="00AE60A7">
              <w:rPr>
                <w:spacing w:val="37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«Зарегистрирован»</w:t>
            </w:r>
            <w:r w:rsidRPr="00AE60A7">
              <w:rPr>
                <w:spacing w:val="36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свидетельствует</w:t>
            </w:r>
            <w:r w:rsidRPr="00AE60A7">
              <w:rPr>
                <w:spacing w:val="37"/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о</w:t>
            </w:r>
            <w:r w:rsidRPr="00AE60A7">
              <w:rPr>
                <w:spacing w:val="38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соответствии</w:t>
            </w:r>
            <w:r w:rsidRPr="00AE60A7">
              <w:rPr>
                <w:spacing w:val="38"/>
                <w:sz w:val="24"/>
                <w:szCs w:val="24"/>
              </w:rPr>
              <w:t xml:space="preserve"> </w:t>
            </w:r>
            <w:r w:rsidRPr="00AE60A7">
              <w:rPr>
                <w:spacing w:val="-2"/>
                <w:sz w:val="24"/>
                <w:szCs w:val="24"/>
              </w:rPr>
              <w:t>контролируемой</w:t>
            </w:r>
            <w:r w:rsidRPr="00AE60A7">
              <w:rPr>
                <w:spacing w:val="71"/>
                <w:sz w:val="24"/>
                <w:szCs w:val="24"/>
              </w:rPr>
              <w:t xml:space="preserve"> </w:t>
            </w:r>
            <w:r w:rsidRPr="00AE60A7">
              <w:rPr>
                <w:spacing w:val="-1"/>
                <w:sz w:val="24"/>
                <w:szCs w:val="24"/>
              </w:rPr>
              <w:t>информации.</w:t>
            </w:r>
            <w:r w:rsidR="003B630E" w:rsidRPr="00AE60A7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BAD" w:rsidRPr="00AE60A7" w:rsidRDefault="0090439F" w:rsidP="00C005A7">
            <w:pPr>
              <w:jc w:val="center"/>
              <w:rPr>
                <w:sz w:val="24"/>
                <w:szCs w:val="24"/>
                <w:highlight w:val="yellow"/>
              </w:rPr>
            </w:pPr>
            <w:r w:rsidRPr="00AE60A7">
              <w:rPr>
                <w:sz w:val="24"/>
                <w:szCs w:val="24"/>
              </w:rPr>
              <w:t>Отдел казначейского исполнения бюджета</w:t>
            </w:r>
          </w:p>
        </w:tc>
        <w:tc>
          <w:tcPr>
            <w:tcW w:w="2693" w:type="dxa"/>
          </w:tcPr>
          <w:p w:rsidR="00A11BAD" w:rsidRPr="00AE60A7" w:rsidRDefault="0090439F" w:rsidP="00D3670E">
            <w:pPr>
              <w:rPr>
                <w:sz w:val="24"/>
                <w:szCs w:val="24"/>
                <w:highlight w:val="yellow"/>
              </w:rPr>
            </w:pPr>
            <w:r w:rsidRPr="00AE60A7">
              <w:rPr>
                <w:sz w:val="24"/>
                <w:szCs w:val="24"/>
              </w:rPr>
              <w:t>В течение трех рабочих дней с момента занесения электронного договора в  «АЦК</w:t>
            </w:r>
            <w:r w:rsidR="00FE4331" w:rsidRPr="00AE60A7">
              <w:rPr>
                <w:sz w:val="24"/>
                <w:szCs w:val="24"/>
              </w:rPr>
              <w:t xml:space="preserve"> </w:t>
            </w:r>
            <w:proofErr w:type="gramStart"/>
            <w:r w:rsidRPr="00AE60A7">
              <w:rPr>
                <w:sz w:val="24"/>
                <w:szCs w:val="24"/>
              </w:rPr>
              <w:t>-Ф</w:t>
            </w:r>
            <w:proofErr w:type="gramEnd"/>
            <w:r w:rsidRPr="00AE60A7">
              <w:rPr>
                <w:sz w:val="24"/>
                <w:szCs w:val="24"/>
              </w:rPr>
              <w:t>инансы»</w:t>
            </w:r>
          </w:p>
        </w:tc>
      </w:tr>
      <w:tr w:rsidR="0090439F" w:rsidRPr="00AE60A7" w:rsidTr="00C005A7">
        <w:trPr>
          <w:trHeight w:val="886"/>
        </w:trPr>
        <w:tc>
          <w:tcPr>
            <w:tcW w:w="828" w:type="dxa"/>
          </w:tcPr>
          <w:p w:rsidR="0090439F" w:rsidRPr="00AE60A7" w:rsidRDefault="00D265D0" w:rsidP="0090439F">
            <w:pPr>
              <w:jc w:val="both"/>
              <w:rPr>
                <w:sz w:val="24"/>
                <w:szCs w:val="24"/>
                <w:highlight w:val="yellow"/>
              </w:rPr>
            </w:pPr>
            <w:r w:rsidRPr="00AE60A7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8778" w:type="dxa"/>
          </w:tcPr>
          <w:p w:rsidR="0090439F" w:rsidRPr="00AE60A7" w:rsidRDefault="0090439F" w:rsidP="0090439F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Проверка на соответствие документов в личном кабинете</w:t>
            </w:r>
            <w:r w:rsidR="00FB3983">
              <w:rPr>
                <w:sz w:val="24"/>
                <w:szCs w:val="24"/>
              </w:rPr>
              <w:t xml:space="preserve"> ЕИС</w:t>
            </w:r>
            <w:r w:rsidRPr="00AE60A7">
              <w:rPr>
                <w:sz w:val="24"/>
                <w:szCs w:val="24"/>
              </w:rPr>
              <w:t xml:space="preserve"> </w:t>
            </w:r>
            <w:r w:rsidR="00FB3983">
              <w:rPr>
                <w:sz w:val="24"/>
                <w:szCs w:val="24"/>
              </w:rPr>
              <w:t>финансового органа</w:t>
            </w:r>
            <w:r w:rsidRPr="00AE60A7">
              <w:rPr>
                <w:sz w:val="24"/>
                <w:szCs w:val="24"/>
              </w:rPr>
              <w:t>, поступающих на контроль по части 5 статьи 99 Федерального закона от 05 апреля 2013г. № 44-ФЗ «О контрактной системе в сфере закупок товаров, работ, услуг для обеспечения госуд</w:t>
            </w:r>
            <w:r w:rsidR="0005428C">
              <w:rPr>
                <w:sz w:val="24"/>
                <w:szCs w:val="24"/>
              </w:rPr>
              <w:t>арственных и муниципальных нужд</w:t>
            </w:r>
            <w:r w:rsidRPr="00AE60A7">
              <w:rPr>
                <w:sz w:val="24"/>
                <w:szCs w:val="24"/>
              </w:rPr>
              <w:t>»</w:t>
            </w:r>
            <w:r w:rsidR="00B900D1" w:rsidRPr="00AE60A7">
              <w:rPr>
                <w:sz w:val="24"/>
                <w:szCs w:val="24"/>
              </w:rPr>
              <w:t>:</w:t>
            </w:r>
          </w:p>
          <w:p w:rsidR="00100570" w:rsidRPr="00AE60A7" w:rsidRDefault="00100570" w:rsidP="00100570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-Планы- графики закупок,</w:t>
            </w:r>
          </w:p>
          <w:p w:rsidR="00100570" w:rsidRPr="00AE60A7" w:rsidRDefault="00100570" w:rsidP="00100570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-Извещения и документация о закупки с проектом контракта, занесённого в систему «АЦК</w:t>
            </w:r>
            <w:r w:rsidR="00FE4331" w:rsidRPr="00AE60A7">
              <w:rPr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-</w:t>
            </w:r>
            <w:r w:rsidR="00FE4331" w:rsidRPr="00AE60A7">
              <w:rPr>
                <w:sz w:val="24"/>
                <w:szCs w:val="24"/>
              </w:rPr>
              <w:t xml:space="preserve"> </w:t>
            </w:r>
            <w:r w:rsidRPr="00AE60A7">
              <w:rPr>
                <w:sz w:val="24"/>
                <w:szCs w:val="24"/>
              </w:rPr>
              <w:t>Финансы»</w:t>
            </w:r>
          </w:p>
          <w:p w:rsidR="00100570" w:rsidRPr="00AE60A7" w:rsidRDefault="00100570" w:rsidP="00100570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-Протоколы ОППИ,</w:t>
            </w:r>
          </w:p>
          <w:p w:rsidR="00100570" w:rsidRPr="00AE60A7" w:rsidRDefault="00972A84" w:rsidP="00100570">
            <w:pPr>
              <w:jc w:val="both"/>
              <w:rPr>
                <w:sz w:val="24"/>
                <w:szCs w:val="24"/>
              </w:rPr>
            </w:pPr>
            <w:r w:rsidRPr="00AE60A7">
              <w:rPr>
                <w:sz w:val="24"/>
                <w:szCs w:val="24"/>
              </w:rPr>
              <w:t>-Проекты контрактов.</w:t>
            </w:r>
          </w:p>
        </w:tc>
        <w:tc>
          <w:tcPr>
            <w:tcW w:w="2835" w:type="dxa"/>
          </w:tcPr>
          <w:p w:rsidR="0090439F" w:rsidRPr="00AE60A7" w:rsidRDefault="0090439F" w:rsidP="0090439F">
            <w:pPr>
              <w:jc w:val="center"/>
              <w:rPr>
                <w:sz w:val="24"/>
                <w:szCs w:val="24"/>
                <w:highlight w:val="yellow"/>
              </w:rPr>
            </w:pPr>
            <w:r w:rsidRPr="00AE60A7">
              <w:rPr>
                <w:sz w:val="24"/>
                <w:szCs w:val="24"/>
              </w:rPr>
              <w:t>Отдел казначейского исполнения бюджета</w:t>
            </w:r>
          </w:p>
        </w:tc>
        <w:tc>
          <w:tcPr>
            <w:tcW w:w="2693" w:type="dxa"/>
          </w:tcPr>
          <w:p w:rsidR="0090439F" w:rsidRPr="00AE60A7" w:rsidRDefault="00972A84" w:rsidP="00C042B8">
            <w:pPr>
              <w:rPr>
                <w:sz w:val="24"/>
                <w:szCs w:val="24"/>
                <w:highlight w:val="yellow"/>
              </w:rPr>
            </w:pPr>
            <w:r w:rsidRPr="00AE60A7">
              <w:rPr>
                <w:sz w:val="24"/>
                <w:szCs w:val="24"/>
              </w:rPr>
              <w:t>В течени</w:t>
            </w:r>
            <w:proofErr w:type="gramStart"/>
            <w:r w:rsidRPr="00AE60A7">
              <w:rPr>
                <w:sz w:val="24"/>
                <w:szCs w:val="24"/>
              </w:rPr>
              <w:t>и</w:t>
            </w:r>
            <w:proofErr w:type="gramEnd"/>
            <w:r w:rsidRPr="00AE60A7">
              <w:rPr>
                <w:sz w:val="24"/>
                <w:szCs w:val="24"/>
              </w:rPr>
              <w:t xml:space="preserve"> дня</w:t>
            </w:r>
            <w:r w:rsidR="0090439F" w:rsidRPr="00AE60A7">
              <w:rPr>
                <w:sz w:val="24"/>
                <w:szCs w:val="24"/>
              </w:rPr>
              <w:t xml:space="preserve"> с момента поступления</w:t>
            </w:r>
            <w:r w:rsidR="00C042B8" w:rsidRPr="00AE60A7">
              <w:rPr>
                <w:sz w:val="24"/>
                <w:szCs w:val="24"/>
              </w:rPr>
              <w:t xml:space="preserve"> документов на контроль в личный кабинет Финансового управления </w:t>
            </w:r>
          </w:p>
        </w:tc>
      </w:tr>
    </w:tbl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6946"/>
        <w:gridCol w:w="3240"/>
        <w:gridCol w:w="1779"/>
        <w:gridCol w:w="2494"/>
      </w:tblGrid>
      <w:tr w:rsidR="00A11BAD" w:rsidRPr="0005428C" w:rsidTr="001F6B8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  <w:jc w:val="center"/>
            </w:pPr>
            <w:r w:rsidRPr="0005428C">
              <w:t>8. Осуществление санкционирования расходов бюджета района</w:t>
            </w:r>
          </w:p>
        </w:tc>
      </w:tr>
      <w:tr w:rsidR="00A11BAD" w:rsidRPr="0005428C" w:rsidTr="001F6B8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8.1. Осуществление и учет операций по кассовым выплатам из бюджета района</w:t>
            </w:r>
          </w:p>
        </w:tc>
      </w:tr>
      <w:tr w:rsidR="00A11BAD" w:rsidRPr="0005428C" w:rsidTr="001F6B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BAD" w:rsidRPr="0005428C" w:rsidRDefault="00A11BAD" w:rsidP="00C005A7">
            <w:pPr>
              <w:pStyle w:val="a8"/>
              <w:jc w:val="center"/>
            </w:pPr>
            <w:r w:rsidRPr="0005428C">
              <w:t xml:space="preserve">Наименование операции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jc w:val="center"/>
            </w:pPr>
            <w:r w:rsidRPr="0005428C">
              <w:t>Представляемые документы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>Исполнитель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jc w:val="center"/>
            </w:pPr>
            <w:r w:rsidRPr="0005428C">
              <w:t>Периодичность</w:t>
            </w:r>
          </w:p>
        </w:tc>
      </w:tr>
      <w:tr w:rsidR="00A11BAD" w:rsidRPr="0005428C" w:rsidTr="001F6B8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>8.1.1.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357EFE">
            <w:pPr>
              <w:pStyle w:val="a8"/>
              <w:ind w:left="0"/>
            </w:pPr>
            <w:r w:rsidRPr="0005428C">
              <w:t>Прием  от получателей средств заявок на оплату расходов в статусе «Новый», «Отложен», «Черновик» (далее - заявки) и документов, подтверждающих возникновение у получателя средств денежных обязательств</w:t>
            </w:r>
            <w:r w:rsidR="00B900D1" w:rsidRPr="0005428C">
              <w:t>.</w:t>
            </w:r>
            <w:r w:rsidRPr="0005428C">
              <w:t xml:space="preserve"> </w:t>
            </w:r>
            <w:r w:rsidR="00B900D1" w:rsidRPr="0005428C">
              <w:t>Заявки по договорам на поставку товаров, выполнение работ, оказание услуг принимаются за два дня до начала</w:t>
            </w:r>
            <w:r w:rsidR="00972A84" w:rsidRPr="0005428C">
              <w:t xml:space="preserve"> их</w:t>
            </w:r>
            <w:r w:rsidR="00B900D1" w:rsidRPr="0005428C">
              <w:t xml:space="preserve"> финансирования.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28C">
              <w:rPr>
                <w:rFonts w:ascii="Times New Roman" w:hAnsi="Times New Roman" w:cs="Times New Roman"/>
                <w:sz w:val="24"/>
                <w:szCs w:val="24"/>
              </w:rPr>
              <w:t>-заявка на оплату расходов;</w:t>
            </w:r>
          </w:p>
          <w:p w:rsidR="00A11BAD" w:rsidRPr="0005428C" w:rsidRDefault="00A11BAD" w:rsidP="00C0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28C">
              <w:rPr>
                <w:rFonts w:ascii="Times New Roman" w:hAnsi="Times New Roman" w:cs="Times New Roman"/>
                <w:sz w:val="24"/>
                <w:szCs w:val="24"/>
              </w:rPr>
              <w:t>-договор на поставку товаров, выполнение работ, оказание услуг, документы, подтверждающие возникновение у получателя средств обязательств по оплате за поставленные товары (накладная, или акт приемки-передачи), выполненные работы, оказанные услуги (акт выполненных работ, счет на предварительную оплату), а также иные необходимые документы, подтверждающие  возникновение у бюджетного учреждения  денежных обязательств (далее - подтверждающие документы);</w:t>
            </w:r>
          </w:p>
          <w:p w:rsidR="00A11BAD" w:rsidRPr="0005428C" w:rsidRDefault="00A11BAD" w:rsidP="00111B3C">
            <w:pPr>
              <w:pStyle w:val="a8"/>
              <w:ind w:left="34"/>
            </w:pPr>
            <w:r w:rsidRPr="0005428C">
              <w:lastRenderedPageBreak/>
              <w:t>-заявки на перечисление налогов и платежей в бюджеты всех уровней и государственные внебюджетные фонды, уплата которых осуществляется одновременно с заработной платой.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217969">
            <w:pPr>
              <w:pStyle w:val="a8"/>
              <w:ind w:left="-88"/>
              <w:jc w:val="center"/>
            </w:pPr>
            <w:r w:rsidRPr="0005428C">
              <w:lastRenderedPageBreak/>
              <w:t>Отдел казначейского исполнения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Ежедневно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 по мере поступления заявок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- до 16-00  для финансирования следующего рабочего дня</w:t>
            </w:r>
          </w:p>
          <w:p w:rsidR="00A11BAD" w:rsidRPr="0005428C" w:rsidRDefault="00A11BAD" w:rsidP="00C005A7">
            <w:pPr>
              <w:pStyle w:val="a8"/>
              <w:jc w:val="center"/>
            </w:pPr>
          </w:p>
        </w:tc>
      </w:tr>
      <w:tr w:rsidR="00A11BAD" w:rsidRPr="0005428C" w:rsidTr="001F6B8A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>8.1.2.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Проверка Заявок и документов, подтверждающих возникновение у получателя средств  денежных обязательств на соответствие: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-сумм и показателей бюджетной классификации РФ, указанных в заявке, содержанию производимой операции, </w:t>
            </w:r>
            <w:proofErr w:type="gramStart"/>
            <w:r w:rsidRPr="0005428C">
              <w:t>согласно</w:t>
            </w:r>
            <w:proofErr w:type="gramEnd"/>
            <w:r w:rsidRPr="0005428C">
              <w:t xml:space="preserve"> прилагаемых подтверждающих документов;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- оформления заявок требованиям, установленным действующим законодательством;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- проверка полноты и правильности оформления  подтверждающих документов.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  <w:p w:rsidR="00A11BAD" w:rsidRPr="0005428C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8C">
              <w:rPr>
                <w:rFonts w:ascii="Times New Roman" w:hAnsi="Times New Roman" w:cs="Times New Roman"/>
                <w:sz w:val="24"/>
                <w:szCs w:val="24"/>
              </w:rPr>
              <w:t>-заявка на оплату расходов;</w:t>
            </w:r>
          </w:p>
          <w:p w:rsidR="00A11BAD" w:rsidRPr="0005428C" w:rsidRDefault="00A11BAD" w:rsidP="00C005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8C">
              <w:rPr>
                <w:rFonts w:ascii="Times New Roman" w:hAnsi="Times New Roman" w:cs="Times New Roman"/>
                <w:sz w:val="24"/>
                <w:szCs w:val="24"/>
              </w:rPr>
              <w:t>-договор на поставку товаров, выполнение работ, оказание услуг, документы, подтверждающие возникновение у получателя средств обязательств по оплате за поставленные товары (накладная, или акт приемки-передачи), выполненные работы, оказанные услуги (акт выполненных работ, счет на предварительную оплату), а также иные необходимые документы, подтверждающие  возникновение у бюджетного учреждения  денежных обязательств (далее - подтверждающие документы);</w:t>
            </w:r>
          </w:p>
          <w:p w:rsidR="00A11BAD" w:rsidRPr="0005428C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8C">
              <w:rPr>
                <w:rFonts w:ascii="Times New Roman" w:hAnsi="Times New Roman" w:cs="Times New Roman"/>
                <w:sz w:val="24"/>
                <w:szCs w:val="24"/>
              </w:rPr>
              <w:t xml:space="preserve">-заявки на перечисление налогов и платежей в бюджеты всех уровней и государственные </w:t>
            </w:r>
            <w:r w:rsidRPr="0005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фонды, уплата которых осуществляется одновременно с заработной платой.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4"/>
              <w:spacing w:after="0"/>
              <w:jc w:val="center"/>
            </w:pPr>
            <w:r w:rsidRPr="0005428C">
              <w:lastRenderedPageBreak/>
              <w:t xml:space="preserve">Отдел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Ежедневно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 по мере поступления заявок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 -не позднее </w:t>
            </w:r>
            <w:r w:rsidR="009655B8" w:rsidRPr="0005428C">
              <w:t>16-00</w:t>
            </w:r>
            <w:r w:rsidRPr="0005428C">
              <w:t xml:space="preserve"> для финансирования текущего дня, по заявкам, поступившим в предыдущие рабочие дни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05428C" w:rsidTr="001F6B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>8.1.3.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Возврат заявки  получателю средств в случае выявления несоответствия представленных заявок и документов, подтверждающих возникновение  у получателя средств денежных обязательств, установленным требованиям, с указанием причины отказа в электронном виде в </w:t>
            </w:r>
            <w:r w:rsidR="0005428C" w:rsidRPr="00AE60A7">
              <w:rPr>
                <w:spacing w:val="-1"/>
              </w:rPr>
              <w:t>«АЦК - Финансы»</w:t>
            </w:r>
            <w:r w:rsidR="0005428C" w:rsidRPr="00AE60A7">
              <w:rPr>
                <w:spacing w:val="27"/>
              </w:rPr>
              <w:t xml:space="preserve"> </w:t>
            </w:r>
            <w:r w:rsidRPr="0005428C">
              <w:t>на статусе «Отказан».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8C">
              <w:rPr>
                <w:rFonts w:ascii="Times New Roman" w:hAnsi="Times New Roman" w:cs="Times New Roman"/>
                <w:sz w:val="24"/>
                <w:szCs w:val="24"/>
              </w:rPr>
              <w:t>-Заявка на оплату расходов;</w:t>
            </w:r>
          </w:p>
          <w:p w:rsidR="00A11BAD" w:rsidRPr="0005428C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8C">
              <w:rPr>
                <w:rFonts w:ascii="Times New Roman" w:hAnsi="Times New Roman" w:cs="Times New Roman"/>
                <w:sz w:val="24"/>
                <w:szCs w:val="24"/>
              </w:rPr>
              <w:t>-подтверждающие документы;</w:t>
            </w:r>
          </w:p>
          <w:p w:rsidR="00A11BAD" w:rsidRPr="0005428C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136D5A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казначейского исполнения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В день проверки заявки</w:t>
            </w:r>
          </w:p>
        </w:tc>
      </w:tr>
      <w:tr w:rsidR="00A11BAD" w:rsidRPr="0005428C" w:rsidTr="001F6B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Обработка заявок в системе </w:t>
            </w:r>
            <w:r w:rsidR="0005428C" w:rsidRPr="00AE60A7">
              <w:rPr>
                <w:spacing w:val="-1"/>
              </w:rPr>
              <w:t>«АЦК - Финансы»</w:t>
            </w:r>
            <w:r w:rsidR="0005428C" w:rsidRPr="00AE60A7">
              <w:rPr>
                <w:spacing w:val="27"/>
              </w:rPr>
              <w:t xml:space="preserve"> </w:t>
            </w:r>
            <w:r w:rsidRPr="0005428C">
              <w:t>до статуса «На санкционирование», «Нет финансирования», «Готов к исполнению».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8C">
              <w:rPr>
                <w:rFonts w:ascii="Times New Roman" w:hAnsi="Times New Roman" w:cs="Times New Roman"/>
                <w:sz w:val="24"/>
                <w:szCs w:val="24"/>
              </w:rPr>
              <w:t>Заявка на оплату расходов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136D5A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казначейского исполнения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Ежедневно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-не позднее 10-30 для финансирования текущего дня, по заявкам, поступившим в предыдущие рабочие дни </w:t>
            </w:r>
          </w:p>
        </w:tc>
      </w:tr>
      <w:tr w:rsidR="00A11BAD" w:rsidRPr="0005428C" w:rsidTr="001F6B8A">
        <w:trPr>
          <w:trHeight w:val="1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Формирование платежных поручений, «Распоряжения на перечисление средств с текущего счета».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«Распоряжение на перечисление средств с  текущего счета»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136D5A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Начальник </w:t>
            </w:r>
            <w:r w:rsidR="00136D5A">
              <w:t>о</w:t>
            </w:r>
            <w:r w:rsidRPr="0005428C">
              <w:t>тдела казначейского исполнения бюджета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Ежедневно: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-  в 13-00 создание платежных поручений для финансирования  текущего дня </w:t>
            </w:r>
          </w:p>
        </w:tc>
      </w:tr>
      <w:tr w:rsidR="00A11BAD" w:rsidRPr="0005428C" w:rsidTr="001F6B8A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77170D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Согласование с </w:t>
            </w:r>
            <w:r w:rsidR="0077170D" w:rsidRPr="0005428C">
              <w:t>заместителем главы Пластовского муниципального района по финансам и налоговой политике</w:t>
            </w:r>
            <w:r w:rsidRPr="0005428C">
              <w:t xml:space="preserve"> «Распоряжения на перечисление средств с текущего счета».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 «Распоряжение на перечисление средств с  текущего счета»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136D5A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Начальник </w:t>
            </w:r>
            <w:r w:rsidR="00136D5A">
              <w:t>о</w:t>
            </w:r>
            <w:r w:rsidRPr="0005428C">
              <w:t xml:space="preserve">тдела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Ежедневно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-до 14-00 для финансирования текущего рабочего дня.</w:t>
            </w:r>
          </w:p>
        </w:tc>
      </w:tr>
      <w:tr w:rsidR="00A11BAD" w:rsidRPr="0005428C" w:rsidTr="001F6B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77170D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Передача согласованного с </w:t>
            </w:r>
            <w:r w:rsidR="0077170D" w:rsidRPr="0005428C">
              <w:t xml:space="preserve">заместителем главы Пластовского муниципального района по финансам и налоговой политике </w:t>
            </w:r>
            <w:r w:rsidRPr="0005428C">
              <w:t>«Распоряжения на перечисление средств с  текущего счета» в отдел учета и отчетности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«Распоряжения на перечисление средств с  текущего счета»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136D5A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Начальник </w:t>
            </w:r>
            <w:r w:rsidR="00136D5A">
              <w:t>о</w:t>
            </w:r>
            <w:r w:rsidRPr="0005428C">
              <w:t xml:space="preserve">тдела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Ежедневно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 -до 14-30 для финансирования текущего рабочего дня</w:t>
            </w:r>
          </w:p>
        </w:tc>
      </w:tr>
      <w:tr w:rsidR="00A11BAD" w:rsidRPr="0005428C" w:rsidTr="001F6B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Формирование пакета электронных платежных поручений в </w:t>
            </w:r>
            <w:r w:rsidRPr="0005428C">
              <w:lastRenderedPageBreak/>
              <w:t>соответствии с требованиями, установленными действующим законодательством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Подписание пакета электронных  платежных поручений ЭЦП и отправка в ОФК.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lastRenderedPageBreak/>
              <w:t xml:space="preserve">Пакет электронных </w:t>
            </w:r>
            <w:r w:rsidRPr="0005428C">
              <w:lastRenderedPageBreak/>
              <w:t>платежных поручений.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lastRenderedPageBreak/>
              <w:t xml:space="preserve">Старшим </w:t>
            </w:r>
            <w:r w:rsidRPr="0005428C">
              <w:lastRenderedPageBreak/>
              <w:t xml:space="preserve">инженером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 xml:space="preserve">Ежедневно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 xml:space="preserve">до 15-00 при поступлении согласованного «Распоряжения на перечисление средств с  текущего счета» </w:t>
            </w:r>
          </w:p>
        </w:tc>
      </w:tr>
      <w:tr w:rsidR="00A11BAD" w:rsidRPr="0005428C" w:rsidTr="001F6B8A">
        <w:trPr>
          <w:trHeight w:val="7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>8.1.9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 Сверка с ОФК переданных пакетов электронных платежных документов путем получения сообщений  ОФК об их обработке.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Пакет электронных платежных поручений.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Старшим инженером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По мере обработки пакета платежных поручений в УФК</w:t>
            </w:r>
          </w:p>
        </w:tc>
      </w:tr>
      <w:tr w:rsidR="00A11BAD" w:rsidRPr="0005428C" w:rsidTr="001F6B8A">
        <w:trPr>
          <w:trHeight w:val="9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На основании протокола отбраковки УФК отказ заявки на оплату расходов в системе </w:t>
            </w:r>
            <w:r w:rsidR="0005428C" w:rsidRPr="00AE60A7">
              <w:rPr>
                <w:spacing w:val="-1"/>
              </w:rPr>
              <w:t>«АЦК - Финансы»</w:t>
            </w:r>
            <w:r w:rsidR="0005428C" w:rsidRPr="00AE60A7">
              <w:rPr>
                <w:spacing w:val="27"/>
              </w:rPr>
              <w:t xml:space="preserve"> </w:t>
            </w:r>
            <w:r w:rsidRPr="0005428C">
              <w:t>(статус «Отказан»).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Заявка на оплату расходов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>Ежедневно,</w:t>
            </w:r>
          </w:p>
          <w:p w:rsidR="00A11BAD" w:rsidRPr="0005428C" w:rsidRDefault="00A11BAD" w:rsidP="00C005A7">
            <w:pPr>
              <w:pStyle w:val="a8"/>
              <w:ind w:left="0"/>
            </w:pPr>
            <w:r w:rsidRPr="0005428C">
              <w:t xml:space="preserve">- до 15-00 дня поступления выписки из лицевого счета бюджета </w:t>
            </w:r>
          </w:p>
        </w:tc>
      </w:tr>
      <w:tr w:rsidR="00A11BAD" w:rsidRPr="0005428C" w:rsidTr="001F6B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Загрузка в </w:t>
            </w:r>
            <w:r w:rsidR="0005428C" w:rsidRPr="00AE60A7">
              <w:rPr>
                <w:spacing w:val="-1"/>
              </w:rPr>
              <w:t>«АЦК - Финансы»</w:t>
            </w:r>
            <w:r w:rsidR="0005428C" w:rsidRPr="00AE60A7">
              <w:rPr>
                <w:spacing w:val="27"/>
              </w:rPr>
              <w:t xml:space="preserve"> </w:t>
            </w:r>
            <w:r w:rsidRPr="0005428C">
              <w:t xml:space="preserve">выписки из лицевого счета  бюджета, открытого в УФК полученной  в электронном виде средствами СУФД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EF75FE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Выписка из лицевого счета бюджета </w:t>
            </w:r>
            <w:r w:rsidR="00EF75FE" w:rsidRPr="0005428C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Старшим инженером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Ежедневно,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в течение одного часа после  поступления выписки из лицевого счета бюджета </w:t>
            </w:r>
          </w:p>
        </w:tc>
      </w:tr>
      <w:tr w:rsidR="00A11BAD" w:rsidRPr="0005428C" w:rsidTr="001F6B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Восстановление денежных средств на лицевые счета по учету средств бюджета в системе </w:t>
            </w:r>
            <w:r w:rsidR="0005428C" w:rsidRPr="00AE60A7">
              <w:rPr>
                <w:spacing w:val="-1"/>
              </w:rPr>
              <w:t>«АЦК - Финансы»</w:t>
            </w:r>
            <w:r w:rsidR="0005428C" w:rsidRPr="00AE60A7">
              <w:rPr>
                <w:spacing w:val="27"/>
              </w:rPr>
              <w:t xml:space="preserve"> </w:t>
            </w:r>
            <w:r w:rsidRPr="0005428C">
              <w:t xml:space="preserve">на основании представленных УФК платежных поручений. </w:t>
            </w:r>
          </w:p>
          <w:p w:rsidR="00A11BAD" w:rsidRPr="0005428C" w:rsidRDefault="00A11BAD" w:rsidP="00C005A7">
            <w:pPr>
              <w:pStyle w:val="a4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 xml:space="preserve">Уведомление о возврате средств в бюджет.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Ежедневно,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до 15-00 дня поступления выписки из лицевого счета бюджета </w:t>
            </w:r>
          </w:p>
        </w:tc>
      </w:tr>
      <w:tr w:rsidR="00A11BAD" w:rsidRPr="0005428C" w:rsidTr="001F6B8A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Доведение до получателей средств местного бюджета информации по суммам, поступившим на лицевой счет бюджета для уточнения правильности заполнения полей платежных документов.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Копия платежного поручения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 xml:space="preserve">Ежедневно, </w:t>
            </w:r>
          </w:p>
          <w:p w:rsidR="00A11BAD" w:rsidRPr="0005428C" w:rsidRDefault="00A11BAD" w:rsidP="00C005A7">
            <w:pPr>
              <w:pStyle w:val="a8"/>
              <w:ind w:left="0"/>
            </w:pPr>
            <w:r w:rsidRPr="0005428C">
              <w:t xml:space="preserve">после 15-00 дня поступления выписки из лицевого счета бюджета </w:t>
            </w:r>
          </w:p>
        </w:tc>
      </w:tr>
      <w:tr w:rsidR="00A11BAD" w:rsidRPr="0005428C" w:rsidTr="001F6B8A">
        <w:trPr>
          <w:trHeight w:val="9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Прием от получателей средств писем-расшифровок  на бумажном носителе об уточнении правильности указания: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- классификации расходов бюджетов РФ;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- номера нормативного правового акта;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 для восстановления денежных средств на лицевой счет  </w:t>
            </w:r>
            <w:r w:rsidRPr="0005428C">
              <w:lastRenderedPageBreak/>
              <w:t xml:space="preserve">получателя средств.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lastRenderedPageBreak/>
              <w:t>Письмо – расшифровка получателя средств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Ежедневно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по мере поступления информации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05428C" w:rsidTr="001F6B8A">
        <w:trPr>
          <w:trHeight w:val="10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>8.1.15.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Формирование уведомления об уточнении вида и принадлежности платежа по поступлениям, требующим уточнения платежа.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Уведомления об уточнении вида и принадлежности платежа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Ежедневно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до 11-30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05428C" w:rsidTr="001F6B8A">
        <w:trPr>
          <w:trHeight w:val="3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B900D1" w:rsidP="00633FF8">
            <w:pPr>
              <w:pStyle w:val="2"/>
              <w:spacing w:after="0" w:line="240" w:lineRule="auto"/>
              <w:ind w:left="0"/>
              <w:jc w:val="both"/>
            </w:pPr>
            <w:r w:rsidRPr="0005428C">
              <w:t>Проверка</w:t>
            </w:r>
            <w:r w:rsidR="00633FF8" w:rsidRPr="0005428C">
              <w:t xml:space="preserve"> и регистрация</w:t>
            </w:r>
            <w:r w:rsidRPr="0005428C">
              <w:t xml:space="preserve"> справки по операциям БУ/АУ</w:t>
            </w:r>
            <w:r w:rsidR="00633FF8" w:rsidRPr="0005428C"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B900D1" w:rsidP="00C005A7">
            <w:pPr>
              <w:pStyle w:val="2"/>
              <w:spacing w:after="0" w:line="240" w:lineRule="auto"/>
              <w:ind w:left="0"/>
            </w:pPr>
            <w:r w:rsidRPr="0005428C">
              <w:t>Справки по операциям БУ/АУ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B900D1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казначейского исполнения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D1" w:rsidRPr="0005428C" w:rsidRDefault="00B900D1" w:rsidP="00B900D1">
            <w:pPr>
              <w:pStyle w:val="2"/>
              <w:spacing w:after="0" w:line="240" w:lineRule="auto"/>
              <w:ind w:left="0"/>
            </w:pPr>
            <w:r w:rsidRPr="0005428C">
              <w:t xml:space="preserve">Ежедневно </w:t>
            </w:r>
          </w:p>
          <w:p w:rsidR="00B900D1" w:rsidRPr="0005428C" w:rsidRDefault="00B900D1" w:rsidP="00B900D1">
            <w:pPr>
              <w:pStyle w:val="2"/>
              <w:spacing w:after="0" w:line="240" w:lineRule="auto"/>
              <w:ind w:left="0"/>
            </w:pPr>
            <w:r w:rsidRPr="0005428C">
              <w:t>до 11-30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05428C" w:rsidTr="001F6B8A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Передача реестра уведомлений об уточнении вида и принадлежности платежа в отдел казначейского исполнения бюджета для передачи в ОФК в электронном виде.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Уведомление об уточнении вида и принадлежности платежа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Ежедневно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до  12-00  </w:t>
            </w:r>
          </w:p>
        </w:tc>
      </w:tr>
      <w:tr w:rsidR="00A11BAD" w:rsidRPr="0005428C" w:rsidTr="001F6B8A">
        <w:trPr>
          <w:trHeight w:val="7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8.1.18.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Формирование пакета электронных  уведомлений об уточнении вида и принадлежности платежа, подписание  ЭЦП и отправка в ОФК.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Уведомление об уточнении вида и принадлежности платежа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Ведущий специалист отдела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Ежедневно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до 15-00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05428C" w:rsidTr="001F6B8A">
        <w:trPr>
          <w:trHeight w:val="1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0E64B0">
            <w:pPr>
              <w:pStyle w:val="2"/>
              <w:spacing w:after="0" w:line="240" w:lineRule="auto"/>
              <w:ind w:left="0"/>
            </w:pPr>
            <w:r w:rsidRPr="0005428C">
              <w:t>8.1.</w:t>
            </w:r>
            <w:r w:rsidR="000E64B0" w:rsidRPr="0005428C">
              <w:t>19</w:t>
            </w:r>
            <w:r w:rsidRPr="0005428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>Обработка, согласование уведомлений об уточнении вида и принадлежности платежа.</w:t>
            </w:r>
          </w:p>
          <w:p w:rsidR="00A11BAD" w:rsidRPr="0005428C" w:rsidRDefault="00A11BAD" w:rsidP="00C005A7">
            <w:pPr>
              <w:pStyle w:val="a8"/>
              <w:ind w:left="0"/>
            </w:pPr>
          </w:p>
          <w:p w:rsidR="00A11BAD" w:rsidRPr="0005428C" w:rsidRDefault="00A11BAD" w:rsidP="00C005A7">
            <w:pPr>
              <w:pStyle w:val="a8"/>
              <w:ind w:left="0"/>
            </w:pPr>
            <w:r w:rsidRPr="0005428C">
              <w:t>Отправка в УФК  уведомлений об уточнении вида и принадлежности платежа.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 xml:space="preserve">Уведомление об уточнении вида и принадлежности платежа </w:t>
            </w:r>
          </w:p>
          <w:p w:rsidR="00A11BAD" w:rsidRPr="0005428C" w:rsidRDefault="00A11BAD" w:rsidP="00C005A7">
            <w:pPr>
              <w:pStyle w:val="a8"/>
              <w:ind w:left="0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  <w:p w:rsidR="00A11BAD" w:rsidRPr="0005428C" w:rsidRDefault="00A11BAD" w:rsidP="00C005A7">
            <w:pPr>
              <w:pStyle w:val="a8"/>
              <w:ind w:left="0"/>
              <w:jc w:val="center"/>
            </w:pPr>
            <w:r w:rsidRPr="0005428C">
              <w:t xml:space="preserve">Старшим инженером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 xml:space="preserve">Ежедневно </w:t>
            </w:r>
          </w:p>
          <w:p w:rsidR="00A11BAD" w:rsidRPr="0005428C" w:rsidRDefault="00A11BAD" w:rsidP="00C005A7">
            <w:pPr>
              <w:pStyle w:val="a8"/>
              <w:ind w:left="0"/>
            </w:pPr>
            <w:r w:rsidRPr="0005428C">
              <w:t>до 15-00</w:t>
            </w:r>
          </w:p>
        </w:tc>
      </w:tr>
      <w:tr w:rsidR="00A11BAD" w:rsidRPr="0005428C" w:rsidTr="001F6B8A">
        <w:trPr>
          <w:trHeight w:val="12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0E64B0">
            <w:pPr>
              <w:pStyle w:val="2"/>
              <w:spacing w:after="0" w:line="240" w:lineRule="auto"/>
              <w:ind w:left="0"/>
            </w:pPr>
            <w:r w:rsidRPr="0005428C">
              <w:t>8.1.2</w:t>
            </w:r>
            <w:r w:rsidR="000E64B0" w:rsidRPr="0005428C">
              <w:t>0</w:t>
            </w:r>
            <w:r w:rsidRPr="0005428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 xml:space="preserve">Учет  сумм, зачисленных на лицевой счет </w:t>
            </w:r>
            <w:r w:rsidR="0080576C" w:rsidRPr="0080576C">
              <w:rPr>
                <w:sz w:val="24"/>
              </w:rPr>
              <w:t>Финуправления района</w:t>
            </w:r>
            <w:r w:rsidR="0080576C" w:rsidRPr="0005428C">
              <w:rPr>
                <w:sz w:val="24"/>
                <w:szCs w:val="24"/>
              </w:rPr>
              <w:t xml:space="preserve"> </w:t>
            </w:r>
            <w:r w:rsidRPr="0005428C">
              <w:rPr>
                <w:sz w:val="24"/>
                <w:szCs w:val="24"/>
              </w:rPr>
              <w:t xml:space="preserve">с кодом 02, как невыясненные поступления: </w:t>
            </w:r>
          </w:p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 xml:space="preserve"> -без указания (ошибочного указания) наименования получателя средств;</w:t>
            </w:r>
          </w:p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-без указания реквизитов лицевого счета по учету средств;</w:t>
            </w:r>
          </w:p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 xml:space="preserve">- недостаточностью  информации, подлежащей указанию в поле «Назначение платежа»; </w:t>
            </w:r>
          </w:p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lastRenderedPageBreak/>
              <w:t>- отсутствием получателя средств в сводном реестре главных распорядителей и получателей средств областного бюджета;</w:t>
            </w:r>
          </w:p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- непредставлением документов, для открытия  лицевого счета по учету средств, поступивших от приносящей доход деятельности, как невыясненных поступлений.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>Внутренний кредитовый документ, Внутренний дебетовый документ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  <w:jc w:val="center"/>
            </w:pPr>
            <w:r w:rsidRPr="0005428C">
              <w:t xml:space="preserve">в зависимости от характера платежа – расходная классификация – Отдел казначейского </w:t>
            </w:r>
            <w:r w:rsidRPr="0005428C">
              <w:lastRenderedPageBreak/>
              <w:t>исполнения бюджета, доходная классификация – отдел финансовых ресурсов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lastRenderedPageBreak/>
              <w:t>Ежедневно,</w:t>
            </w:r>
          </w:p>
          <w:p w:rsidR="00A11BAD" w:rsidRPr="0005428C" w:rsidRDefault="00A11BAD" w:rsidP="00C005A7">
            <w:pPr>
              <w:pStyle w:val="a8"/>
              <w:ind w:left="0"/>
            </w:pPr>
            <w:r w:rsidRPr="0005428C">
              <w:t xml:space="preserve">до 15-00 </w:t>
            </w:r>
          </w:p>
        </w:tc>
      </w:tr>
      <w:tr w:rsidR="00A11BAD" w:rsidRPr="0005428C" w:rsidTr="001F6B8A">
        <w:trPr>
          <w:trHeight w:val="8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0E64B0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>8.1.2</w:t>
            </w:r>
            <w:r w:rsidR="000E64B0" w:rsidRPr="0005428C">
              <w:t>1</w:t>
            </w:r>
            <w:r w:rsidRPr="0005428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Формирование документов в программе СУФД для возврата отправителю денежных средств по невыясненным суммам, зачисленным и учтенным на  лицевом счете бюджета, открытом в УФК.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Заявка на возврат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706377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Главные администраторы доходов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706377" w:rsidP="00706377">
            <w:pPr>
              <w:pStyle w:val="2"/>
              <w:spacing w:after="0" w:line="240" w:lineRule="auto"/>
              <w:ind w:left="0"/>
            </w:pPr>
            <w:r w:rsidRPr="0005428C">
              <w:t xml:space="preserve">В </w:t>
            </w:r>
            <w:r w:rsidR="00A11BAD" w:rsidRPr="0005428C">
              <w:t>течени</w:t>
            </w:r>
            <w:proofErr w:type="gramStart"/>
            <w:r w:rsidR="00A11BAD" w:rsidRPr="0005428C">
              <w:t>и</w:t>
            </w:r>
            <w:proofErr w:type="gramEnd"/>
            <w:r w:rsidR="00A11BAD" w:rsidRPr="0005428C">
              <w:t xml:space="preserve"> 10 рабочих дней со дня поступления средств на лицевой счет бюджета </w:t>
            </w:r>
          </w:p>
        </w:tc>
      </w:tr>
      <w:tr w:rsidR="00A11BAD" w:rsidRPr="0005428C" w:rsidTr="001F6B8A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0E64B0">
            <w:pPr>
              <w:pStyle w:val="2"/>
              <w:spacing w:after="0" w:line="240" w:lineRule="auto"/>
              <w:ind w:left="0"/>
            </w:pPr>
            <w:r w:rsidRPr="0005428C">
              <w:t>8.1.2</w:t>
            </w:r>
            <w:r w:rsidR="000E64B0" w:rsidRPr="0005428C">
              <w:t>2</w:t>
            </w:r>
            <w:r w:rsidRPr="0005428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Проведение сверки сумм кассовых выплат из бюджета и кассовых поступлений на единый счет бюджета.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Формирование документов системы </w:t>
            </w:r>
            <w:r w:rsidR="0005428C" w:rsidRPr="00AE60A7">
              <w:rPr>
                <w:spacing w:val="-1"/>
              </w:rPr>
              <w:t>«АЦК - Финансы»</w:t>
            </w:r>
            <w:r w:rsidRPr="0005428C">
              <w:t xml:space="preserve">, соответствующих выписке операционного дня  из лицевого счета бюджета, открытого в УФК, в целом и получателей средств в </w:t>
            </w:r>
            <w:r w:rsidR="0005428C" w:rsidRPr="00AE60A7">
              <w:rPr>
                <w:spacing w:val="-1"/>
              </w:rPr>
              <w:t>«АЦК - Финансы»</w:t>
            </w:r>
            <w:r w:rsidR="0005428C" w:rsidRPr="00AE60A7">
              <w:rPr>
                <w:spacing w:val="27"/>
              </w:rPr>
              <w:t xml:space="preserve"> </w:t>
            </w:r>
            <w:r w:rsidRPr="0005428C">
              <w:t>и на бумажных носителях.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Сводная выписка по лицевым счетам получателей средств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Выписка по лицевым счетам в разрезе  получателей средств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 xml:space="preserve">Ежедневно, </w:t>
            </w:r>
          </w:p>
          <w:p w:rsidR="00A11BAD" w:rsidRPr="0005428C" w:rsidRDefault="00A11BAD" w:rsidP="00C005A7">
            <w:pPr>
              <w:pStyle w:val="a8"/>
              <w:ind w:left="0"/>
            </w:pPr>
            <w:r w:rsidRPr="0005428C">
              <w:t xml:space="preserve">до 15-00 дня поступления выписки из лицевого счета бюджета </w:t>
            </w:r>
          </w:p>
        </w:tc>
      </w:tr>
      <w:tr w:rsidR="00A11BAD" w:rsidRPr="0005428C" w:rsidTr="001F6B8A">
        <w:trPr>
          <w:trHeight w:val="15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0E64B0">
            <w:pPr>
              <w:pStyle w:val="2"/>
              <w:spacing w:after="0" w:line="240" w:lineRule="auto"/>
              <w:ind w:left="0"/>
            </w:pPr>
            <w:r w:rsidRPr="0005428C">
              <w:t>8.1.2</w:t>
            </w:r>
            <w:r w:rsidR="000E64B0" w:rsidRPr="0005428C">
              <w:t>3</w:t>
            </w:r>
            <w:r w:rsidRPr="0005428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3B630E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 Формирование </w:t>
            </w:r>
            <w:r w:rsidR="003B630E" w:rsidRPr="0005428C">
              <w:t>электронных выписок</w:t>
            </w:r>
            <w:r w:rsidRPr="0005428C">
              <w:t xml:space="preserve"> по лицевым счетам по учету  средств бюджета</w:t>
            </w:r>
            <w:r w:rsidR="003B630E" w:rsidRPr="0005428C">
              <w:t>.</w:t>
            </w:r>
            <w:r w:rsidRPr="0005428C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3B630E">
            <w:pPr>
              <w:pStyle w:val="2"/>
              <w:spacing w:after="0" w:line="240" w:lineRule="auto"/>
              <w:ind w:left="0"/>
              <w:jc w:val="both"/>
            </w:pPr>
            <w:r w:rsidRPr="0005428C">
              <w:t>Выписка по лицевым счетам  по учету  средств бюджета в разрезе   бюджетных учреждений</w:t>
            </w:r>
            <w:r w:rsidR="003B630E" w:rsidRPr="0005428C">
              <w:t>.</w:t>
            </w:r>
            <w:r w:rsidRPr="0005428C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>Ежедневно</w:t>
            </w:r>
          </w:p>
          <w:p w:rsidR="00A11BAD" w:rsidRPr="0005428C" w:rsidRDefault="00A11BAD" w:rsidP="00C005A7">
            <w:pPr>
              <w:pStyle w:val="a8"/>
              <w:ind w:left="0"/>
            </w:pPr>
            <w:r w:rsidRPr="0005428C">
              <w:t>До 17-00 дня, получения выписки из лицевого счета бюджета</w:t>
            </w:r>
          </w:p>
        </w:tc>
      </w:tr>
      <w:tr w:rsidR="00A11BAD" w:rsidRPr="0005428C" w:rsidTr="001F6B8A">
        <w:trPr>
          <w:trHeight w:val="9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0E64B0">
            <w:pPr>
              <w:pStyle w:val="2"/>
              <w:spacing w:after="0" w:line="240" w:lineRule="auto"/>
              <w:ind w:left="0"/>
            </w:pPr>
            <w:r w:rsidRPr="0005428C">
              <w:t>8.1.2</w:t>
            </w:r>
            <w:r w:rsidR="000E64B0" w:rsidRPr="0005428C">
              <w:t>4</w:t>
            </w:r>
            <w:r w:rsidRPr="0005428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B900D1" w:rsidP="00D322CA">
            <w:pPr>
              <w:pStyle w:val="2"/>
              <w:spacing w:after="0" w:line="240" w:lineRule="auto"/>
              <w:ind w:left="0"/>
              <w:jc w:val="both"/>
            </w:pPr>
            <w:r w:rsidRPr="0005428C">
              <w:t>Отправка электронных</w:t>
            </w:r>
            <w:r w:rsidR="00A11BAD" w:rsidRPr="0005428C">
              <w:t xml:space="preserve"> выпис</w:t>
            </w:r>
            <w:r w:rsidRPr="0005428C">
              <w:t>ок</w:t>
            </w:r>
            <w:r w:rsidR="00A11BAD" w:rsidRPr="0005428C">
              <w:t xml:space="preserve"> по лицевым счетам по учету  средств  бюджета.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Выписка по лицевым счетам по учету  средств бюджета в разрезе получателей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>В течение следующего рабочего дня после получения выписки от УФК</w:t>
            </w:r>
          </w:p>
        </w:tc>
      </w:tr>
      <w:tr w:rsidR="00A11BAD" w:rsidRPr="0005428C" w:rsidTr="001F6B8A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0E64B0">
            <w:pPr>
              <w:pStyle w:val="2"/>
              <w:spacing w:after="0" w:line="240" w:lineRule="auto"/>
              <w:ind w:left="0"/>
            </w:pPr>
            <w:r w:rsidRPr="0005428C">
              <w:t>8.1.2</w:t>
            </w:r>
            <w:r w:rsidR="000E64B0" w:rsidRPr="0005428C">
              <w:t>5</w:t>
            </w:r>
            <w:r w:rsidRPr="0005428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proofErr w:type="gramStart"/>
            <w:r w:rsidRPr="0005428C">
              <w:t>Осуществление сверки операций, отраженных на лицевом счете по учету средств бюджета  путем представления получателям средств  «Карточки  лицевого счета получателя средств областного бюджета», составленной на 1-е число месяца, следующего за отчетным, сформированной нарастающим итогом с начала отчетного года.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Карточка лицевого счета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  <w:jc w:val="center"/>
            </w:pPr>
            <w:r w:rsidRPr="0005428C">
              <w:t xml:space="preserve">Отдел казначейского исполнения бюджета 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ind w:left="0"/>
            </w:pPr>
            <w:r w:rsidRPr="0005428C">
              <w:t xml:space="preserve">Ежемесячно до 5-го числа месяца следующего за </w:t>
            </w:r>
            <w:proofErr w:type="gramStart"/>
            <w:r w:rsidRPr="0005428C">
              <w:t>отчетным</w:t>
            </w:r>
            <w:proofErr w:type="gramEnd"/>
          </w:p>
        </w:tc>
      </w:tr>
      <w:tr w:rsidR="00A11BAD" w:rsidRPr="0005428C" w:rsidTr="001F6B8A">
        <w:trPr>
          <w:trHeight w:val="8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0E64B0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>8.1.</w:t>
            </w:r>
            <w:r w:rsidR="000E64B0" w:rsidRPr="0005428C"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Сверка по расходам с УФК  по кодам бюджетной классификации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Отчет по поступлениям и выбытиям  УФК </w:t>
            </w:r>
          </w:p>
          <w:p w:rsidR="00A11BAD" w:rsidRPr="0005428C" w:rsidRDefault="00A11BAD" w:rsidP="005F193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 w:right="-546"/>
            </w:pPr>
            <w:r w:rsidRPr="0005428C">
              <w:t>Отдел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 w:right="-546"/>
            </w:pPr>
            <w:r w:rsidRPr="0005428C">
              <w:t xml:space="preserve"> казначейского исполнения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 w:right="-546"/>
            </w:pPr>
            <w:r w:rsidRPr="0005428C">
              <w:t xml:space="preserve">бюджета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</w:pPr>
          </w:p>
          <w:p w:rsidR="005F1939" w:rsidRPr="0005428C" w:rsidRDefault="00A11BAD" w:rsidP="001F6B8A">
            <w:pPr>
              <w:pStyle w:val="a8"/>
            </w:pPr>
            <w:r w:rsidRPr="0005428C">
              <w:t>Ежемесячно</w:t>
            </w:r>
            <w:r w:rsidR="005F1939" w:rsidRPr="0005428C">
              <w:t xml:space="preserve"> и по мере необходимости</w:t>
            </w:r>
          </w:p>
        </w:tc>
      </w:tr>
      <w:tr w:rsidR="00A11BAD" w:rsidRPr="0005428C" w:rsidTr="001F6B8A">
        <w:trPr>
          <w:trHeight w:val="34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tabs>
                <w:tab w:val="left" w:pos="12612"/>
              </w:tabs>
              <w:ind w:left="0"/>
              <w:jc w:val="center"/>
            </w:pPr>
            <w:r w:rsidRPr="0005428C">
              <w:t xml:space="preserve">9.1. Формирование </w:t>
            </w:r>
            <w:proofErr w:type="gramStart"/>
            <w:r w:rsidRPr="0005428C">
              <w:t>бюджетной</w:t>
            </w:r>
            <w:proofErr w:type="gramEnd"/>
            <w:r w:rsidRPr="0005428C">
              <w:t xml:space="preserve"> отчетности Пластовского муниципального района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№</w:t>
            </w:r>
          </w:p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 xml:space="preserve"> </w:t>
            </w:r>
            <w:proofErr w:type="spellStart"/>
            <w:r w:rsidRPr="0005428C">
              <w:rPr>
                <w:sz w:val="24"/>
                <w:szCs w:val="24"/>
              </w:rPr>
              <w:t>п</w:t>
            </w:r>
            <w:proofErr w:type="spellEnd"/>
            <w:r w:rsidRPr="0005428C">
              <w:rPr>
                <w:sz w:val="24"/>
                <w:szCs w:val="24"/>
              </w:rPr>
              <w:t>/</w:t>
            </w:r>
            <w:proofErr w:type="spellStart"/>
            <w:r w:rsidRPr="000542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</w:pPr>
            <w:r w:rsidRPr="0005428C">
              <w:t>Сроки исполнения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9.1.1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Формирование оперативной отчетности в Министерство финансов Челябинской области по доходам и расходам по плановым и фактическим показателям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финансовых ресурсов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учета и отчетности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Бюджетный отдел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jc w:val="center"/>
            </w:pPr>
            <w:r w:rsidRPr="0005428C">
              <w:t>По установленным срокам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9.1.2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Передача оперативной отчетности в Министерство финансов Челябинской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учета и отчетности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jc w:val="center"/>
            </w:pPr>
            <w:r w:rsidRPr="0005428C">
              <w:t>По мере формирования отчетности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9.1.3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Формирование и предоставление </w:t>
            </w:r>
            <w:proofErr w:type="gramStart"/>
            <w:r w:rsidRPr="0005428C">
              <w:t>ежемесячной</w:t>
            </w:r>
            <w:proofErr w:type="gramEnd"/>
            <w:r w:rsidRPr="0005428C">
              <w:t>, квартальной и годовой бюджетной отчетности в Финансовое управление Пластовского муниципального района в программном продукте СКИФ-БП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Главные распорядители бюджетных средств, городские и сельские поселения.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jc w:val="center"/>
            </w:pPr>
            <w:r w:rsidRPr="0005428C">
              <w:t>По установленным срокам</w:t>
            </w:r>
          </w:p>
          <w:p w:rsidR="00A11BAD" w:rsidRPr="0005428C" w:rsidRDefault="00A11BAD" w:rsidP="00C005A7">
            <w:pPr>
              <w:pStyle w:val="a8"/>
              <w:jc w:val="center"/>
            </w:pP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9.1.4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Формирование ежемесячной, квартальной и годовой консолидированной бюджетной отчетности в Министерство финансов Челябинской области в программном продукте СКИФ-БП.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учета и отчетности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финансовых ресурсов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Бюджетный отдел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jc w:val="center"/>
            </w:pPr>
            <w:r w:rsidRPr="0005428C">
              <w:t>По установленным срокам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9.1.5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Передача ежемесячной, квартальной и годовой консолидированной бюджетной отчетности в Министерство финансов Челябинской области  по средствам электронного документооборота в программном продукте СКИФ-БП Минфина ЧО и импорта </w:t>
            </w:r>
            <w:proofErr w:type="spellStart"/>
            <w:r w:rsidRPr="0005428C">
              <w:t>xml</w:t>
            </w:r>
            <w:proofErr w:type="spellEnd"/>
            <w:r w:rsidRPr="0005428C">
              <w:t xml:space="preserve">  файлов.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учета и отчетности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jc w:val="center"/>
            </w:pPr>
            <w:r w:rsidRPr="0005428C">
              <w:t xml:space="preserve">По мере формирования </w:t>
            </w:r>
            <w:r w:rsidRPr="0005428C">
              <w:lastRenderedPageBreak/>
              <w:t>отчетности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>9.1.7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 xml:space="preserve">Обновление программы СКИФ, </w:t>
            </w:r>
            <w:r w:rsidR="0005428C" w:rsidRPr="00AE60A7">
              <w:rPr>
                <w:spacing w:val="-1"/>
              </w:rPr>
              <w:t>«АЦК - Финансы»</w:t>
            </w:r>
            <w:r w:rsidR="0005428C" w:rsidRPr="00AE60A7">
              <w:rPr>
                <w:spacing w:val="27"/>
              </w:rPr>
              <w:t xml:space="preserve"> </w:t>
            </w:r>
            <w:r w:rsidRPr="0005428C">
              <w:t>и прочих информационных продуктов используемых Финансовым управлением.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 xml:space="preserve">Старшим инженером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a8"/>
              <w:jc w:val="center"/>
            </w:pPr>
            <w:r w:rsidRPr="0005428C">
              <w:t>По мере поступления обновлений, по мере формирования отчетности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9.1.8.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 xml:space="preserve">Формирование в </w:t>
            </w:r>
            <w:r w:rsidR="0005428C" w:rsidRPr="00AE60A7">
              <w:rPr>
                <w:spacing w:val="-1"/>
                <w:sz w:val="24"/>
                <w:szCs w:val="24"/>
              </w:rPr>
              <w:t>«АЦК - Финансы»</w:t>
            </w:r>
            <w:r w:rsidR="0005428C" w:rsidRPr="00AE60A7">
              <w:rPr>
                <w:spacing w:val="27"/>
                <w:sz w:val="24"/>
                <w:szCs w:val="24"/>
              </w:rPr>
              <w:t xml:space="preserve"> </w:t>
            </w:r>
            <w:r w:rsidRPr="0005428C">
              <w:rPr>
                <w:sz w:val="24"/>
                <w:szCs w:val="24"/>
              </w:rPr>
              <w:t xml:space="preserve">ЭД «Договор привлечения средств» в разрезе каждого кредитного договора по основному долгу и уплате процентов по кодам бюджетной </w:t>
            </w:r>
            <w:proofErr w:type="gramStart"/>
            <w:r w:rsidRPr="0005428C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05428C">
              <w:rPr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учета и отчетности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Не позднее двух рабочих дней после подписания кредитного договора.</w:t>
            </w:r>
          </w:p>
        </w:tc>
      </w:tr>
      <w:tr w:rsidR="00A11BAD" w:rsidRPr="0005428C" w:rsidTr="001F6B8A">
        <w:trPr>
          <w:trHeight w:val="5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9.1.9.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 xml:space="preserve">Формирование в </w:t>
            </w:r>
            <w:r w:rsidR="0005428C" w:rsidRPr="00AE60A7">
              <w:rPr>
                <w:spacing w:val="-1"/>
                <w:sz w:val="24"/>
                <w:szCs w:val="24"/>
              </w:rPr>
              <w:t>«АЦК - Финансы»</w:t>
            </w:r>
            <w:r w:rsidR="0005428C" w:rsidRPr="00AE60A7">
              <w:rPr>
                <w:spacing w:val="27"/>
                <w:sz w:val="24"/>
                <w:szCs w:val="24"/>
              </w:rPr>
              <w:t xml:space="preserve"> </w:t>
            </w:r>
            <w:r w:rsidRPr="0005428C">
              <w:rPr>
                <w:sz w:val="24"/>
                <w:szCs w:val="24"/>
              </w:rPr>
              <w:t>ЭД «Распоряжение  на выплату по договору привлечения средств»  основной долг и уплата процентов до статуса «ОТЛОЖЕН»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учета и отчетности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По графику кредитного договора, распоряжения руководителя</w:t>
            </w:r>
          </w:p>
        </w:tc>
      </w:tr>
      <w:tr w:rsidR="00A11BAD" w:rsidRPr="0005428C" w:rsidTr="001F6B8A">
        <w:trPr>
          <w:trHeight w:val="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9.1.10.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05428C">
              <w:t>Передача согласованного с начальником Финансового управления «Распоряжения на выплату по договору привлечения средств» в отдел казначейского исполнения бюджета.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учета и отчетности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По мере совершаемой операции до 14-30 для финансирования текущего рабочего дня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9.1.11.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Обработка «Распоряжения на выплату по договору привлечения средств» до статуса «Обработка завершена»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казначейского исполнения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По мере совершаемой операции до 14-30 для финансирования текущего рабочего дня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9.1.12.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bookmarkStart w:id="0" w:name="l1347"/>
            <w:bookmarkEnd w:id="0"/>
            <w:r w:rsidRPr="0005428C">
              <w:rPr>
                <w:sz w:val="24"/>
                <w:szCs w:val="24"/>
              </w:rPr>
              <w:t>Формирование из «Распоряжения на выплату по договору привлечения средств» платежного поручения, обработка и создание «Распоряжения на перечисление средств с текущего счета»  подписание  ЭЦП и отправка в ОФК.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казначейского исполнения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По мере совершаемой операции до 14-30 для финансирования текущего рабочего дня</w:t>
            </w: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9.1.13.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 xml:space="preserve">Формирование в </w:t>
            </w:r>
            <w:r w:rsidR="0005428C" w:rsidRPr="00AE60A7">
              <w:rPr>
                <w:spacing w:val="-1"/>
                <w:sz w:val="24"/>
                <w:szCs w:val="24"/>
              </w:rPr>
              <w:t>«АЦК - Финансы»</w:t>
            </w:r>
            <w:r w:rsidR="0005428C" w:rsidRPr="00AE60A7">
              <w:rPr>
                <w:spacing w:val="27"/>
                <w:sz w:val="24"/>
                <w:szCs w:val="24"/>
              </w:rPr>
              <w:t xml:space="preserve"> </w:t>
            </w:r>
            <w:r w:rsidRPr="0005428C">
              <w:rPr>
                <w:sz w:val="24"/>
                <w:szCs w:val="24"/>
              </w:rPr>
              <w:t>ЭД «Журнал операций» (ф.0504071)  учет расчетов по средствам, поступающим в бюджет, и по платежам из бюджета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учета и отчетности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По мере поступлений и выбытий</w:t>
            </w:r>
          </w:p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</w:tr>
      <w:tr w:rsidR="00A11BAD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</w:pPr>
            <w:r w:rsidRPr="0005428C">
              <w:t>9.1.14.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 xml:space="preserve">Формирование в </w:t>
            </w:r>
            <w:r w:rsidR="0005428C" w:rsidRPr="00AE60A7">
              <w:rPr>
                <w:spacing w:val="-1"/>
                <w:sz w:val="24"/>
                <w:szCs w:val="24"/>
              </w:rPr>
              <w:t>«АЦК - Финансы»</w:t>
            </w:r>
            <w:r w:rsidR="0005428C" w:rsidRPr="00AE60A7">
              <w:rPr>
                <w:spacing w:val="27"/>
                <w:sz w:val="24"/>
                <w:szCs w:val="24"/>
              </w:rPr>
              <w:t xml:space="preserve"> </w:t>
            </w:r>
            <w:r w:rsidRPr="0005428C">
              <w:rPr>
                <w:sz w:val="24"/>
                <w:szCs w:val="24"/>
              </w:rPr>
              <w:t>ЭД «Карточка учета государственного долга Российской Федерации по полученным кредитам и предоставленным гарантиям» (</w:t>
            </w:r>
            <w:hyperlink r:id="rId6" w:anchor="l507" w:tgtFrame="_self" w:history="1">
              <w:r w:rsidRPr="0005428C">
                <w:rPr>
                  <w:sz w:val="24"/>
                  <w:szCs w:val="24"/>
                </w:rPr>
                <w:t>ф. 0504058</w:t>
              </w:r>
            </w:hyperlink>
            <w:r w:rsidRPr="0005428C">
              <w:rPr>
                <w:sz w:val="24"/>
                <w:szCs w:val="24"/>
              </w:rPr>
              <w:t xml:space="preserve">) ведется по </w:t>
            </w:r>
            <w:r w:rsidRPr="0005428C">
              <w:rPr>
                <w:sz w:val="24"/>
                <w:szCs w:val="24"/>
              </w:rPr>
              <w:lastRenderedPageBreak/>
              <w:t>каждому виду заимствования в разрезе договоров.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lastRenderedPageBreak/>
              <w:t>Отдел учета и отчетности</w:t>
            </w:r>
          </w:p>
          <w:p w:rsidR="00A11BAD" w:rsidRPr="0005428C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5428C" w:rsidRDefault="00A11BAD" w:rsidP="00C005A7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lastRenderedPageBreak/>
              <w:t xml:space="preserve">По мере совершаемых </w:t>
            </w:r>
            <w:r w:rsidRPr="0005428C">
              <w:rPr>
                <w:sz w:val="24"/>
                <w:szCs w:val="24"/>
              </w:rPr>
              <w:lastRenderedPageBreak/>
              <w:t>операций</w:t>
            </w:r>
          </w:p>
        </w:tc>
      </w:tr>
      <w:tr w:rsidR="00B36918" w:rsidRPr="0005428C" w:rsidTr="001F6B8A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8" w:rsidRPr="0005428C" w:rsidRDefault="00B36918" w:rsidP="00C005A7">
            <w:pPr>
              <w:pStyle w:val="2"/>
              <w:spacing w:after="0" w:line="240" w:lineRule="auto"/>
              <w:ind w:left="0"/>
            </w:pPr>
            <w:r w:rsidRPr="0005428C">
              <w:lastRenderedPageBreak/>
              <w:t>10.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8" w:rsidRPr="0005428C" w:rsidRDefault="00B36918" w:rsidP="000A47C5">
            <w:pPr>
              <w:jc w:val="both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Формирование Сводного реестра в системе «Электронный бюджет»</w:t>
            </w:r>
            <w:r w:rsidR="000A47C5" w:rsidRPr="0005428C">
              <w:rPr>
                <w:sz w:val="24"/>
                <w:szCs w:val="24"/>
              </w:rPr>
              <w:t>,</w:t>
            </w:r>
            <w:r w:rsidR="00395332" w:rsidRPr="0005428C">
              <w:rPr>
                <w:sz w:val="24"/>
                <w:szCs w:val="24"/>
              </w:rPr>
              <w:t xml:space="preserve"> </w:t>
            </w:r>
            <w:r w:rsidR="000A47C5" w:rsidRPr="0005428C">
              <w:rPr>
                <w:sz w:val="24"/>
                <w:szCs w:val="24"/>
              </w:rPr>
              <w:t>внесение изменений в справочники.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8" w:rsidRPr="0005428C" w:rsidRDefault="00B36918" w:rsidP="00C005A7">
            <w:pPr>
              <w:pStyle w:val="2"/>
              <w:spacing w:after="0" w:line="240" w:lineRule="auto"/>
              <w:ind w:left="0"/>
              <w:jc w:val="center"/>
            </w:pPr>
            <w:r w:rsidRPr="0005428C">
              <w:t>Отдел казначейского исполнения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8" w:rsidRPr="0005428C" w:rsidRDefault="00B36918" w:rsidP="000A47C5">
            <w:pPr>
              <w:jc w:val="center"/>
              <w:rPr>
                <w:sz w:val="24"/>
                <w:szCs w:val="24"/>
              </w:rPr>
            </w:pPr>
            <w:r w:rsidRPr="0005428C">
              <w:rPr>
                <w:sz w:val="24"/>
                <w:szCs w:val="24"/>
              </w:rPr>
              <w:t>По необходимости в течени</w:t>
            </w:r>
            <w:proofErr w:type="gramStart"/>
            <w:r w:rsidRPr="0005428C">
              <w:rPr>
                <w:sz w:val="24"/>
                <w:szCs w:val="24"/>
              </w:rPr>
              <w:t>и</w:t>
            </w:r>
            <w:proofErr w:type="gramEnd"/>
            <w:r w:rsidRPr="0005428C">
              <w:rPr>
                <w:sz w:val="24"/>
                <w:szCs w:val="24"/>
              </w:rPr>
              <w:t xml:space="preserve"> </w:t>
            </w:r>
            <w:r w:rsidR="000A47C5" w:rsidRPr="0005428C">
              <w:rPr>
                <w:sz w:val="24"/>
                <w:szCs w:val="24"/>
              </w:rPr>
              <w:t>рабочего дня</w:t>
            </w:r>
          </w:p>
        </w:tc>
      </w:tr>
    </w:tbl>
    <w:p w:rsidR="00A11BAD" w:rsidRPr="00A11BAD" w:rsidRDefault="00A11BAD" w:rsidP="00A11BAD">
      <w:pPr>
        <w:rPr>
          <w:sz w:val="28"/>
          <w:szCs w:val="28"/>
        </w:rPr>
      </w:pPr>
    </w:p>
    <w:sectPr w:rsidR="00A11BAD" w:rsidRPr="00A11BAD" w:rsidSect="001F6B8A">
      <w:pgSz w:w="16838" w:h="11906" w:orient="landscape" w:code="9"/>
      <w:pgMar w:top="99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B30"/>
    <w:multiLevelType w:val="hybridMultilevel"/>
    <w:tmpl w:val="0168453A"/>
    <w:lvl w:ilvl="0" w:tplc="4C7A31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A2F10"/>
    <w:multiLevelType w:val="hybridMultilevel"/>
    <w:tmpl w:val="4D10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AD"/>
    <w:rsid w:val="0000488E"/>
    <w:rsid w:val="0002600A"/>
    <w:rsid w:val="0005428C"/>
    <w:rsid w:val="0006321D"/>
    <w:rsid w:val="00063768"/>
    <w:rsid w:val="00090DD0"/>
    <w:rsid w:val="000978C0"/>
    <w:rsid w:val="000A47C5"/>
    <w:rsid w:val="000D3A9C"/>
    <w:rsid w:val="000E64B0"/>
    <w:rsid w:val="000F3533"/>
    <w:rsid w:val="00100570"/>
    <w:rsid w:val="00111B3C"/>
    <w:rsid w:val="00136D5A"/>
    <w:rsid w:val="00147D8B"/>
    <w:rsid w:val="00155872"/>
    <w:rsid w:val="00161B21"/>
    <w:rsid w:val="001A1FFC"/>
    <w:rsid w:val="001A3192"/>
    <w:rsid w:val="001C14D4"/>
    <w:rsid w:val="001F63FF"/>
    <w:rsid w:val="001F6B8A"/>
    <w:rsid w:val="00214901"/>
    <w:rsid w:val="00217969"/>
    <w:rsid w:val="00246BBF"/>
    <w:rsid w:val="00274311"/>
    <w:rsid w:val="002B0175"/>
    <w:rsid w:val="002F625E"/>
    <w:rsid w:val="00310346"/>
    <w:rsid w:val="00347D96"/>
    <w:rsid w:val="00353316"/>
    <w:rsid w:val="00354DFB"/>
    <w:rsid w:val="00357EFE"/>
    <w:rsid w:val="00395332"/>
    <w:rsid w:val="003A59A3"/>
    <w:rsid w:val="003B630E"/>
    <w:rsid w:val="0042080E"/>
    <w:rsid w:val="00446A29"/>
    <w:rsid w:val="004520BA"/>
    <w:rsid w:val="004542D2"/>
    <w:rsid w:val="00465B20"/>
    <w:rsid w:val="00486AAE"/>
    <w:rsid w:val="00492D6A"/>
    <w:rsid w:val="00496493"/>
    <w:rsid w:val="004B098F"/>
    <w:rsid w:val="004D77BB"/>
    <w:rsid w:val="004F2790"/>
    <w:rsid w:val="004F2C16"/>
    <w:rsid w:val="00536C36"/>
    <w:rsid w:val="0053792A"/>
    <w:rsid w:val="00560C08"/>
    <w:rsid w:val="00573185"/>
    <w:rsid w:val="005837BC"/>
    <w:rsid w:val="005F1939"/>
    <w:rsid w:val="005F7CAA"/>
    <w:rsid w:val="00610D90"/>
    <w:rsid w:val="00615812"/>
    <w:rsid w:val="00622EF7"/>
    <w:rsid w:val="00633FF8"/>
    <w:rsid w:val="006509DA"/>
    <w:rsid w:val="0065457A"/>
    <w:rsid w:val="006C7F86"/>
    <w:rsid w:val="006F6893"/>
    <w:rsid w:val="00706377"/>
    <w:rsid w:val="00706997"/>
    <w:rsid w:val="0077170D"/>
    <w:rsid w:val="00785ED2"/>
    <w:rsid w:val="00792021"/>
    <w:rsid w:val="007C407E"/>
    <w:rsid w:val="007F4CBF"/>
    <w:rsid w:val="00800925"/>
    <w:rsid w:val="0080576C"/>
    <w:rsid w:val="00823042"/>
    <w:rsid w:val="00834CE8"/>
    <w:rsid w:val="00850A04"/>
    <w:rsid w:val="0085635F"/>
    <w:rsid w:val="00893DE4"/>
    <w:rsid w:val="008A06ED"/>
    <w:rsid w:val="008D20B0"/>
    <w:rsid w:val="008E3DFF"/>
    <w:rsid w:val="00900B4A"/>
    <w:rsid w:val="0090439F"/>
    <w:rsid w:val="00907E66"/>
    <w:rsid w:val="0094543B"/>
    <w:rsid w:val="009558C6"/>
    <w:rsid w:val="009655B8"/>
    <w:rsid w:val="00972A84"/>
    <w:rsid w:val="0097369C"/>
    <w:rsid w:val="00974113"/>
    <w:rsid w:val="009A136A"/>
    <w:rsid w:val="009A3C16"/>
    <w:rsid w:val="009C1565"/>
    <w:rsid w:val="009E0EDD"/>
    <w:rsid w:val="00A07CB8"/>
    <w:rsid w:val="00A11BAD"/>
    <w:rsid w:val="00A334E0"/>
    <w:rsid w:val="00A649C8"/>
    <w:rsid w:val="00A663FC"/>
    <w:rsid w:val="00A948D6"/>
    <w:rsid w:val="00AA201B"/>
    <w:rsid w:val="00AD5ED5"/>
    <w:rsid w:val="00AE60A7"/>
    <w:rsid w:val="00AF0B44"/>
    <w:rsid w:val="00AF63E2"/>
    <w:rsid w:val="00B16564"/>
    <w:rsid w:val="00B2023B"/>
    <w:rsid w:val="00B36918"/>
    <w:rsid w:val="00B47302"/>
    <w:rsid w:val="00B70544"/>
    <w:rsid w:val="00B71323"/>
    <w:rsid w:val="00B7256B"/>
    <w:rsid w:val="00B73EC1"/>
    <w:rsid w:val="00B87DFB"/>
    <w:rsid w:val="00B900D1"/>
    <w:rsid w:val="00BB017B"/>
    <w:rsid w:val="00BB389B"/>
    <w:rsid w:val="00BC5A72"/>
    <w:rsid w:val="00BF70EE"/>
    <w:rsid w:val="00C005A7"/>
    <w:rsid w:val="00C042B8"/>
    <w:rsid w:val="00C15A2A"/>
    <w:rsid w:val="00C175A6"/>
    <w:rsid w:val="00C2145C"/>
    <w:rsid w:val="00C61F47"/>
    <w:rsid w:val="00CB1A0C"/>
    <w:rsid w:val="00CD1683"/>
    <w:rsid w:val="00D22080"/>
    <w:rsid w:val="00D265D0"/>
    <w:rsid w:val="00D316CA"/>
    <w:rsid w:val="00D322CA"/>
    <w:rsid w:val="00D3670E"/>
    <w:rsid w:val="00D52244"/>
    <w:rsid w:val="00D7580A"/>
    <w:rsid w:val="00D85F13"/>
    <w:rsid w:val="00DB02C4"/>
    <w:rsid w:val="00DB4B5F"/>
    <w:rsid w:val="00DE79F4"/>
    <w:rsid w:val="00E063FD"/>
    <w:rsid w:val="00E2205B"/>
    <w:rsid w:val="00E4155B"/>
    <w:rsid w:val="00E53B4F"/>
    <w:rsid w:val="00E60369"/>
    <w:rsid w:val="00E65B01"/>
    <w:rsid w:val="00E875E6"/>
    <w:rsid w:val="00E93737"/>
    <w:rsid w:val="00ED036E"/>
    <w:rsid w:val="00EE50E1"/>
    <w:rsid w:val="00EF75FE"/>
    <w:rsid w:val="00F254C2"/>
    <w:rsid w:val="00F31B09"/>
    <w:rsid w:val="00F45398"/>
    <w:rsid w:val="00F8672A"/>
    <w:rsid w:val="00FB241F"/>
    <w:rsid w:val="00FB3983"/>
    <w:rsid w:val="00FE4331"/>
    <w:rsid w:val="00FE740E"/>
    <w:rsid w:val="00F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D"/>
    <w:pPr>
      <w:spacing w:after="0" w:line="240" w:lineRule="auto"/>
    </w:pPr>
    <w:rPr>
      <w:rFonts w:ascii="Times New Roman" w:eastAsia="Times New Roman" w:hAnsi="Times New Roman" w:cs="Times New Roman"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AD"/>
    <w:pPr>
      <w:spacing w:after="200" w:line="276" w:lineRule="auto"/>
      <w:ind w:left="720"/>
      <w:contextualSpacing/>
    </w:pPr>
    <w:rPr>
      <w:rFonts w:eastAsia="Calibri"/>
      <w:kern w:val="0"/>
      <w:sz w:val="28"/>
      <w:szCs w:val="22"/>
      <w:lang w:eastAsia="en-US"/>
    </w:rPr>
  </w:style>
  <w:style w:type="paragraph" w:styleId="a4">
    <w:name w:val="Body Text"/>
    <w:basedOn w:val="a"/>
    <w:link w:val="a5"/>
    <w:rsid w:val="00A11BAD"/>
    <w:pPr>
      <w:spacing w:after="120"/>
    </w:pPr>
    <w:rPr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1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11BAD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1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A11BAD"/>
    <w:rPr>
      <w:b/>
      <w:bCs/>
    </w:rPr>
  </w:style>
  <w:style w:type="paragraph" w:customStyle="1" w:styleId="ConsPlusNormal">
    <w:name w:val="ConsPlusNormal"/>
    <w:rsid w:val="00A11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11BAD"/>
    <w:pPr>
      <w:spacing w:before="100" w:beforeAutospacing="1" w:after="100" w:afterAutospacing="1" w:line="299" w:lineRule="atLeast"/>
    </w:pPr>
    <w:rPr>
      <w:rFonts w:ascii="Arial" w:hAnsi="Arial" w:cs="Arial"/>
      <w:color w:val="666666"/>
      <w:kern w:val="0"/>
      <w:sz w:val="19"/>
      <w:szCs w:val="19"/>
    </w:rPr>
  </w:style>
  <w:style w:type="paragraph" w:styleId="a8">
    <w:name w:val="Body Text Indent"/>
    <w:basedOn w:val="a"/>
    <w:link w:val="a9"/>
    <w:rsid w:val="00A11BAD"/>
    <w:pPr>
      <w:spacing w:after="120"/>
      <w:ind w:left="283"/>
    </w:pPr>
    <w:rPr>
      <w:kern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1B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1BAD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75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5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1699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ADDD-068F-4951-B64C-58187908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23</Pages>
  <Words>6615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Соня</dc:creator>
  <cp:lastModifiedBy>Соня</cp:lastModifiedBy>
  <cp:revision>90</cp:revision>
  <cp:lastPrinted>2018-09-01T07:25:00Z</cp:lastPrinted>
  <dcterms:created xsi:type="dcterms:W3CDTF">2017-03-16T08:40:00Z</dcterms:created>
  <dcterms:modified xsi:type="dcterms:W3CDTF">2020-02-06T06:04:00Z</dcterms:modified>
</cp:coreProperties>
</file>