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04"/>
        <w:tblW w:w="935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351954" w:rsidTr="00E339C2">
        <w:trPr>
          <w:trHeight w:val="3110"/>
        </w:trPr>
        <w:tc>
          <w:tcPr>
            <w:tcW w:w="9356" w:type="dxa"/>
          </w:tcPr>
          <w:p w:rsidR="00351954" w:rsidRDefault="00351954" w:rsidP="00E339C2">
            <w:pPr>
              <w:pStyle w:val="a4"/>
              <w:tabs>
                <w:tab w:val="left" w:pos="708"/>
              </w:tabs>
              <w:ind w:left="-4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2000" cy="895350"/>
                  <wp:effectExtent l="1905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54" w:rsidRDefault="00351954" w:rsidP="00E339C2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E339C2">
            <w:pPr>
              <w:pStyle w:val="a4"/>
              <w:tabs>
                <w:tab w:val="left" w:pos="708"/>
              </w:tabs>
              <w:ind w:left="-46"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351954" w:rsidRDefault="00351954" w:rsidP="00E339C2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E339C2">
            <w:pPr>
              <w:pStyle w:val="a4"/>
              <w:pBdr>
                <w:bottom w:val="single" w:sz="12" w:space="1" w:color="auto"/>
              </w:pBdr>
              <w:tabs>
                <w:tab w:val="left" w:pos="708"/>
              </w:tabs>
              <w:ind w:left="-46"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351954" w:rsidRDefault="00351954" w:rsidP="00E339C2">
            <w:pPr>
              <w:pStyle w:val="a4"/>
              <w:tabs>
                <w:tab w:val="left" w:pos="708"/>
              </w:tabs>
              <w:ind w:left="-46"/>
              <w:jc w:val="center"/>
            </w:pPr>
          </w:p>
          <w:p w:rsidR="00351954" w:rsidRDefault="00351954" w:rsidP="00E339C2">
            <w:pPr>
              <w:pStyle w:val="a4"/>
              <w:tabs>
                <w:tab w:val="left" w:pos="708"/>
              </w:tabs>
              <w:ind w:left="-46"/>
              <w:rPr>
                <w:sz w:val="28"/>
              </w:rPr>
            </w:pPr>
            <w:r>
              <w:rPr>
                <w:sz w:val="28"/>
              </w:rPr>
              <w:t>«_</w:t>
            </w:r>
            <w:r w:rsidR="00DB5236">
              <w:rPr>
                <w:sz w:val="28"/>
              </w:rPr>
              <w:t>20</w:t>
            </w:r>
            <w:r>
              <w:rPr>
                <w:sz w:val="28"/>
              </w:rPr>
              <w:t>_»__</w:t>
            </w:r>
            <w:r w:rsidR="00DB5236">
              <w:rPr>
                <w:sz w:val="28"/>
              </w:rPr>
              <w:t>05</w:t>
            </w:r>
            <w:r>
              <w:rPr>
                <w:sz w:val="28"/>
              </w:rPr>
              <w:t>___20</w:t>
            </w:r>
            <w:r w:rsidR="00AA6834">
              <w:rPr>
                <w:sz w:val="28"/>
              </w:rPr>
              <w:t>2</w:t>
            </w:r>
            <w:r w:rsidR="00F82C86">
              <w:rPr>
                <w:sz w:val="28"/>
              </w:rPr>
              <w:t>1</w:t>
            </w:r>
            <w:r>
              <w:rPr>
                <w:sz w:val="28"/>
              </w:rPr>
              <w:t xml:space="preserve"> г.                                                                     №_</w:t>
            </w:r>
            <w:r w:rsidR="00DB5236">
              <w:rPr>
                <w:sz w:val="28"/>
              </w:rPr>
              <w:t>566</w:t>
            </w:r>
            <w:r>
              <w:rPr>
                <w:sz w:val="28"/>
              </w:rPr>
              <w:t>_</w:t>
            </w:r>
          </w:p>
          <w:p w:rsidR="00351954" w:rsidRDefault="00351954" w:rsidP="00E339C2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32298" w:rsidTr="002424A8">
        <w:tc>
          <w:tcPr>
            <w:tcW w:w="4786" w:type="dxa"/>
          </w:tcPr>
          <w:p w:rsidR="00F32298" w:rsidRDefault="00F32298" w:rsidP="00F3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Конкурса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по благоустройству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Пластовского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E02">
              <w:rPr>
                <w:rFonts w:ascii="Times New Roman" w:hAnsi="Times New Roman" w:cs="Times New Roman"/>
                <w:sz w:val="28"/>
                <w:szCs w:val="28"/>
              </w:rPr>
              <w:t>«Цветущий край»</w:t>
            </w:r>
          </w:p>
        </w:tc>
        <w:tc>
          <w:tcPr>
            <w:tcW w:w="4784" w:type="dxa"/>
          </w:tcPr>
          <w:p w:rsidR="00F32298" w:rsidRDefault="00F32298" w:rsidP="00351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54" w:rsidRPr="001C0E02" w:rsidRDefault="00351954" w:rsidP="00351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54" w:rsidRPr="001C0E02" w:rsidRDefault="00351954" w:rsidP="0035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1C0E02">
        <w:rPr>
          <w:rFonts w:ascii="Times New Roman" w:hAnsi="Times New Roman" w:cs="Times New Roman"/>
          <w:sz w:val="28"/>
          <w:szCs w:val="28"/>
        </w:rPr>
        <w:t xml:space="preserve">С целью широкого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1C0E02">
        <w:rPr>
          <w:rFonts w:ascii="Times New Roman" w:hAnsi="Times New Roman" w:cs="Times New Roman"/>
          <w:sz w:val="28"/>
          <w:szCs w:val="28"/>
        </w:rPr>
        <w:t>жителей Пластовского муниципального района  к участию в благоустройстве населенных пунктов Пластовского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района,</w:t>
      </w:r>
    </w:p>
    <w:p w:rsidR="00351954" w:rsidRPr="001C0E02" w:rsidRDefault="00351954" w:rsidP="0035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C0E02">
        <w:rPr>
          <w:rFonts w:ascii="Times New Roman" w:hAnsi="Times New Roman" w:cs="Times New Roman"/>
          <w:sz w:val="28"/>
          <w:szCs w:val="28"/>
        </w:rPr>
        <w:t>: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298">
        <w:rPr>
          <w:rFonts w:ascii="Times New Roman" w:hAnsi="Times New Roman" w:cs="Times New Roman"/>
          <w:sz w:val="28"/>
          <w:szCs w:val="28"/>
        </w:rPr>
        <w:t>1. Провести в период с 1 июня 202</w:t>
      </w:r>
      <w:r w:rsidR="00F82C86" w:rsidRPr="00F32298">
        <w:rPr>
          <w:rFonts w:ascii="Times New Roman" w:hAnsi="Times New Roman" w:cs="Times New Roman"/>
          <w:sz w:val="28"/>
          <w:szCs w:val="28"/>
        </w:rPr>
        <w:t>1</w:t>
      </w:r>
      <w:r w:rsidRPr="00F32298">
        <w:rPr>
          <w:rFonts w:ascii="Times New Roman" w:hAnsi="Times New Roman" w:cs="Times New Roman"/>
          <w:sz w:val="28"/>
          <w:szCs w:val="28"/>
        </w:rPr>
        <w:t xml:space="preserve"> года по 25 сентября 202</w:t>
      </w:r>
      <w:r w:rsidR="00F82C86" w:rsidRPr="00F32298">
        <w:rPr>
          <w:rFonts w:ascii="Times New Roman" w:hAnsi="Times New Roman" w:cs="Times New Roman"/>
          <w:sz w:val="28"/>
          <w:szCs w:val="28"/>
        </w:rPr>
        <w:t>1</w:t>
      </w:r>
      <w:r w:rsidR="00F32298" w:rsidRPr="00F32298">
        <w:rPr>
          <w:rFonts w:ascii="Times New Roman" w:hAnsi="Times New Roman" w:cs="Times New Roman"/>
          <w:sz w:val="28"/>
          <w:szCs w:val="28"/>
        </w:rPr>
        <w:t xml:space="preserve"> </w:t>
      </w:r>
      <w:r w:rsidRPr="00F32298">
        <w:rPr>
          <w:rFonts w:ascii="Times New Roman" w:hAnsi="Times New Roman" w:cs="Times New Roman"/>
          <w:sz w:val="28"/>
          <w:szCs w:val="28"/>
        </w:rPr>
        <w:t xml:space="preserve">года на территории Пластовского муниципального района Конкурс проектов по </w:t>
      </w:r>
      <w:r w:rsidRPr="001C0E02">
        <w:rPr>
          <w:rFonts w:ascii="Times New Roman" w:hAnsi="Times New Roman" w:cs="Times New Roman"/>
          <w:sz w:val="28"/>
          <w:szCs w:val="28"/>
        </w:rPr>
        <w:t>благоустройству городского и сельских поселений Пластовского муниципального района «Цветущий край».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2.</w:t>
      </w:r>
      <w:r w:rsidRPr="001C0E02">
        <w:rPr>
          <w:rFonts w:ascii="Times New Roman" w:hAnsi="Times New Roman" w:cs="Times New Roman"/>
          <w:sz w:val="28"/>
          <w:szCs w:val="28"/>
        </w:rPr>
        <w:t xml:space="preserve"> Утвердить Положение о проведении Конкурса проектов по благоустройству городского и сельских поселений Пластовского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«Цветущий край» (прилагается).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727C4">
        <w:rPr>
          <w:rFonts w:ascii="Times New Roman" w:hAnsi="Times New Roman" w:cs="Times New Roman"/>
          <w:sz w:val="28"/>
          <w:szCs w:val="28"/>
        </w:rPr>
        <w:t>главе Пластовского городского поселения  Циколенко А.П.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0E02">
        <w:rPr>
          <w:rFonts w:ascii="Times New Roman" w:hAnsi="Times New Roman" w:cs="Times New Roman"/>
          <w:sz w:val="28"/>
          <w:szCs w:val="28"/>
        </w:rPr>
        <w:t>главам сельских поселений 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34">
        <w:rPr>
          <w:rFonts w:ascii="Times New Roman" w:hAnsi="Times New Roman" w:cs="Times New Roman"/>
          <w:sz w:val="28"/>
          <w:szCs w:val="28"/>
        </w:rPr>
        <w:t xml:space="preserve">Гордиенко А.В., </w:t>
      </w:r>
      <w:r w:rsidR="00F82C86">
        <w:rPr>
          <w:rFonts w:ascii="Times New Roman" w:hAnsi="Times New Roman" w:cs="Times New Roman"/>
          <w:sz w:val="28"/>
          <w:szCs w:val="28"/>
        </w:rPr>
        <w:t>Даниеляну А.Г</w:t>
      </w:r>
      <w:r w:rsidR="00AA6834">
        <w:rPr>
          <w:rFonts w:ascii="Times New Roman" w:hAnsi="Times New Roman" w:cs="Times New Roman"/>
          <w:sz w:val="28"/>
          <w:szCs w:val="28"/>
        </w:rPr>
        <w:t>., Дудник В.</w:t>
      </w:r>
      <w:proofErr w:type="gramStart"/>
      <w:r w:rsidR="00AA6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6834">
        <w:rPr>
          <w:rFonts w:ascii="Times New Roman" w:hAnsi="Times New Roman" w:cs="Times New Roman"/>
          <w:sz w:val="28"/>
          <w:szCs w:val="28"/>
        </w:rPr>
        <w:t xml:space="preserve">, </w:t>
      </w:r>
      <w:r w:rsidR="00F82C86">
        <w:rPr>
          <w:rFonts w:ascii="Times New Roman" w:hAnsi="Times New Roman" w:cs="Times New Roman"/>
          <w:sz w:val="28"/>
          <w:szCs w:val="28"/>
        </w:rPr>
        <w:t xml:space="preserve">временно исполняющему полномочия главы Демаринского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r w:rsidR="00AA68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A6834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E02">
        <w:rPr>
          <w:rFonts w:ascii="Times New Roman" w:hAnsi="Times New Roman" w:cs="Times New Roman"/>
          <w:sz w:val="28"/>
          <w:szCs w:val="28"/>
        </w:rPr>
        <w:t>организовать работу по подготовке и проведению Конкурса пр</w:t>
      </w:r>
      <w:r>
        <w:rPr>
          <w:rFonts w:ascii="Times New Roman" w:hAnsi="Times New Roman" w:cs="Times New Roman"/>
          <w:sz w:val="28"/>
          <w:szCs w:val="28"/>
        </w:rPr>
        <w:t>оектов по благоустройству городского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сел</w:t>
      </w:r>
      <w:r>
        <w:rPr>
          <w:rFonts w:ascii="Times New Roman" w:hAnsi="Times New Roman" w:cs="Times New Roman"/>
          <w:sz w:val="28"/>
          <w:szCs w:val="28"/>
        </w:rPr>
        <w:t>ьских поселений Пластовского муниципального района «Цветущий край»</w:t>
      </w:r>
      <w:r w:rsidRPr="001C0E02">
        <w:rPr>
          <w:rFonts w:ascii="Times New Roman" w:hAnsi="Times New Roman" w:cs="Times New Roman"/>
          <w:sz w:val="28"/>
          <w:szCs w:val="28"/>
        </w:rPr>
        <w:t xml:space="preserve"> и их дальнейшую реализацию.</w:t>
      </w:r>
    </w:p>
    <w:p w:rsidR="00351954" w:rsidRPr="001C0E02" w:rsidRDefault="00351954" w:rsidP="00351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«Знамя Октября» и разместить </w:t>
      </w:r>
      <w:r w:rsidRPr="001C0E02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C0E02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99" w:rsidRPr="001C0E02" w:rsidRDefault="00F04F99" w:rsidP="00F0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F5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выполнения</w:t>
      </w:r>
      <w:r w:rsidRPr="001C0E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</w:t>
      </w:r>
      <w:r w:rsidRPr="001C0E02">
        <w:rPr>
          <w:rFonts w:ascii="Times New Roman" w:hAnsi="Times New Roman" w:cs="Times New Roman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 xml:space="preserve">оциальным вопросам </w:t>
      </w:r>
      <w:proofErr w:type="spellStart"/>
      <w:r w:rsidR="00F82C86"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 w:rsidR="00F82C86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351954" w:rsidRDefault="00351954" w:rsidP="00351954">
      <w:pPr>
        <w:pStyle w:val="a4"/>
        <w:jc w:val="both"/>
        <w:rPr>
          <w:sz w:val="28"/>
          <w:szCs w:val="28"/>
        </w:rPr>
      </w:pPr>
    </w:p>
    <w:p w:rsidR="00351954" w:rsidRDefault="00351954" w:rsidP="003519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Пластовского</w:t>
      </w:r>
    </w:p>
    <w:p w:rsidR="00351954" w:rsidRDefault="00351954" w:rsidP="00351954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</w:t>
      </w:r>
      <w:r w:rsidR="00F32298">
        <w:rPr>
          <w:sz w:val="28"/>
          <w:szCs w:val="28"/>
        </w:rPr>
        <w:t>А.</w:t>
      </w:r>
      <w:r w:rsidR="00F82C86">
        <w:rPr>
          <w:sz w:val="28"/>
          <w:szCs w:val="28"/>
        </w:rPr>
        <w:t>Н.</w:t>
      </w:r>
      <w:r w:rsidR="00F32298">
        <w:rPr>
          <w:sz w:val="28"/>
          <w:szCs w:val="28"/>
        </w:rPr>
        <w:t xml:space="preserve"> </w:t>
      </w:r>
      <w:r w:rsidR="00F82C86">
        <w:rPr>
          <w:sz w:val="28"/>
          <w:szCs w:val="28"/>
        </w:rPr>
        <w:t>Пестряков</w:t>
      </w:r>
    </w:p>
    <w:p w:rsidR="002727C4" w:rsidRDefault="002727C4" w:rsidP="00C15F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3D2A" w:rsidRPr="00E60E33" w:rsidRDefault="00F83D2A" w:rsidP="00F8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3D2A" w:rsidRPr="00E60E33" w:rsidRDefault="00F83D2A" w:rsidP="00F8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E60E3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F83D2A" w:rsidRPr="00E60E33" w:rsidRDefault="00F83D2A" w:rsidP="00F8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0E33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F83D2A" w:rsidRDefault="00F83D2A" w:rsidP="00F83D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DB5236">
        <w:rPr>
          <w:rFonts w:ascii="Times New Roman" w:hAnsi="Times New Roman" w:cs="Times New Roman"/>
          <w:sz w:val="28"/>
          <w:szCs w:val="28"/>
        </w:rPr>
        <w:t>20</w:t>
      </w:r>
      <w:r w:rsidRPr="00E60E33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5236">
        <w:rPr>
          <w:rFonts w:ascii="Times New Roman" w:hAnsi="Times New Roman" w:cs="Times New Roman"/>
          <w:sz w:val="28"/>
          <w:szCs w:val="28"/>
        </w:rPr>
        <w:t>05</w:t>
      </w:r>
      <w:r w:rsidR="00F82C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__202</w:t>
      </w:r>
      <w:r w:rsidR="00F82C86">
        <w:rPr>
          <w:rFonts w:ascii="Times New Roman" w:hAnsi="Times New Roman" w:cs="Times New Roman"/>
          <w:sz w:val="28"/>
          <w:szCs w:val="28"/>
        </w:rPr>
        <w:t>1</w:t>
      </w:r>
      <w:r w:rsidRPr="00E60E33">
        <w:rPr>
          <w:rFonts w:ascii="Times New Roman" w:hAnsi="Times New Roman" w:cs="Times New Roman"/>
          <w:sz w:val="28"/>
          <w:szCs w:val="28"/>
        </w:rPr>
        <w:t>г.№</w:t>
      </w:r>
      <w:r w:rsidR="00DB5236">
        <w:rPr>
          <w:rFonts w:ascii="Times New Roman" w:hAnsi="Times New Roman" w:cs="Times New Roman"/>
          <w:sz w:val="28"/>
          <w:szCs w:val="28"/>
        </w:rPr>
        <w:t>566</w:t>
      </w:r>
      <w:r w:rsidRPr="00E60E33">
        <w:rPr>
          <w:rFonts w:ascii="Times New Roman" w:hAnsi="Times New Roman" w:cs="Times New Roman"/>
          <w:sz w:val="28"/>
          <w:szCs w:val="28"/>
        </w:rPr>
        <w:t>_</w:t>
      </w:r>
    </w:p>
    <w:p w:rsidR="00F83D2A" w:rsidRPr="00FB0ADC" w:rsidRDefault="00F83D2A" w:rsidP="00F83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Положение</w:t>
      </w:r>
    </w:p>
    <w:p w:rsidR="00F83D2A" w:rsidRPr="00FB0ADC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 проведении Конкурса проектов по благоустройству городского и сельских поселений Пластовского муниципального района</w:t>
      </w:r>
    </w:p>
    <w:p w:rsidR="00F83D2A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«Цветущий край».</w:t>
      </w:r>
    </w:p>
    <w:p w:rsidR="00F83D2A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4A8" w:rsidRDefault="002424A8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24A8" w:rsidRPr="00FB0ADC" w:rsidRDefault="002424A8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24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1.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Конкурса  проектов  по благоустройству городского и сельских поселений Пластовского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«Цветущий край»</w:t>
      </w:r>
      <w:r w:rsidRPr="00FB0ADC">
        <w:rPr>
          <w:rFonts w:ascii="Times New Roman" w:hAnsi="Times New Roman" w:cs="Times New Roman"/>
          <w:sz w:val="28"/>
          <w:szCs w:val="28"/>
        </w:rPr>
        <w:t xml:space="preserve"> (далее - Конкурс). </w:t>
      </w:r>
    </w:p>
    <w:p w:rsidR="00F83D2A" w:rsidRPr="00FB0ADC" w:rsidRDefault="00F83D2A" w:rsidP="0024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2.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Инициатором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FB0ADC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0ADC">
        <w:rPr>
          <w:rFonts w:ascii="Times New Roman" w:hAnsi="Times New Roman" w:cs="Times New Roman"/>
          <w:sz w:val="28"/>
          <w:szCs w:val="28"/>
        </w:rPr>
        <w:t>Пластовского муниципального района.</w:t>
      </w:r>
    </w:p>
    <w:p w:rsidR="00F83D2A" w:rsidRPr="00FB0ADC" w:rsidRDefault="00F83D2A" w:rsidP="0024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Основные цели и задачи Конкурса</w:t>
      </w:r>
    </w:p>
    <w:p w:rsidR="002424A8" w:rsidRPr="00FB0ADC" w:rsidRDefault="002424A8" w:rsidP="002424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24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3.</w:t>
      </w:r>
      <w:r w:rsidRPr="00FB0ADC">
        <w:rPr>
          <w:rFonts w:ascii="Times New Roman" w:hAnsi="Times New Roman" w:cs="Times New Roman"/>
          <w:sz w:val="28"/>
          <w:szCs w:val="28"/>
        </w:rPr>
        <w:tab/>
        <w:t>Конкурс проводится с целью  выявления лучших проектных решений  реконструкции,  благоустройства территории городского и сельских поселений района, их  дальнейшей реализации,  широкого  привлечения  жителей Пластовского муниципального района  к участию в благоустройстве населенных пунктов района.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4.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задачи Конкурса: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 привлечь внимание жителей Пластовского муниципального района к благоустройству территории;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 активизировать жителей Пластовского муниципального района для участия в Конкурсе по благоустройству;</w:t>
      </w:r>
    </w:p>
    <w:p w:rsidR="00F83D2A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B0ADC">
        <w:rPr>
          <w:rFonts w:ascii="Times New Roman" w:hAnsi="Times New Roman" w:cs="Times New Roman"/>
          <w:sz w:val="28"/>
          <w:szCs w:val="28"/>
        </w:rPr>
        <w:t>на основании разработанных проектов провести комплексное благоустройство территории города и сел района.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F83D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sz w:val="28"/>
          <w:szCs w:val="28"/>
        </w:rPr>
        <w:t>Организация работы Оргкомитета и Конкурсной комиссии</w:t>
      </w:r>
    </w:p>
    <w:p w:rsidR="00F83D2A" w:rsidRPr="00FB0ADC" w:rsidRDefault="00F83D2A" w:rsidP="00F83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5.</w:t>
      </w:r>
      <w:r w:rsidRPr="00FB0ADC"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(далее Оргко</w:t>
      </w:r>
      <w:r>
        <w:rPr>
          <w:rFonts w:ascii="Times New Roman" w:hAnsi="Times New Roman" w:cs="Times New Roman"/>
          <w:sz w:val="28"/>
          <w:szCs w:val="28"/>
        </w:rPr>
        <w:t xml:space="preserve">митет)  и  Конкурсная комиссия </w:t>
      </w:r>
      <w:r w:rsidRPr="00FB0ADC">
        <w:rPr>
          <w:rFonts w:ascii="Times New Roman" w:hAnsi="Times New Roman" w:cs="Times New Roman"/>
          <w:sz w:val="28"/>
          <w:szCs w:val="28"/>
        </w:rPr>
        <w:t>(приложение 1, приложение 2 к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6.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 Оргкомитета: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объявляет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2)регистрирует участников Конкурса;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3)осуществляет сбор конкурсных материалов;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4)организует нагр</w:t>
      </w:r>
      <w:r>
        <w:rPr>
          <w:rFonts w:ascii="Times New Roman" w:hAnsi="Times New Roman" w:cs="Times New Roman"/>
          <w:sz w:val="28"/>
          <w:szCs w:val="28"/>
        </w:rPr>
        <w:t>аждение победителей и призеров к</w:t>
      </w:r>
      <w:r w:rsidRPr="00FB0ADC">
        <w:rPr>
          <w:rFonts w:ascii="Times New Roman" w:hAnsi="Times New Roman" w:cs="Times New Roman"/>
          <w:sz w:val="28"/>
          <w:szCs w:val="28"/>
        </w:rPr>
        <w:t>онкурса.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B0ADC">
        <w:rPr>
          <w:rFonts w:ascii="Times New Roman" w:hAnsi="Times New Roman" w:cs="Times New Roman"/>
          <w:sz w:val="28"/>
          <w:szCs w:val="28"/>
        </w:rPr>
        <w:tab/>
        <w:t>Основные функции Конкурсной  комиссии:</w:t>
      </w:r>
    </w:p>
    <w:p w:rsidR="00F83D2A" w:rsidRPr="00FB0ADC" w:rsidRDefault="00F83D2A" w:rsidP="00F83D2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1)осуществляет проверку соответствия конкурсных материалов требованиям к оформлению проектов и материалов о реализации проекта;</w:t>
      </w:r>
    </w:p>
    <w:p w:rsidR="00F83D2A" w:rsidRPr="00FB0ADC" w:rsidRDefault="00F83D2A" w:rsidP="00F83D2A">
      <w:pPr>
        <w:spacing w:after="0" w:line="240" w:lineRule="auto"/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2)проводит оценку представленных конкурсных материалов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реализованных проектов</w:t>
      </w:r>
      <w:r w:rsidRPr="00FB0A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FB0ADC">
        <w:rPr>
          <w:rFonts w:ascii="Times New Roman" w:hAnsi="Times New Roman" w:cs="Times New Roman"/>
          <w:sz w:val="28"/>
          <w:szCs w:val="28"/>
        </w:rPr>
        <w:t xml:space="preserve"> победителей Конкурса;</w:t>
      </w:r>
    </w:p>
    <w:p w:rsidR="00F83D2A" w:rsidRPr="00FB0ADC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4)оформляет результаты Конкурса;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F83D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E2">
        <w:rPr>
          <w:rFonts w:ascii="Times New Roman" w:hAnsi="Times New Roman" w:cs="Times New Roman"/>
          <w:sz w:val="28"/>
          <w:szCs w:val="28"/>
        </w:rPr>
        <w:t>8.</w:t>
      </w:r>
      <w:r w:rsidRPr="00FB0ADC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граждане Российской Федерации, проживающие на территории Пластовского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0ADC">
        <w:rPr>
          <w:rFonts w:ascii="Times New Roman" w:hAnsi="Times New Roman" w:cs="Times New Roman"/>
          <w:sz w:val="28"/>
          <w:szCs w:val="28"/>
        </w:rPr>
        <w:t>района.</w:t>
      </w:r>
    </w:p>
    <w:p w:rsidR="00F83D2A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12E2">
        <w:rPr>
          <w:rFonts w:ascii="Times New Roman" w:hAnsi="Times New Roman" w:cs="Times New Roman"/>
          <w:sz w:val="28"/>
          <w:szCs w:val="28"/>
        </w:rPr>
        <w:t>.</w:t>
      </w:r>
      <w:r w:rsidRPr="00FB0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Проекты могут быть выполнены как индивидуально, так и творческим коллективом.</w:t>
      </w:r>
    </w:p>
    <w:p w:rsidR="00F83D2A" w:rsidRPr="00B44683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3">
        <w:rPr>
          <w:rFonts w:ascii="Times New Roman" w:hAnsi="Times New Roman" w:cs="Times New Roman"/>
          <w:sz w:val="28"/>
          <w:szCs w:val="28"/>
        </w:rPr>
        <w:t xml:space="preserve">10.    Конкурс проводится на территории города </w:t>
      </w:r>
      <w:r w:rsidR="0064256C">
        <w:rPr>
          <w:rFonts w:ascii="Times New Roman" w:hAnsi="Times New Roman" w:cs="Times New Roman"/>
          <w:sz w:val="28"/>
          <w:szCs w:val="28"/>
        </w:rPr>
        <w:t xml:space="preserve">Пласта </w:t>
      </w:r>
      <w:r w:rsidRPr="00B44683">
        <w:rPr>
          <w:rFonts w:ascii="Times New Roman" w:hAnsi="Times New Roman" w:cs="Times New Roman"/>
          <w:sz w:val="28"/>
          <w:szCs w:val="28"/>
        </w:rPr>
        <w:t xml:space="preserve">и сел </w:t>
      </w:r>
      <w:r w:rsidR="0064256C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B44683">
        <w:rPr>
          <w:rFonts w:ascii="Times New Roman" w:hAnsi="Times New Roman" w:cs="Times New Roman"/>
          <w:sz w:val="28"/>
          <w:szCs w:val="28"/>
        </w:rPr>
        <w:t>.</w:t>
      </w:r>
    </w:p>
    <w:p w:rsidR="00F83D2A" w:rsidRPr="00B44683" w:rsidRDefault="00F83D2A" w:rsidP="00F83D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3">
        <w:rPr>
          <w:rFonts w:ascii="Times New Roman" w:hAnsi="Times New Roman" w:cs="Times New Roman"/>
          <w:sz w:val="28"/>
          <w:szCs w:val="28"/>
        </w:rPr>
        <w:t>11.</w:t>
      </w:r>
      <w:r w:rsidRPr="00B44683">
        <w:rPr>
          <w:rFonts w:ascii="Times New Roman" w:hAnsi="Times New Roman" w:cs="Times New Roman"/>
          <w:sz w:val="28"/>
          <w:szCs w:val="28"/>
        </w:rPr>
        <w:tab/>
        <w:t>Для участия в Конкурс</w:t>
      </w:r>
      <w:r w:rsidR="00546F24">
        <w:rPr>
          <w:rFonts w:ascii="Times New Roman" w:hAnsi="Times New Roman" w:cs="Times New Roman"/>
          <w:sz w:val="28"/>
          <w:szCs w:val="28"/>
        </w:rPr>
        <w:t>е</w:t>
      </w:r>
      <w:r w:rsidRPr="00B4468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B44683">
        <w:rPr>
          <w:rFonts w:ascii="Times New Roman" w:hAnsi="Times New Roman" w:cs="Times New Roman"/>
          <w:color w:val="000000" w:themeColor="text1"/>
          <w:sz w:val="28"/>
          <w:szCs w:val="28"/>
        </w:rPr>
        <w:t>01 июня 202</w:t>
      </w:r>
      <w:r w:rsidR="00F82C86" w:rsidRPr="00B446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4683">
        <w:rPr>
          <w:rFonts w:ascii="Times New Roman" w:hAnsi="Times New Roman" w:cs="Times New Roman"/>
          <w:sz w:val="28"/>
          <w:szCs w:val="28"/>
        </w:rPr>
        <w:t xml:space="preserve"> года участники  предоставляют в Оргкомитет: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83">
        <w:rPr>
          <w:rFonts w:ascii="Times New Roman" w:hAnsi="Times New Roman" w:cs="Times New Roman"/>
          <w:sz w:val="28"/>
          <w:szCs w:val="28"/>
        </w:rPr>
        <w:t>1) заявку на участие в</w:t>
      </w:r>
      <w:r w:rsidRPr="00FB0ADC">
        <w:rPr>
          <w:rFonts w:ascii="Times New Roman" w:hAnsi="Times New Roman" w:cs="Times New Roman"/>
          <w:sz w:val="28"/>
          <w:szCs w:val="28"/>
        </w:rPr>
        <w:t xml:space="preserve"> Конкурсе (приложение 3 к Положению);</w:t>
      </w:r>
    </w:p>
    <w:p w:rsidR="002039A9" w:rsidRDefault="00F83D2A" w:rsidP="00D9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Pr="00FB0AD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FB40D4">
        <w:rPr>
          <w:rFonts w:ascii="Times New Roman" w:hAnsi="Times New Roman" w:cs="Times New Roman"/>
          <w:sz w:val="28"/>
          <w:szCs w:val="28"/>
        </w:rPr>
        <w:t xml:space="preserve">в Оргкомитет  </w:t>
      </w:r>
      <w:r w:rsidRPr="00FB0ADC">
        <w:rPr>
          <w:rFonts w:ascii="Times New Roman" w:hAnsi="Times New Roman" w:cs="Times New Roman"/>
          <w:sz w:val="28"/>
          <w:szCs w:val="28"/>
        </w:rPr>
        <w:t>по адресу: г. Пласт,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ул.</w:t>
      </w:r>
      <w:r w:rsidR="0024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Правды 2А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Pr="00FB0ADC">
        <w:rPr>
          <w:rFonts w:ascii="Times New Roman" w:hAnsi="Times New Roman" w:cs="Times New Roman"/>
          <w:sz w:val="28"/>
          <w:szCs w:val="28"/>
        </w:rPr>
        <w:t>,</w:t>
      </w:r>
      <w:r w:rsidR="00DF73DE">
        <w:rPr>
          <w:rFonts w:ascii="Times New Roman" w:hAnsi="Times New Roman" w:cs="Times New Roman"/>
          <w:sz w:val="28"/>
          <w:szCs w:val="28"/>
        </w:rPr>
        <w:t xml:space="preserve"> отдел б</w:t>
      </w:r>
      <w:r>
        <w:rPr>
          <w:rFonts w:ascii="Times New Roman" w:hAnsi="Times New Roman" w:cs="Times New Roman"/>
          <w:sz w:val="28"/>
          <w:szCs w:val="28"/>
        </w:rPr>
        <w:t>лагоустройства и дорожного хозяйства администрации Пластовского муниципального района. Ответс</w:t>
      </w:r>
      <w:r w:rsidR="00DF73DE">
        <w:rPr>
          <w:rFonts w:ascii="Times New Roman" w:hAnsi="Times New Roman" w:cs="Times New Roman"/>
          <w:sz w:val="28"/>
          <w:szCs w:val="28"/>
        </w:rPr>
        <w:t>твенное лицо: начальник отдела б</w:t>
      </w:r>
      <w:r>
        <w:rPr>
          <w:rFonts w:ascii="Times New Roman" w:hAnsi="Times New Roman" w:cs="Times New Roman"/>
          <w:sz w:val="28"/>
          <w:szCs w:val="28"/>
        </w:rPr>
        <w:t>лагоустройства и дорожного хозяйства Костина Н.Е., тел.2-50-94</w:t>
      </w:r>
      <w:r w:rsidR="00546F24">
        <w:rPr>
          <w:rFonts w:ascii="Times New Roman" w:hAnsi="Times New Roman" w:cs="Times New Roman"/>
          <w:sz w:val="28"/>
          <w:szCs w:val="28"/>
        </w:rPr>
        <w:t>.</w:t>
      </w:r>
    </w:p>
    <w:p w:rsidR="00F83D2A" w:rsidRPr="000224E9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46F24">
        <w:rPr>
          <w:rFonts w:ascii="Times New Roman" w:hAnsi="Times New Roman" w:cs="Times New Roman"/>
          <w:sz w:val="28"/>
          <w:szCs w:val="28"/>
        </w:rPr>
        <w:t>Р</w:t>
      </w:r>
      <w:r w:rsidRPr="00C61EE1">
        <w:rPr>
          <w:rFonts w:ascii="Times New Roman" w:hAnsi="Times New Roman" w:cs="Times New Roman"/>
          <w:sz w:val="28"/>
          <w:szCs w:val="28"/>
        </w:rPr>
        <w:t xml:space="preserve">еализация проектов на территории города и сел района в </w:t>
      </w:r>
      <w:r w:rsidR="00546F2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61E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61EE1">
        <w:rPr>
          <w:rFonts w:ascii="Times New Roman" w:hAnsi="Times New Roman" w:cs="Times New Roman"/>
          <w:sz w:val="28"/>
          <w:szCs w:val="28"/>
        </w:rPr>
        <w:t>.</w:t>
      </w:r>
      <w:r w:rsidRPr="000224E9">
        <w:rPr>
          <w:rFonts w:ascii="Times New Roman" w:hAnsi="Times New Roman" w:cs="Times New Roman"/>
          <w:sz w:val="28"/>
          <w:szCs w:val="28"/>
        </w:rPr>
        <w:t>0</w:t>
      </w:r>
      <w:r w:rsidR="00DF73DE" w:rsidRPr="000224E9">
        <w:rPr>
          <w:rFonts w:ascii="Times New Roman" w:hAnsi="Times New Roman" w:cs="Times New Roman"/>
          <w:sz w:val="28"/>
          <w:szCs w:val="28"/>
        </w:rPr>
        <w:t>5</w:t>
      </w:r>
      <w:r w:rsidRPr="000224E9">
        <w:rPr>
          <w:rFonts w:ascii="Times New Roman" w:hAnsi="Times New Roman" w:cs="Times New Roman"/>
          <w:sz w:val="28"/>
          <w:szCs w:val="28"/>
        </w:rPr>
        <w:t>.202</w:t>
      </w:r>
      <w:r w:rsidR="00F82C86" w:rsidRPr="000224E9">
        <w:rPr>
          <w:rFonts w:ascii="Times New Roman" w:hAnsi="Times New Roman" w:cs="Times New Roman"/>
          <w:sz w:val="28"/>
          <w:szCs w:val="28"/>
        </w:rPr>
        <w:t>1</w:t>
      </w:r>
      <w:r w:rsidRPr="000224E9">
        <w:rPr>
          <w:rFonts w:ascii="Times New Roman" w:hAnsi="Times New Roman" w:cs="Times New Roman"/>
          <w:sz w:val="28"/>
          <w:szCs w:val="28"/>
        </w:rPr>
        <w:t xml:space="preserve"> г.  по 31.08.202</w:t>
      </w:r>
      <w:r w:rsidR="00F82C86" w:rsidRPr="000224E9">
        <w:rPr>
          <w:rFonts w:ascii="Times New Roman" w:hAnsi="Times New Roman" w:cs="Times New Roman"/>
          <w:sz w:val="28"/>
          <w:szCs w:val="28"/>
        </w:rPr>
        <w:t>1</w:t>
      </w:r>
      <w:r w:rsidRPr="000224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536E" w:rsidRPr="000224E9" w:rsidRDefault="00F83D2A" w:rsidP="007C536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t>12.</w:t>
      </w:r>
      <w:r w:rsidR="00B44683" w:rsidRPr="000224E9">
        <w:rPr>
          <w:rFonts w:ascii="Times New Roman" w:hAnsi="Times New Roman" w:cs="Times New Roman"/>
          <w:sz w:val="28"/>
          <w:szCs w:val="28"/>
        </w:rPr>
        <w:t xml:space="preserve"> </w:t>
      </w:r>
      <w:r w:rsidR="009F59F5" w:rsidRPr="000224E9">
        <w:rPr>
          <w:rFonts w:ascii="Times New Roman" w:hAnsi="Times New Roman" w:cs="Times New Roman"/>
          <w:sz w:val="28"/>
          <w:szCs w:val="28"/>
        </w:rPr>
        <w:t>Главы сельских поселений Пластовского муниципального района Гордиенко А.В., Даниелян А.Г., Дудник В.</w:t>
      </w:r>
      <w:proofErr w:type="gramStart"/>
      <w:r w:rsidR="009F59F5" w:rsidRPr="000224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59F5" w:rsidRPr="000224E9">
        <w:rPr>
          <w:rFonts w:ascii="Times New Roman" w:hAnsi="Times New Roman" w:cs="Times New Roman"/>
          <w:sz w:val="28"/>
          <w:szCs w:val="28"/>
        </w:rPr>
        <w:t xml:space="preserve">, временно исполняющий полномочия главы Демаринского сельского поселения </w:t>
      </w:r>
      <w:proofErr w:type="spellStart"/>
      <w:r w:rsidR="009F59F5" w:rsidRPr="000224E9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="00DF6D9A" w:rsidRPr="000224E9">
        <w:rPr>
          <w:rFonts w:ascii="Times New Roman" w:hAnsi="Times New Roman" w:cs="Times New Roman"/>
          <w:sz w:val="28"/>
          <w:szCs w:val="28"/>
        </w:rPr>
        <w:t xml:space="preserve"> </w:t>
      </w:r>
      <w:r w:rsidR="009F59F5" w:rsidRPr="000224E9">
        <w:rPr>
          <w:rFonts w:ascii="Times New Roman" w:hAnsi="Times New Roman" w:cs="Times New Roman"/>
          <w:sz w:val="28"/>
          <w:szCs w:val="28"/>
        </w:rPr>
        <w:t>Т.Н.</w:t>
      </w:r>
      <w:r w:rsidR="00241210" w:rsidRPr="000224E9">
        <w:rPr>
          <w:rFonts w:ascii="Times New Roman" w:hAnsi="Times New Roman" w:cs="Times New Roman"/>
          <w:sz w:val="28"/>
          <w:szCs w:val="28"/>
        </w:rPr>
        <w:t xml:space="preserve"> </w:t>
      </w:r>
      <w:r w:rsidR="007C536E" w:rsidRPr="000224E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C536E" w:rsidRPr="000224E9">
        <w:rPr>
          <w:rFonts w:ascii="Times New Roman" w:hAnsi="Times New Roman" w:cs="Times New Roman"/>
          <w:color w:val="000000" w:themeColor="text1"/>
          <w:sz w:val="28"/>
          <w:szCs w:val="28"/>
        </w:rPr>
        <w:t>10 августа 2021 года</w:t>
      </w:r>
      <w:r w:rsidR="007C536E" w:rsidRPr="000224E9">
        <w:rPr>
          <w:rFonts w:ascii="Times New Roman" w:hAnsi="Times New Roman" w:cs="Times New Roman"/>
          <w:sz w:val="28"/>
          <w:szCs w:val="28"/>
        </w:rPr>
        <w:t xml:space="preserve"> проводят оценку проектов, реализуемых на территории сельских поселений Пластовского муниципального района,</w:t>
      </w:r>
      <w:r w:rsidR="00031720" w:rsidRPr="000224E9">
        <w:rPr>
          <w:rFonts w:ascii="Times New Roman" w:hAnsi="Times New Roman" w:cs="Times New Roman"/>
          <w:sz w:val="28"/>
          <w:szCs w:val="28"/>
        </w:rPr>
        <w:t xml:space="preserve"> соответствие их критериям, указанным в пункте 14 настоящего Положения,</w:t>
      </w:r>
      <w:r w:rsidR="007C536E" w:rsidRPr="000224E9">
        <w:rPr>
          <w:rFonts w:ascii="Times New Roman" w:hAnsi="Times New Roman" w:cs="Times New Roman"/>
          <w:sz w:val="28"/>
          <w:szCs w:val="28"/>
        </w:rPr>
        <w:t xml:space="preserve"> и направляют в Конкурсную комиссию предложения </w:t>
      </w:r>
      <w:r w:rsidR="00341948" w:rsidRPr="000224E9">
        <w:rPr>
          <w:rFonts w:ascii="Times New Roman" w:hAnsi="Times New Roman" w:cs="Times New Roman"/>
          <w:sz w:val="28"/>
          <w:szCs w:val="28"/>
        </w:rPr>
        <w:t xml:space="preserve">по </w:t>
      </w:r>
      <w:r w:rsidR="00244AE5" w:rsidRPr="000224E9">
        <w:rPr>
          <w:rFonts w:ascii="Times New Roman" w:hAnsi="Times New Roman" w:cs="Times New Roman"/>
          <w:sz w:val="28"/>
          <w:szCs w:val="28"/>
        </w:rPr>
        <w:t xml:space="preserve">лучшим проектам участников для </w:t>
      </w:r>
      <w:r w:rsidR="00341948" w:rsidRPr="000224E9">
        <w:rPr>
          <w:rFonts w:ascii="Times New Roman" w:hAnsi="Times New Roman" w:cs="Times New Roman"/>
          <w:sz w:val="28"/>
          <w:szCs w:val="28"/>
        </w:rPr>
        <w:t>отбор</w:t>
      </w:r>
      <w:r w:rsidR="00244AE5" w:rsidRPr="000224E9">
        <w:rPr>
          <w:rFonts w:ascii="Times New Roman" w:hAnsi="Times New Roman" w:cs="Times New Roman"/>
          <w:sz w:val="28"/>
          <w:szCs w:val="28"/>
        </w:rPr>
        <w:t>а</w:t>
      </w:r>
      <w:r w:rsidR="00341948" w:rsidRPr="000224E9">
        <w:rPr>
          <w:rFonts w:ascii="Times New Roman" w:hAnsi="Times New Roman" w:cs="Times New Roman"/>
          <w:sz w:val="28"/>
          <w:szCs w:val="28"/>
        </w:rPr>
        <w:t xml:space="preserve"> победителей и призёров</w:t>
      </w:r>
      <w:r w:rsidR="007C536E" w:rsidRPr="000224E9">
        <w:rPr>
          <w:rFonts w:ascii="Times New Roman" w:hAnsi="Times New Roman" w:cs="Times New Roman"/>
          <w:sz w:val="28"/>
          <w:szCs w:val="28"/>
        </w:rPr>
        <w:t xml:space="preserve"> Конкурса по номинациям.</w:t>
      </w:r>
    </w:p>
    <w:p w:rsidR="00D9531F" w:rsidRPr="000224E9" w:rsidRDefault="007C536E" w:rsidP="00D953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t>Г</w:t>
      </w:r>
      <w:r w:rsidR="00241210" w:rsidRPr="000224E9">
        <w:rPr>
          <w:rFonts w:ascii="Times New Roman" w:hAnsi="Times New Roman" w:cs="Times New Roman"/>
          <w:sz w:val="28"/>
          <w:szCs w:val="28"/>
        </w:rPr>
        <w:t xml:space="preserve">лавный врач ГБУЗ «Городская больница </w:t>
      </w:r>
      <w:proofErr w:type="spellStart"/>
      <w:r w:rsidR="00241210" w:rsidRPr="000224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1210" w:rsidRPr="000224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1210" w:rsidRPr="000224E9">
        <w:rPr>
          <w:rFonts w:ascii="Times New Roman" w:hAnsi="Times New Roman" w:cs="Times New Roman"/>
          <w:sz w:val="28"/>
          <w:szCs w:val="28"/>
        </w:rPr>
        <w:t>ласт</w:t>
      </w:r>
      <w:proofErr w:type="spellEnd"/>
      <w:r w:rsidR="00241210" w:rsidRPr="000224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41210" w:rsidRPr="000224E9"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 w:rsidR="00241210" w:rsidRPr="000224E9">
        <w:rPr>
          <w:rFonts w:ascii="Times New Roman" w:hAnsi="Times New Roman" w:cs="Times New Roman"/>
          <w:sz w:val="28"/>
          <w:szCs w:val="28"/>
        </w:rPr>
        <w:t xml:space="preserve"> И.В., </w:t>
      </w:r>
      <w:r w:rsidR="00D9531F" w:rsidRPr="000224E9">
        <w:rPr>
          <w:rFonts w:ascii="Times New Roman" w:hAnsi="Times New Roman" w:cs="Times New Roman"/>
          <w:sz w:val="28"/>
          <w:szCs w:val="28"/>
        </w:rPr>
        <w:t>н</w:t>
      </w:r>
      <w:r w:rsidR="00241210" w:rsidRPr="000224E9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Пластовского муниципального района </w:t>
      </w:r>
      <w:proofErr w:type="spellStart"/>
      <w:r w:rsidR="00241210" w:rsidRPr="000224E9"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 w:rsidR="00241210" w:rsidRPr="000224E9">
        <w:rPr>
          <w:rFonts w:ascii="Times New Roman" w:hAnsi="Times New Roman" w:cs="Times New Roman"/>
          <w:sz w:val="28"/>
          <w:szCs w:val="28"/>
        </w:rPr>
        <w:t xml:space="preserve"> Н.А., начальник Управления культуры, спорта и молодежной политики Пластовского муниципального района Токарева М.В.  </w:t>
      </w:r>
      <w:r w:rsidR="00031720" w:rsidRPr="000224E9">
        <w:rPr>
          <w:rFonts w:ascii="Times New Roman" w:hAnsi="Times New Roman" w:cs="Times New Roman"/>
          <w:sz w:val="28"/>
          <w:szCs w:val="28"/>
        </w:rPr>
        <w:t>в срок до 10 августа 2021 года проводят оценку проектов</w:t>
      </w:r>
      <w:r w:rsidR="000224E9" w:rsidRPr="000224E9">
        <w:rPr>
          <w:rFonts w:ascii="Times New Roman" w:hAnsi="Times New Roman" w:cs="Times New Roman"/>
          <w:sz w:val="28"/>
          <w:szCs w:val="28"/>
        </w:rPr>
        <w:t xml:space="preserve"> </w:t>
      </w:r>
      <w:r w:rsidR="00027DE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9E514F">
        <w:rPr>
          <w:rFonts w:ascii="Times New Roman" w:hAnsi="Times New Roman" w:cs="Times New Roman"/>
          <w:sz w:val="28"/>
          <w:szCs w:val="28"/>
        </w:rPr>
        <w:t xml:space="preserve"> и</w:t>
      </w:r>
      <w:r w:rsidR="00027DE6">
        <w:rPr>
          <w:rFonts w:ascii="Times New Roman" w:hAnsi="Times New Roman" w:cs="Times New Roman"/>
          <w:sz w:val="28"/>
          <w:szCs w:val="28"/>
        </w:rPr>
        <w:t xml:space="preserve">  </w:t>
      </w:r>
      <w:r w:rsidR="000224E9" w:rsidRPr="00027DE6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031720" w:rsidRPr="00027DE6">
        <w:rPr>
          <w:rFonts w:ascii="Times New Roman" w:hAnsi="Times New Roman" w:cs="Times New Roman"/>
          <w:sz w:val="28"/>
          <w:szCs w:val="28"/>
        </w:rPr>
        <w:t>, реализуемых на территории городского и сельских поселений Пластовского муниципального</w:t>
      </w:r>
      <w:r w:rsidR="00031720" w:rsidRPr="000224E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9531F" w:rsidRPr="000224E9">
        <w:rPr>
          <w:rFonts w:ascii="Times New Roman" w:hAnsi="Times New Roman" w:cs="Times New Roman"/>
          <w:sz w:val="28"/>
          <w:szCs w:val="28"/>
        </w:rPr>
        <w:t xml:space="preserve">соответствие их критериям, </w:t>
      </w:r>
      <w:proofErr w:type="gramStart"/>
      <w:r w:rsidR="00D9531F" w:rsidRPr="000224E9">
        <w:rPr>
          <w:rFonts w:ascii="Times New Roman" w:hAnsi="Times New Roman" w:cs="Times New Roman"/>
          <w:sz w:val="28"/>
          <w:szCs w:val="28"/>
        </w:rPr>
        <w:t>указанным в пункте 14 настоящего Положения, и направляют в Конкурсную комиссию предложения по лучшим проектам участников для отбора победителей и призёров Конкурса по номинациям.</w:t>
      </w:r>
      <w:proofErr w:type="gramEnd"/>
    </w:p>
    <w:p w:rsidR="00F32298" w:rsidRPr="000224E9" w:rsidRDefault="009F59F5" w:rsidP="00F32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F83D2A" w:rsidRPr="000224E9">
        <w:rPr>
          <w:rFonts w:ascii="Times New Roman" w:hAnsi="Times New Roman" w:cs="Times New Roman"/>
          <w:sz w:val="28"/>
          <w:szCs w:val="28"/>
        </w:rPr>
        <w:t>Конкурсная комиссия в срок с 1</w:t>
      </w:r>
      <w:r w:rsidR="00DF6D9A" w:rsidRPr="000224E9">
        <w:rPr>
          <w:rFonts w:ascii="Times New Roman" w:hAnsi="Times New Roman" w:cs="Times New Roman"/>
          <w:sz w:val="28"/>
          <w:szCs w:val="28"/>
        </w:rPr>
        <w:t>5</w:t>
      </w:r>
      <w:r w:rsidR="00F83D2A" w:rsidRPr="000224E9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82C86" w:rsidRPr="000224E9">
        <w:rPr>
          <w:rFonts w:ascii="Times New Roman" w:hAnsi="Times New Roman" w:cs="Times New Roman"/>
          <w:sz w:val="28"/>
          <w:szCs w:val="28"/>
        </w:rPr>
        <w:t>1</w:t>
      </w:r>
      <w:r w:rsidR="00F83D2A" w:rsidRPr="000224E9">
        <w:rPr>
          <w:rFonts w:ascii="Times New Roman" w:hAnsi="Times New Roman" w:cs="Times New Roman"/>
          <w:sz w:val="28"/>
          <w:szCs w:val="28"/>
        </w:rPr>
        <w:t xml:space="preserve"> г. по 31 августа  202</w:t>
      </w:r>
      <w:r w:rsidR="00F82C86" w:rsidRPr="000224E9">
        <w:rPr>
          <w:rFonts w:ascii="Times New Roman" w:hAnsi="Times New Roman" w:cs="Times New Roman"/>
          <w:sz w:val="28"/>
          <w:szCs w:val="28"/>
        </w:rPr>
        <w:t>1</w:t>
      </w:r>
      <w:r w:rsidR="00F83D2A" w:rsidRPr="000224E9">
        <w:rPr>
          <w:rFonts w:ascii="Times New Roman" w:hAnsi="Times New Roman" w:cs="Times New Roman"/>
          <w:sz w:val="28"/>
          <w:szCs w:val="28"/>
        </w:rPr>
        <w:t>г</w:t>
      </w:r>
      <w:r w:rsidR="00D9531F" w:rsidRPr="000224E9">
        <w:rPr>
          <w:rFonts w:ascii="Times New Roman" w:hAnsi="Times New Roman" w:cs="Times New Roman"/>
          <w:sz w:val="28"/>
          <w:szCs w:val="28"/>
        </w:rPr>
        <w:t>. определяет победителей и призё</w:t>
      </w:r>
      <w:r w:rsidR="00F83D2A" w:rsidRPr="000224E9">
        <w:rPr>
          <w:rFonts w:ascii="Times New Roman" w:hAnsi="Times New Roman" w:cs="Times New Roman"/>
          <w:sz w:val="28"/>
          <w:szCs w:val="28"/>
        </w:rPr>
        <w:t>ров Конкурса проектов</w:t>
      </w:r>
      <w:r w:rsidR="00F32298" w:rsidRPr="000224E9">
        <w:rPr>
          <w:rFonts w:ascii="Times New Roman" w:hAnsi="Times New Roman" w:cs="Times New Roman"/>
          <w:sz w:val="28"/>
          <w:szCs w:val="28"/>
        </w:rPr>
        <w:t xml:space="preserve"> из числа предложенных проектов, реализуемых на территории городского и сельских поселений Пластовского муниципального района, а также по результатам оценки проектов, реализуемых на территории города Пласта.</w:t>
      </w:r>
    </w:p>
    <w:p w:rsidR="00F83D2A" w:rsidRPr="000224E9" w:rsidRDefault="00F32298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победителей и призёров Конкурса проектов </w:t>
      </w:r>
      <w:r w:rsidR="00F83D2A" w:rsidRPr="000224E9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F83D2A" w:rsidRPr="000224E9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t>1)   оформление въездов в город и села;</w:t>
      </w:r>
    </w:p>
    <w:p w:rsidR="00F83D2A" w:rsidRPr="000716C9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E9">
        <w:rPr>
          <w:rFonts w:ascii="Times New Roman" w:hAnsi="Times New Roman" w:cs="Times New Roman"/>
          <w:sz w:val="28"/>
          <w:szCs w:val="28"/>
        </w:rPr>
        <w:t>2)   памятники и обелиски;</w:t>
      </w:r>
    </w:p>
    <w:p w:rsidR="00F83D2A" w:rsidRPr="000716C9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3)   учреждения, орг</w:t>
      </w:r>
      <w:r>
        <w:rPr>
          <w:rFonts w:ascii="Times New Roman" w:hAnsi="Times New Roman" w:cs="Times New Roman"/>
          <w:sz w:val="28"/>
          <w:szCs w:val="28"/>
        </w:rPr>
        <w:t>анизации, предприятия города и сел</w:t>
      </w:r>
      <w:r w:rsidRPr="00071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D2A" w:rsidRPr="00DF73DE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4)   детские и молодежные (студенческие) учреждения;</w:t>
      </w:r>
    </w:p>
    <w:p w:rsidR="00F83D2A" w:rsidRPr="00DF73DE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5)   учреждения культуры, спорта и досуга;</w:t>
      </w:r>
    </w:p>
    <w:p w:rsidR="00F83D2A" w:rsidRPr="00DF73DE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6)   учреждения здравоохранения;</w:t>
      </w:r>
    </w:p>
    <w:p w:rsidR="00F83D2A" w:rsidRPr="00DF73DE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7) предприятия торговли и общественного питания (частные, индивидуальные);</w:t>
      </w:r>
    </w:p>
    <w:p w:rsidR="00F83D2A" w:rsidRPr="00DF73DE" w:rsidRDefault="00F83D2A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8)   многоэтажные жилые дома;</w:t>
      </w:r>
    </w:p>
    <w:p w:rsidR="00DF73DE" w:rsidRPr="00DF73DE" w:rsidRDefault="00DF73DE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9) подъезды;</w:t>
      </w:r>
    </w:p>
    <w:p w:rsidR="00F83D2A" w:rsidRDefault="00DF73DE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DE">
        <w:rPr>
          <w:rFonts w:ascii="Times New Roman" w:hAnsi="Times New Roman" w:cs="Times New Roman"/>
          <w:sz w:val="28"/>
          <w:szCs w:val="28"/>
        </w:rPr>
        <w:t>10</w:t>
      </w:r>
      <w:r w:rsidR="00F83D2A" w:rsidRPr="00DF73DE">
        <w:rPr>
          <w:rFonts w:ascii="Times New Roman" w:hAnsi="Times New Roman" w:cs="Times New Roman"/>
          <w:sz w:val="28"/>
          <w:szCs w:val="28"/>
        </w:rPr>
        <w:t xml:space="preserve">)   частный </w:t>
      </w:r>
      <w:r w:rsidR="00F83D2A">
        <w:rPr>
          <w:rFonts w:ascii="Times New Roman" w:hAnsi="Times New Roman" w:cs="Times New Roman"/>
          <w:sz w:val="28"/>
          <w:szCs w:val="28"/>
        </w:rPr>
        <w:t>сектор;</w:t>
      </w:r>
    </w:p>
    <w:p w:rsidR="00F83D2A" w:rsidRPr="00FB0ADC" w:rsidRDefault="00DF73DE" w:rsidP="00F83D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3D2A">
        <w:rPr>
          <w:rFonts w:ascii="Times New Roman" w:hAnsi="Times New Roman" w:cs="Times New Roman"/>
          <w:sz w:val="28"/>
          <w:szCs w:val="28"/>
        </w:rPr>
        <w:t>) самая цветущая улица.</w:t>
      </w:r>
    </w:p>
    <w:p w:rsidR="00F83D2A" w:rsidRPr="000716C9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</w:t>
      </w:r>
      <w:r w:rsidR="00341948">
        <w:rPr>
          <w:rFonts w:ascii="Times New Roman" w:hAnsi="Times New Roman" w:cs="Times New Roman"/>
          <w:sz w:val="28"/>
          <w:szCs w:val="28"/>
        </w:rPr>
        <w:t>4</w:t>
      </w:r>
      <w:r w:rsidRPr="001F550E">
        <w:rPr>
          <w:rFonts w:ascii="Times New Roman" w:hAnsi="Times New Roman" w:cs="Times New Roman"/>
          <w:sz w:val="28"/>
          <w:szCs w:val="28"/>
        </w:rPr>
        <w:t>.</w:t>
      </w:r>
      <w:r w:rsidRPr="000716C9">
        <w:rPr>
          <w:rFonts w:ascii="Times New Roman" w:hAnsi="Times New Roman" w:cs="Times New Roman"/>
          <w:sz w:val="28"/>
          <w:szCs w:val="28"/>
        </w:rPr>
        <w:t>Критерии для определения победителей и призеров:</w:t>
      </w:r>
    </w:p>
    <w:p w:rsidR="00F83D2A" w:rsidRPr="000716C9" w:rsidRDefault="00F83D2A" w:rsidP="00F83D2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1) проявление творческой инициативы в эстетическом оформлении объекта;</w:t>
      </w:r>
    </w:p>
    <w:p w:rsidR="00F83D2A" w:rsidRPr="000716C9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2)  содержание объекта в чистоте и порядке;</w:t>
      </w:r>
    </w:p>
    <w:p w:rsidR="00F83D2A" w:rsidRPr="000716C9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3) содержание в исправном состоянии имущества, находящегося на территории (являющегося частью) объекта;</w:t>
      </w:r>
    </w:p>
    <w:p w:rsidR="00F83D2A" w:rsidRPr="000716C9" w:rsidRDefault="00F83D2A" w:rsidP="00F83D2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9">
        <w:rPr>
          <w:rFonts w:ascii="Times New Roman" w:hAnsi="Times New Roman" w:cs="Times New Roman"/>
          <w:sz w:val="28"/>
          <w:szCs w:val="28"/>
        </w:rPr>
        <w:t>4)  достаточное количество зеленых насаждений, клумб, газонов и цветников на территории объекта;</w:t>
      </w:r>
    </w:p>
    <w:p w:rsidR="00F83D2A" w:rsidRPr="000716C9" w:rsidRDefault="00F83D2A" w:rsidP="00F8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16C9">
        <w:rPr>
          <w:rFonts w:ascii="Times New Roman" w:hAnsi="Times New Roman" w:cs="Times New Roman"/>
          <w:sz w:val="28"/>
          <w:szCs w:val="28"/>
        </w:rPr>
        <w:t>5)  оригинальность оформления объекта;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50E">
        <w:rPr>
          <w:rFonts w:ascii="Times New Roman" w:hAnsi="Times New Roman" w:cs="Times New Roman"/>
          <w:sz w:val="28"/>
          <w:szCs w:val="28"/>
        </w:rPr>
        <w:t>1</w:t>
      </w:r>
      <w:r w:rsidR="00341948">
        <w:rPr>
          <w:rFonts w:ascii="Times New Roman" w:hAnsi="Times New Roman" w:cs="Times New Roman"/>
          <w:sz w:val="28"/>
          <w:szCs w:val="28"/>
        </w:rPr>
        <w:t>5</w:t>
      </w:r>
      <w:r w:rsidRPr="001F5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Конкурсные материалы оцениваются каждым членом Конкурсной комиссии в баллах от 1 до 5 по каждому критерию и заносятся в протокол Конкурса (приложение 4 к Положению) и оформляется сводный протокол (приложение 5 к Положению)</w:t>
      </w:r>
      <w:r w:rsidR="00241210">
        <w:rPr>
          <w:rFonts w:ascii="Times New Roman" w:hAnsi="Times New Roman" w:cs="Times New Roman"/>
          <w:sz w:val="28"/>
          <w:szCs w:val="28"/>
        </w:rPr>
        <w:t>.</w:t>
      </w:r>
    </w:p>
    <w:p w:rsidR="00F83D2A" w:rsidRPr="00FB0ADC" w:rsidRDefault="00F83D2A" w:rsidP="00F83D2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F83D2A" w:rsidP="00F83D2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материалов</w:t>
      </w:r>
    </w:p>
    <w:p w:rsidR="00F83D2A" w:rsidRPr="00FB0ADC" w:rsidRDefault="00F83D2A" w:rsidP="00F83D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57B">
        <w:rPr>
          <w:rFonts w:ascii="Times New Roman" w:hAnsi="Times New Roman" w:cs="Times New Roman"/>
          <w:sz w:val="28"/>
          <w:szCs w:val="28"/>
        </w:rPr>
        <w:t>6</w:t>
      </w:r>
      <w:r w:rsidRPr="00124954">
        <w:rPr>
          <w:rFonts w:ascii="Times New Roman" w:hAnsi="Times New Roman" w:cs="Times New Roman"/>
          <w:sz w:val="28"/>
          <w:szCs w:val="28"/>
        </w:rPr>
        <w:t>.</w:t>
      </w:r>
      <w:r w:rsidRPr="00FB0ADC">
        <w:rPr>
          <w:rFonts w:ascii="Times New Roman" w:hAnsi="Times New Roman" w:cs="Times New Roman"/>
          <w:sz w:val="28"/>
          <w:szCs w:val="28"/>
        </w:rPr>
        <w:t xml:space="preserve"> Конкурсные материалы должны содержать: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1)</w:t>
      </w:r>
      <w:r w:rsidR="00241210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3</w:t>
      </w:r>
      <w:r w:rsidR="002424A8">
        <w:rPr>
          <w:rFonts w:ascii="Times New Roman" w:hAnsi="Times New Roman" w:cs="Times New Roman"/>
          <w:sz w:val="28"/>
          <w:szCs w:val="28"/>
        </w:rPr>
        <w:t xml:space="preserve"> </w:t>
      </w:r>
      <w:r w:rsidRPr="00FB0ADC">
        <w:rPr>
          <w:rFonts w:ascii="Times New Roman" w:hAnsi="Times New Roman" w:cs="Times New Roman"/>
          <w:sz w:val="28"/>
          <w:szCs w:val="28"/>
        </w:rPr>
        <w:t>к Положению). В случае если проект выполнен творческим коллективом, в заявке на участие в Конкурсе указываются сведения обо всех участниках творческого коллектива;</w:t>
      </w:r>
    </w:p>
    <w:p w:rsidR="00F83D2A" w:rsidRPr="00FB0ADC" w:rsidRDefault="00F83D2A" w:rsidP="00F83D2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F8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Конкурса. Награждение победителей и призеров</w:t>
      </w:r>
    </w:p>
    <w:p w:rsidR="00F83D2A" w:rsidRPr="00FB0ADC" w:rsidRDefault="00F83D2A" w:rsidP="00F83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D2A" w:rsidRPr="00FB0ADC" w:rsidRDefault="006F057B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83D2A"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3D2A"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Итоги Конкурса подводятся и утверждаются Конкурсной комиссией.</w:t>
      </w:r>
    </w:p>
    <w:p w:rsidR="00F83D2A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57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24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 Победители Конкурса получают диплом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победителя</w:t>
      </w:r>
    </w:p>
    <w:p w:rsidR="00F83D2A" w:rsidRDefault="00F83D2A" w:rsidP="00F83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(призёра) 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нкурса и денежную премию (далее - 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премия). Премии присуждаются отдельно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номинации 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B0ADC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proofErr w:type="gramEnd"/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поселениях. С учетом п</w:t>
      </w:r>
      <w:r>
        <w:rPr>
          <w:rFonts w:ascii="Times New Roman" w:hAnsi="Times New Roman" w:cs="Times New Roman"/>
          <w:color w:val="000000"/>
          <w:sz w:val="28"/>
          <w:szCs w:val="28"/>
        </w:rPr>
        <w:t>лощадей при реализации проекта определяются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3 группы участников. 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более 250 м²):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10 000 рублей;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F83D2A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от 100 м² до 250 м²):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7 000 рублей;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премии для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группы участников (площадь менее 100 м²):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5 000 рублей;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3 000 рублей;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B0AD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FB0ADC">
        <w:rPr>
          <w:rFonts w:ascii="Times New Roman" w:hAnsi="Times New Roman" w:cs="Times New Roman"/>
          <w:color w:val="000000"/>
          <w:sz w:val="28"/>
          <w:szCs w:val="28"/>
        </w:rPr>
        <w:t xml:space="preserve"> место – 2 000 рублей.</w:t>
      </w:r>
    </w:p>
    <w:p w:rsidR="00F83D2A" w:rsidRPr="00FB0ADC" w:rsidRDefault="00F83D2A" w:rsidP="00F83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ADC">
        <w:rPr>
          <w:rFonts w:ascii="Times New Roman" w:hAnsi="Times New Roman" w:cs="Times New Roman"/>
          <w:color w:val="000000"/>
          <w:sz w:val="28"/>
          <w:szCs w:val="28"/>
        </w:rPr>
        <w:t>Премия выплачивается после исчисления и удержания из нее налогов и сборов в соответствии с законодательством Российской Федерации.</w:t>
      </w:r>
    </w:p>
    <w:p w:rsidR="00F83D2A" w:rsidRDefault="00F83D2A" w:rsidP="00F83D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 предложению Конкурсной комиссии авторы отдельных проектов, не занявшие призовые места, могут быть награждены поощрительными призами и (или) благодарственными письмами. Размер поощрительного приза составля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F83D2A" w:rsidRDefault="00F83D2A" w:rsidP="00F83D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1 000 рублей – физические лица;</w:t>
      </w:r>
    </w:p>
    <w:p w:rsidR="00F83D2A" w:rsidRDefault="00F83D2A" w:rsidP="00F83D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3 000 рублей – юридические лица.</w:t>
      </w:r>
    </w:p>
    <w:p w:rsidR="00F83D2A" w:rsidRDefault="00F83D2A" w:rsidP="00F8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критериям: </w:t>
      </w:r>
    </w:p>
    <w:p w:rsidR="00F83D2A" w:rsidRPr="007E3C18" w:rsidRDefault="00F83D2A" w:rsidP="00F83D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оригинальное  оформление клумбы;</w:t>
      </w:r>
    </w:p>
    <w:p w:rsidR="00F83D2A" w:rsidRPr="007E3C18" w:rsidRDefault="00F83D2A" w:rsidP="00F83D2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3C18">
        <w:rPr>
          <w:rFonts w:ascii="Times New Roman" w:hAnsi="Times New Roman" w:cs="Times New Roman"/>
          <w:sz w:val="28"/>
          <w:szCs w:val="28"/>
        </w:rPr>
        <w:t>- необычное экзотическое растение.</w:t>
      </w:r>
    </w:p>
    <w:p w:rsidR="00F83D2A" w:rsidRPr="003360A0" w:rsidRDefault="00F83D2A" w:rsidP="00F83D2A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298">
        <w:rPr>
          <w:rFonts w:ascii="Times New Roman" w:hAnsi="Times New Roman" w:cs="Times New Roman"/>
          <w:sz w:val="28"/>
          <w:szCs w:val="28"/>
        </w:rPr>
        <w:t>9</w:t>
      </w:r>
      <w:r w:rsidRPr="00B04F51">
        <w:rPr>
          <w:rFonts w:ascii="Times New Roman" w:hAnsi="Times New Roman" w:cs="Times New Roman"/>
          <w:sz w:val="28"/>
          <w:szCs w:val="28"/>
        </w:rPr>
        <w:t>.</w:t>
      </w:r>
      <w:r w:rsidRPr="00FB0ADC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 проводится в торжественной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A0">
        <w:rPr>
          <w:rFonts w:ascii="Times New Roman" w:hAnsi="Times New Roman" w:cs="Times New Roman"/>
          <w:sz w:val="28"/>
          <w:szCs w:val="28"/>
        </w:rPr>
        <w:t>Финансирование Конкурса произвести за счёт средств местного бюджета Пластовского муниципального района по подпрограмме «Праздник» муниципальной программы «Сохранение и развитие культуры в Пластовском муниципальном районе на 2019-2021 годы».</w:t>
      </w:r>
    </w:p>
    <w:p w:rsidR="00F83D2A" w:rsidRDefault="00F32298" w:rsidP="00F83D2A">
      <w:pPr>
        <w:spacing w:after="0" w:line="240" w:lineRule="auto"/>
        <w:ind w:left="142" w:right="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3D2A" w:rsidRPr="00B04F51">
        <w:rPr>
          <w:rFonts w:ascii="Times New Roman" w:hAnsi="Times New Roman" w:cs="Times New Roman"/>
          <w:sz w:val="28"/>
          <w:szCs w:val="28"/>
        </w:rPr>
        <w:t>.</w:t>
      </w:r>
      <w:r w:rsidR="00F83D2A" w:rsidRPr="00FB0ADC">
        <w:rPr>
          <w:rFonts w:ascii="Times New Roman" w:hAnsi="Times New Roman" w:cs="Times New Roman"/>
          <w:sz w:val="28"/>
          <w:szCs w:val="28"/>
        </w:rPr>
        <w:t xml:space="preserve"> Итоги Конкурса размещаются на официальном сайте администрации Пластовского муниципа</w:t>
      </w:r>
      <w:r w:rsidR="00F83D2A">
        <w:rPr>
          <w:rFonts w:ascii="Times New Roman" w:hAnsi="Times New Roman" w:cs="Times New Roman"/>
          <w:sz w:val="28"/>
          <w:szCs w:val="28"/>
        </w:rPr>
        <w:t>льного района в сети «Интернет».</w:t>
      </w:r>
    </w:p>
    <w:p w:rsidR="00F83D2A" w:rsidRDefault="00F83D2A" w:rsidP="00F8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F83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F83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F83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D2A" w:rsidRDefault="00F83D2A" w:rsidP="00F83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712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921" w:rsidRDefault="005F7921" w:rsidP="00712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BF" w:rsidRDefault="007E3C1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E3C18" w:rsidRPr="005F39BF" w:rsidRDefault="000B3D46" w:rsidP="005F39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65A8" w:rsidRPr="005F39BF">
        <w:rPr>
          <w:rFonts w:ascii="Times New Roman" w:hAnsi="Times New Roman" w:cs="Times New Roman"/>
          <w:sz w:val="28"/>
          <w:szCs w:val="28"/>
        </w:rPr>
        <w:t xml:space="preserve"> Положению о проведении Конкурса  проектов</w:t>
      </w:r>
    </w:p>
    <w:p w:rsidR="003665A8" w:rsidRPr="005F39BF" w:rsidRDefault="003665A8" w:rsidP="007E3C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5F39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F39BF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3665A8" w:rsidRPr="005F39BF" w:rsidRDefault="003665A8" w:rsidP="003665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39BF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3665A8" w:rsidRDefault="003665A8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BF" w:rsidRPr="00FB0ADC" w:rsidRDefault="00E105BF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FE2" w:rsidRPr="00FB0ADC" w:rsidRDefault="003665A8" w:rsidP="00EC174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31735" w:rsidRDefault="003665A8" w:rsidP="002D1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Оргкомитета по проведению Конкурса</w:t>
      </w:r>
    </w:p>
    <w:p w:rsidR="00731735" w:rsidRPr="00731735" w:rsidRDefault="00731735" w:rsidP="00E10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974"/>
      </w:tblGrid>
      <w:tr w:rsidR="00731735" w:rsidRPr="00731735" w:rsidTr="00050AE1">
        <w:trPr>
          <w:trHeight w:val="5747"/>
        </w:trPr>
        <w:tc>
          <w:tcPr>
            <w:tcW w:w="3596" w:type="dxa"/>
          </w:tcPr>
          <w:p w:rsidR="00EC174B" w:rsidRDefault="00EC174B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C4" w:rsidRDefault="002727C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Н.Е.</w:t>
            </w:r>
          </w:p>
          <w:p w:rsidR="002727C4" w:rsidRDefault="002727C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C4" w:rsidRDefault="002727C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C4" w:rsidRDefault="002727C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37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  <w:p w:rsidR="00050AE1" w:rsidRDefault="00050AE1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050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50AE1" w:rsidRDefault="00050AE1" w:rsidP="00050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050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43F04" w:rsidRDefault="00743F04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450191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Е.С.</w:t>
            </w: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F04" w:rsidRDefault="00743F04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C4" w:rsidRDefault="002727C4" w:rsidP="002727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050AE1" w:rsidRDefault="00050AE1" w:rsidP="002727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2727C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Ломаева М.А.</w:t>
            </w:r>
          </w:p>
          <w:p w:rsidR="004A0084" w:rsidRDefault="004A0084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A8" w:rsidRDefault="002424A8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191" w:rsidRDefault="0045019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050AE1" w:rsidRDefault="00050AE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450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24A8" w:rsidRDefault="002424A8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0FBD" w:rsidRP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</w:rPr>
              <w:t>Токарева М.В.</w:t>
            </w:r>
          </w:p>
          <w:p w:rsidR="00C75503" w:rsidRDefault="00C75503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Default="00820FBD" w:rsidP="00CA3D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FBD" w:rsidRPr="00731735" w:rsidRDefault="00820FBD" w:rsidP="00C75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4" w:type="dxa"/>
          </w:tcPr>
          <w:p w:rsidR="00EC174B" w:rsidRDefault="00EC174B" w:rsidP="003D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C4" w:rsidRDefault="003D2F47" w:rsidP="003D2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27C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благоустройства и дорожного хозяйства  </w:t>
            </w:r>
            <w:r w:rsidR="002727C4" w:rsidRPr="00820FBD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4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50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727C4" w:rsidRPr="00BB2ACF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</w:t>
            </w:r>
          </w:p>
          <w:p w:rsidR="000B4D92" w:rsidRDefault="00C75503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>директор МКУ «Пластовский районный музей»</w:t>
            </w:r>
          </w:p>
          <w:p w:rsidR="00050AE1" w:rsidRDefault="00050AE1" w:rsidP="00050AE1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врач ГБУЗ «Городская больница»  г. Пласт</w:t>
            </w:r>
          </w:p>
          <w:p w:rsidR="00050AE1" w:rsidRDefault="00050AE1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Пластовского муниципального района</w:t>
            </w:r>
          </w:p>
          <w:p w:rsidR="00450191" w:rsidRDefault="00450191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F0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территориального общественного самоуправления Совета депутатов Пластовского городского поселения</w:t>
            </w:r>
          </w:p>
          <w:p w:rsidR="00050AE1" w:rsidRDefault="002727C4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главный редактор АНО  «Редакция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 xml:space="preserve">«Знамя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Октября»</w:t>
            </w:r>
          </w:p>
          <w:p w:rsidR="00050AE1" w:rsidRDefault="00050AE1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Пластовского муниципального района по финансам и налоговой политике</w:t>
            </w:r>
          </w:p>
          <w:p w:rsidR="00050AE1" w:rsidRDefault="00C75503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0FB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администрации Пластовского муниципа</w:t>
            </w:r>
            <w:r w:rsidR="00F33EF6">
              <w:rPr>
                <w:rFonts w:ascii="Times New Roman" w:hAnsi="Times New Roman" w:cs="Times New Roman"/>
                <w:sz w:val="28"/>
                <w:szCs w:val="28"/>
              </w:rPr>
              <w:t xml:space="preserve">льного района, </w:t>
            </w:r>
          </w:p>
          <w:p w:rsidR="00050AE1" w:rsidRDefault="00050AE1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Управления социальной защиты населения </w:t>
            </w:r>
            <w:r w:rsidRPr="00820FBD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ACF" w:rsidRDefault="00C75503" w:rsidP="003D2F47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F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3D2F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культуры, спорта и молодежной политики Пластовского муниципального района</w:t>
            </w:r>
          </w:p>
          <w:p w:rsidR="00731735" w:rsidRPr="00731735" w:rsidRDefault="00820FBD" w:rsidP="00BE1149">
            <w:pPr>
              <w:tabs>
                <w:tab w:val="left" w:pos="142"/>
                <w:tab w:val="left" w:pos="1985"/>
                <w:tab w:val="left" w:pos="2268"/>
              </w:tabs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45FC4" w:rsidRPr="00731735" w:rsidTr="00050AE1">
        <w:trPr>
          <w:trHeight w:val="675"/>
        </w:trPr>
        <w:tc>
          <w:tcPr>
            <w:tcW w:w="3596" w:type="dxa"/>
          </w:tcPr>
          <w:p w:rsidR="00645FC4" w:rsidRPr="00C75503" w:rsidRDefault="00645FC4" w:rsidP="004108A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</w:p>
        </w:tc>
        <w:tc>
          <w:tcPr>
            <w:tcW w:w="5974" w:type="dxa"/>
          </w:tcPr>
          <w:p w:rsidR="00645FC4" w:rsidRPr="00C75503" w:rsidRDefault="00645FC4" w:rsidP="00C75503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88B" w:rsidRDefault="00DE788B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37" w:rsidRDefault="00196F37" w:rsidP="0052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E1" w:rsidRDefault="00050AE1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AE1" w:rsidRPr="00F33EF6" w:rsidRDefault="00050AE1" w:rsidP="00050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3D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50AE1" w:rsidRPr="000B3D46" w:rsidRDefault="00050AE1" w:rsidP="00050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D46">
        <w:rPr>
          <w:rFonts w:ascii="Times New Roman" w:hAnsi="Times New Roman" w:cs="Times New Roman"/>
          <w:sz w:val="28"/>
          <w:szCs w:val="28"/>
        </w:rPr>
        <w:t xml:space="preserve"> к  Положению 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</w:t>
      </w:r>
      <w:r w:rsidRPr="000B3D46">
        <w:rPr>
          <w:rFonts w:ascii="Times New Roman" w:hAnsi="Times New Roman" w:cs="Times New Roman"/>
          <w:sz w:val="28"/>
          <w:szCs w:val="28"/>
        </w:rPr>
        <w:t>проектов</w:t>
      </w:r>
    </w:p>
    <w:p w:rsidR="00050AE1" w:rsidRPr="000B3D46" w:rsidRDefault="00050AE1" w:rsidP="00050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0B3D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B3D46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050AE1" w:rsidRPr="000B3D46" w:rsidRDefault="00050AE1" w:rsidP="00050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D46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050AE1" w:rsidRDefault="00050AE1" w:rsidP="00050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AE1" w:rsidRDefault="00050AE1" w:rsidP="00050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AE1" w:rsidRDefault="00050AE1" w:rsidP="00050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50AE1" w:rsidRPr="0070274D" w:rsidRDefault="00050AE1" w:rsidP="00050AE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Конкурсной комиссии по проведению Конкурса</w:t>
      </w:r>
    </w:p>
    <w:tbl>
      <w:tblPr>
        <w:tblStyle w:val="a3"/>
        <w:tblpPr w:leftFromText="180" w:rightFromText="180" w:vertAnchor="text" w:horzAnchor="margin" w:tblpY="53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050AE1" w:rsidRPr="00446F8C" w:rsidTr="00DB16BE">
        <w:trPr>
          <w:trHeight w:val="99"/>
        </w:trPr>
        <w:tc>
          <w:tcPr>
            <w:tcW w:w="1464" w:type="pct"/>
          </w:tcPr>
          <w:p w:rsidR="00050AE1" w:rsidRDefault="00050AE1" w:rsidP="00DB16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050AE1" w:rsidRDefault="00050AE1" w:rsidP="00DB16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DB16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В.В.</w:t>
            </w:r>
          </w:p>
        </w:tc>
        <w:tc>
          <w:tcPr>
            <w:tcW w:w="3536" w:type="pct"/>
          </w:tcPr>
          <w:p w:rsidR="00050AE1" w:rsidRDefault="00050AE1" w:rsidP="00DB16BE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Пластовского муниципального района, председатель конкурсной комиссии</w:t>
            </w:r>
          </w:p>
          <w:p w:rsidR="00050AE1" w:rsidRPr="00731735" w:rsidRDefault="00050AE1" w:rsidP="00DB16BE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МКУ «Пластовский районный музей»</w:t>
            </w:r>
          </w:p>
        </w:tc>
      </w:tr>
      <w:tr w:rsidR="00050AE1" w:rsidRPr="00446F8C" w:rsidTr="00DB16BE">
        <w:trPr>
          <w:trHeight w:val="99"/>
        </w:trPr>
        <w:tc>
          <w:tcPr>
            <w:tcW w:w="1464" w:type="pct"/>
          </w:tcPr>
          <w:p w:rsidR="00050AE1" w:rsidRPr="00446F8C" w:rsidRDefault="0064256C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3536" w:type="pct"/>
          </w:tcPr>
          <w:p w:rsidR="00050AE1" w:rsidRPr="00446F8C" w:rsidRDefault="00050AE1" w:rsidP="0064256C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256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и спорта и молодежной политики Пластовского муниципального района</w:t>
            </w:r>
          </w:p>
        </w:tc>
      </w:tr>
      <w:tr w:rsidR="00050AE1" w:rsidRPr="00446F8C" w:rsidTr="00DB16BE">
        <w:trPr>
          <w:trHeight w:val="99"/>
        </w:trPr>
        <w:tc>
          <w:tcPr>
            <w:tcW w:w="1464" w:type="pct"/>
          </w:tcPr>
          <w:p w:rsidR="00050AE1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36" w:type="pct"/>
          </w:tcPr>
          <w:p w:rsidR="00050AE1" w:rsidRPr="00731735" w:rsidRDefault="00050AE1" w:rsidP="00DB16BE">
            <w:pPr>
              <w:tabs>
                <w:tab w:val="left" w:pos="142"/>
                <w:tab w:val="left" w:pos="1985"/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-техник отдела благоустройства и дорожного хозяйства администрации Пластовского муниципального района</w:t>
            </w:r>
          </w:p>
        </w:tc>
      </w:tr>
      <w:tr w:rsidR="00050AE1" w:rsidRPr="00446F8C" w:rsidTr="00DB16BE">
        <w:trPr>
          <w:trHeight w:val="99"/>
        </w:trPr>
        <w:tc>
          <w:tcPr>
            <w:tcW w:w="1464" w:type="pct"/>
          </w:tcPr>
          <w:p w:rsidR="00050AE1" w:rsidRDefault="00050AE1" w:rsidP="00DB16BE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А.В. </w:t>
            </w: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Горохводацкая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E1" w:rsidRDefault="00050AE1" w:rsidP="00DB16BE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DB16BE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Default="00050AE1" w:rsidP="00DB16BE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Даниелян А.Г.</w:t>
            </w:r>
          </w:p>
          <w:p w:rsidR="00050AE1" w:rsidRPr="00446F8C" w:rsidRDefault="00050AE1" w:rsidP="00DB16BE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В.П.</w:t>
            </w:r>
          </w:p>
        </w:tc>
        <w:tc>
          <w:tcPr>
            <w:tcW w:w="3536" w:type="pct"/>
          </w:tcPr>
          <w:p w:rsidR="00050AE1" w:rsidRDefault="00050AE1" w:rsidP="00DB16BE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Степнинского сельского поселения</w:t>
            </w:r>
          </w:p>
          <w:p w:rsidR="00050AE1" w:rsidRDefault="00050AE1" w:rsidP="00050AE1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депутат 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депутатов Пластовского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ДОД «Детская школа искусств»</w:t>
            </w:r>
          </w:p>
          <w:p w:rsidR="00050AE1" w:rsidRDefault="00050AE1" w:rsidP="00050AE1">
            <w:pPr>
              <w:tabs>
                <w:tab w:val="left" w:pos="284"/>
                <w:tab w:val="left" w:pos="2835"/>
                <w:tab w:val="left" w:pos="3544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Борисовского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50AE1" w:rsidRPr="00446F8C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Кочкарского сельского поселения</w:t>
            </w:r>
          </w:p>
        </w:tc>
      </w:tr>
      <w:tr w:rsidR="00050AE1" w:rsidRPr="00446F8C" w:rsidTr="00DB16BE">
        <w:trPr>
          <w:trHeight w:val="503"/>
        </w:trPr>
        <w:tc>
          <w:tcPr>
            <w:tcW w:w="1464" w:type="pct"/>
          </w:tcPr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Н.Е.</w:t>
            </w:r>
          </w:p>
        </w:tc>
        <w:tc>
          <w:tcPr>
            <w:tcW w:w="3536" w:type="pct"/>
          </w:tcPr>
          <w:p w:rsidR="00050AE1" w:rsidRPr="00446F8C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и дорожного хозяйства администрации Пластовского муниципального района</w:t>
            </w:r>
          </w:p>
        </w:tc>
      </w:tr>
      <w:tr w:rsidR="00050AE1" w:rsidRPr="00446F8C" w:rsidTr="00DB16BE">
        <w:trPr>
          <w:trHeight w:val="409"/>
        </w:trPr>
        <w:tc>
          <w:tcPr>
            <w:tcW w:w="1464" w:type="pct"/>
          </w:tcPr>
          <w:p w:rsidR="00050AE1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Ломаева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E1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3536" w:type="pct"/>
          </w:tcPr>
          <w:p w:rsidR="00050AE1" w:rsidRDefault="00050AE1" w:rsidP="00DB1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Пластовского муниципального района по финансам и налоговой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</w:t>
            </w:r>
          </w:p>
          <w:p w:rsidR="00050AE1" w:rsidRPr="00446F8C" w:rsidRDefault="00050AE1" w:rsidP="00050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Демаринского сельского поселения</w:t>
            </w:r>
          </w:p>
        </w:tc>
      </w:tr>
      <w:tr w:rsidR="00050AE1" w:rsidRPr="00446F8C" w:rsidTr="00DB16BE">
        <w:trPr>
          <w:trHeight w:val="352"/>
        </w:trPr>
        <w:tc>
          <w:tcPr>
            <w:tcW w:w="1464" w:type="pct"/>
          </w:tcPr>
          <w:p w:rsidR="00050AE1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Трубаева</w:t>
            </w:r>
            <w:proofErr w:type="spellEnd"/>
            <w:r w:rsidRPr="00446F8C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Фукало Г.Ю.</w:t>
            </w:r>
          </w:p>
        </w:tc>
        <w:tc>
          <w:tcPr>
            <w:tcW w:w="3536" w:type="pct"/>
          </w:tcPr>
          <w:p w:rsidR="00050AE1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МП «ПМОКХ»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50AE1" w:rsidRPr="00446F8C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строительству отдела архитектуры администрации </w:t>
            </w:r>
            <w:r w:rsidRPr="00446F8C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</w:tr>
      <w:tr w:rsidR="00050AE1" w:rsidRPr="00446F8C" w:rsidTr="00DB16BE">
        <w:trPr>
          <w:trHeight w:val="357"/>
        </w:trPr>
        <w:tc>
          <w:tcPr>
            <w:tcW w:w="1464" w:type="pct"/>
          </w:tcPr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Циколенко А.П.</w:t>
            </w:r>
          </w:p>
        </w:tc>
        <w:tc>
          <w:tcPr>
            <w:tcW w:w="3536" w:type="pct"/>
          </w:tcPr>
          <w:p w:rsidR="00050AE1" w:rsidRPr="00731735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Пластовского городского поселения</w:t>
            </w:r>
          </w:p>
        </w:tc>
      </w:tr>
      <w:tr w:rsidR="00050AE1" w:rsidRPr="00446F8C" w:rsidTr="00DB16BE">
        <w:trPr>
          <w:trHeight w:val="191"/>
        </w:trPr>
        <w:tc>
          <w:tcPr>
            <w:tcW w:w="1464" w:type="pct"/>
          </w:tcPr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:rsidR="00050AE1" w:rsidRPr="00731735" w:rsidRDefault="00050AE1" w:rsidP="00DB16BE">
            <w:pPr>
              <w:tabs>
                <w:tab w:val="left" w:pos="142"/>
                <w:tab w:val="left" w:pos="2410"/>
                <w:tab w:val="left" w:pos="2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E1" w:rsidRPr="00446F8C" w:rsidTr="00DB16BE">
        <w:trPr>
          <w:trHeight w:val="281"/>
        </w:trPr>
        <w:tc>
          <w:tcPr>
            <w:tcW w:w="1464" w:type="pct"/>
          </w:tcPr>
          <w:p w:rsidR="00050AE1" w:rsidRPr="00446F8C" w:rsidRDefault="00050AE1" w:rsidP="00DB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:rsidR="00050AE1" w:rsidRPr="00446F8C" w:rsidRDefault="00050AE1" w:rsidP="00DB16BE">
            <w:pPr>
              <w:tabs>
                <w:tab w:val="left" w:pos="2552"/>
                <w:tab w:val="left" w:pos="26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AE1" w:rsidRDefault="00050AE1" w:rsidP="0005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E1" w:rsidRDefault="00050AE1" w:rsidP="0005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E1" w:rsidRDefault="00050AE1" w:rsidP="0005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E1" w:rsidRDefault="00050AE1" w:rsidP="00050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A91" w:rsidRDefault="00AC6A9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961" w:rsidRDefault="00173961" w:rsidP="00366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3 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Заявка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на участие в Конкурсе  проектов по благоустройству городского и сельских поселений Пластовского муниципального района</w:t>
      </w:r>
      <w:r w:rsidR="004B3246">
        <w:rPr>
          <w:rFonts w:ascii="Times New Roman" w:hAnsi="Times New Roman" w:cs="Times New Roman"/>
          <w:sz w:val="28"/>
          <w:szCs w:val="28"/>
        </w:rPr>
        <w:t xml:space="preserve"> «Цветущий край»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1. ФИО________________________________________________________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2. Число, месяц, год рождения_____________________________________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3.  Место учебы  или работы 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4.  Домашний адрес с индексом____________________________________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5.  Паспортные данные: серия________ номер ________кем выдан_______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B0ADC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 выдачи__________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B0A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6.  Номер страхового </w:t>
      </w:r>
      <w:proofErr w:type="spellStart"/>
      <w:r w:rsidRPr="00FB0ADC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FB0ADC">
        <w:rPr>
          <w:rFonts w:ascii="Times New Roman" w:hAnsi="Times New Roman" w:cs="Times New Roman"/>
          <w:sz w:val="28"/>
          <w:szCs w:val="28"/>
        </w:rPr>
        <w:t xml:space="preserve">  государственного пенсионного страхования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7.  Идентификационный номер налогоплательщик (ИНН)_______________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lastRenderedPageBreak/>
        <w:t>8. Контактный телефон___________________________________________</w:t>
      </w:r>
    </w:p>
    <w:p w:rsidR="00F33EF6" w:rsidRPr="0009208A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9. Планируемая площадь к реализации проекта_________________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B0ADC">
        <w:rPr>
          <w:rFonts w:ascii="Times New Roman" w:hAnsi="Times New Roman" w:cs="Times New Roman"/>
          <w:sz w:val="28"/>
          <w:szCs w:val="28"/>
        </w:rPr>
        <w:t>___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Pr="00B150B7">
        <w:rPr>
          <w:rFonts w:ascii="Times New Roman" w:hAnsi="Times New Roman" w:cs="Times New Roman"/>
          <w:sz w:val="28"/>
          <w:szCs w:val="28"/>
        </w:rPr>
        <w:br/>
        <w:t xml:space="preserve"> к Положению о проведении Конкурса  проектов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F33EF6" w:rsidRPr="00B150B7" w:rsidRDefault="00F33EF6" w:rsidP="00F33E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F33EF6" w:rsidRPr="00FB0ADC" w:rsidRDefault="00F33EF6" w:rsidP="00F33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Протокол</w:t>
      </w:r>
    </w:p>
    <w:p w:rsidR="00F33EF6" w:rsidRPr="00FB0ADC" w:rsidRDefault="00F33EF6" w:rsidP="00F33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оценки проектов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участника члена Конкурсной комиссии ________________________________________________</w:t>
      </w: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851"/>
        <w:gridCol w:w="1843"/>
        <w:gridCol w:w="1984"/>
        <w:gridCol w:w="851"/>
        <w:gridCol w:w="660"/>
      </w:tblGrid>
      <w:tr w:rsidR="00C413EF" w:rsidRPr="00446F8C" w:rsidTr="00C413EF">
        <w:trPr>
          <w:cantSplit/>
          <w:trHeight w:val="742"/>
        </w:trPr>
        <w:tc>
          <w:tcPr>
            <w:tcW w:w="2694" w:type="dxa"/>
            <w:vMerge w:val="restart"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проектов    </w:t>
            </w:r>
          </w:p>
        </w:tc>
        <w:tc>
          <w:tcPr>
            <w:tcW w:w="7088" w:type="dxa"/>
            <w:gridSpan w:val="5"/>
          </w:tcPr>
          <w:p w:rsidR="00C413EF" w:rsidRPr="00446F8C" w:rsidRDefault="00C413EF" w:rsidP="00CA3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660" w:type="dxa"/>
            <w:shd w:val="clear" w:color="auto" w:fill="auto"/>
          </w:tcPr>
          <w:p w:rsidR="00C413EF" w:rsidRPr="00446F8C" w:rsidRDefault="00C413EF"/>
        </w:tc>
      </w:tr>
      <w:tr w:rsidR="00C413EF" w:rsidRPr="00446F8C" w:rsidTr="00750038">
        <w:trPr>
          <w:cantSplit/>
          <w:trHeight w:val="2965"/>
        </w:trPr>
        <w:tc>
          <w:tcPr>
            <w:tcW w:w="2694" w:type="dxa"/>
            <w:vMerge/>
          </w:tcPr>
          <w:p w:rsidR="00C413EF" w:rsidRPr="00446F8C" w:rsidRDefault="00C413EF" w:rsidP="00CA3D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проявление творческой инициативы в эстетическом оформлении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объекта в чистоте и порядке</w:t>
            </w:r>
          </w:p>
        </w:tc>
        <w:tc>
          <w:tcPr>
            <w:tcW w:w="1843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в исправном состоянии имущества, находящегося на территории </w:t>
            </w:r>
            <w:r w:rsidR="00173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объекта </w:t>
            </w: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(являющегося частью) объекта</w:t>
            </w:r>
          </w:p>
        </w:tc>
        <w:tc>
          <w:tcPr>
            <w:tcW w:w="1984" w:type="dxa"/>
            <w:textDirection w:val="btLr"/>
          </w:tcPr>
          <w:p w:rsidR="00C413EF" w:rsidRPr="00446F8C" w:rsidRDefault="00C413EF" w:rsidP="00CA3DD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достаточное количество зеленых насаждений, клумб, газонов и цветников на территории объекта</w:t>
            </w:r>
          </w:p>
        </w:tc>
        <w:tc>
          <w:tcPr>
            <w:tcW w:w="851" w:type="dxa"/>
            <w:textDirection w:val="btLr"/>
          </w:tcPr>
          <w:p w:rsidR="00C413EF" w:rsidRPr="00446F8C" w:rsidRDefault="00C413EF" w:rsidP="00C413EF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1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оригинальность оформления объекта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C413EF" w:rsidRPr="00DA298A" w:rsidRDefault="00750038" w:rsidP="0075003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A298A">
              <w:rPr>
                <w:rFonts w:ascii="Times New Roman" w:hAnsi="Times New Roman" w:cs="Times New Roman"/>
                <w:b/>
              </w:rPr>
              <w:t>сумма набранных баллов</w:t>
            </w:r>
          </w:p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5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15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  <w:tr w:rsidR="00C413EF" w:rsidRPr="00FB0ADC" w:rsidTr="00C413EF">
        <w:trPr>
          <w:trHeight w:val="540"/>
        </w:trPr>
        <w:tc>
          <w:tcPr>
            <w:tcW w:w="269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</w:tcPr>
          <w:p w:rsidR="00C413EF" w:rsidRPr="00FB0ADC" w:rsidRDefault="00C413EF"/>
        </w:tc>
      </w:tr>
    </w:tbl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</w:p>
    <w:p w:rsidR="00F33EF6" w:rsidRPr="00FB0ADC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lastRenderedPageBreak/>
        <w:t>Дата:</w:t>
      </w:r>
    </w:p>
    <w:p w:rsidR="00F33EF6" w:rsidRDefault="00F33EF6" w:rsidP="00F33EF6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Подпись члена Конкурсной комиссии: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Приложение 5 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к Положению о проведении Конкурса  проектов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proofErr w:type="gramStart"/>
      <w:r w:rsidRPr="00B150B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150B7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</w:p>
    <w:p w:rsidR="00C413EF" w:rsidRPr="00B150B7" w:rsidRDefault="00C413EF" w:rsidP="00C413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0B7">
        <w:rPr>
          <w:rFonts w:ascii="Times New Roman" w:hAnsi="Times New Roman" w:cs="Times New Roman"/>
          <w:sz w:val="28"/>
          <w:szCs w:val="28"/>
        </w:rPr>
        <w:t>Пластовского муниципального района «Цветущий край»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Сводный протокол Конкурсной комиссии</w:t>
      </w:r>
    </w:p>
    <w:p w:rsidR="00C413EF" w:rsidRPr="00FB0ADC" w:rsidRDefault="00C413EF" w:rsidP="00C41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ФИО председателя Конкурсной комиссии</w:t>
      </w:r>
    </w:p>
    <w:p w:rsidR="00C413EF" w:rsidRPr="00FB0ADC" w:rsidRDefault="00C413EF" w:rsidP="00C413EF">
      <w:pPr>
        <w:rPr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</w:p>
        </w:tc>
        <w:tc>
          <w:tcPr>
            <w:tcW w:w="3190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Итоговая сумма набранных баллов</w:t>
            </w:r>
          </w:p>
        </w:tc>
        <w:tc>
          <w:tcPr>
            <w:tcW w:w="3191" w:type="dxa"/>
          </w:tcPr>
          <w:p w:rsidR="00C413EF" w:rsidRPr="00FB0ADC" w:rsidRDefault="00C413EF" w:rsidP="00CA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DC">
              <w:rPr>
                <w:rFonts w:ascii="Times New Roman" w:hAnsi="Times New Roman" w:cs="Times New Roman"/>
                <w:sz w:val="28"/>
                <w:szCs w:val="28"/>
              </w:rPr>
              <w:t>Рейтинг проектов</w:t>
            </w: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F" w:rsidRPr="00FB0ADC" w:rsidTr="00CA3DDB"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3EF" w:rsidRPr="00FB0ADC" w:rsidRDefault="00C413EF" w:rsidP="00CA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</w:p>
    <w:p w:rsidR="00C413EF" w:rsidRPr="00FB0ADC" w:rsidRDefault="00C413EF" w:rsidP="00C413EF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Дата:</w:t>
      </w:r>
    </w:p>
    <w:p w:rsidR="006171F5" w:rsidRDefault="00C413EF" w:rsidP="00E53CFB">
      <w:pPr>
        <w:rPr>
          <w:rFonts w:ascii="Times New Roman" w:hAnsi="Times New Roman" w:cs="Times New Roman"/>
          <w:sz w:val="28"/>
          <w:szCs w:val="28"/>
        </w:rPr>
      </w:pPr>
      <w:r w:rsidRPr="00FB0ADC">
        <w:rPr>
          <w:rFonts w:ascii="Times New Roman" w:hAnsi="Times New Roman" w:cs="Times New Roman"/>
          <w:sz w:val="28"/>
          <w:szCs w:val="28"/>
        </w:rPr>
        <w:t>Подпись пр</w:t>
      </w:r>
      <w:r w:rsidR="00E53CFB">
        <w:rPr>
          <w:rFonts w:ascii="Times New Roman" w:hAnsi="Times New Roman" w:cs="Times New Roman"/>
          <w:sz w:val="28"/>
          <w:szCs w:val="28"/>
        </w:rPr>
        <w:t>едседателя Конкурсной комиссии:</w:t>
      </w:r>
    </w:p>
    <w:sectPr w:rsidR="006171F5" w:rsidSect="0035195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6" w:rsidRDefault="00B90DE6" w:rsidP="003665A8">
      <w:pPr>
        <w:spacing w:after="0" w:line="240" w:lineRule="auto"/>
      </w:pPr>
      <w:r>
        <w:separator/>
      </w:r>
    </w:p>
  </w:endnote>
  <w:endnote w:type="continuationSeparator" w:id="0">
    <w:p w:rsidR="00B90DE6" w:rsidRDefault="00B90DE6" w:rsidP="0036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6" w:rsidRDefault="00B90DE6" w:rsidP="003665A8">
      <w:pPr>
        <w:spacing w:after="0" w:line="240" w:lineRule="auto"/>
      </w:pPr>
      <w:r>
        <w:separator/>
      </w:r>
    </w:p>
  </w:footnote>
  <w:footnote w:type="continuationSeparator" w:id="0">
    <w:p w:rsidR="00B90DE6" w:rsidRDefault="00B90DE6" w:rsidP="0036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0E7"/>
    <w:multiLevelType w:val="hybridMultilevel"/>
    <w:tmpl w:val="A5040798"/>
    <w:lvl w:ilvl="0" w:tplc="9C6E9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DC0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F462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AA4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584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C6E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024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24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045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A8"/>
    <w:rsid w:val="0001232C"/>
    <w:rsid w:val="000224E9"/>
    <w:rsid w:val="00027DE6"/>
    <w:rsid w:val="00031720"/>
    <w:rsid w:val="0003230E"/>
    <w:rsid w:val="00050AE1"/>
    <w:rsid w:val="000648DF"/>
    <w:rsid w:val="000716C9"/>
    <w:rsid w:val="000734B5"/>
    <w:rsid w:val="00076C10"/>
    <w:rsid w:val="0009208A"/>
    <w:rsid w:val="000B190A"/>
    <w:rsid w:val="000B3D46"/>
    <w:rsid w:val="000B4D92"/>
    <w:rsid w:val="000C0E1C"/>
    <w:rsid w:val="000C1BEA"/>
    <w:rsid w:val="000C236E"/>
    <w:rsid w:val="000E2AF5"/>
    <w:rsid w:val="001022E4"/>
    <w:rsid w:val="00124954"/>
    <w:rsid w:val="00173961"/>
    <w:rsid w:val="00176FE2"/>
    <w:rsid w:val="001822AF"/>
    <w:rsid w:val="001934FE"/>
    <w:rsid w:val="00196F37"/>
    <w:rsid w:val="001A09E7"/>
    <w:rsid w:val="001A4CD9"/>
    <w:rsid w:val="001D129B"/>
    <w:rsid w:val="001E507D"/>
    <w:rsid w:val="001F550E"/>
    <w:rsid w:val="001F7304"/>
    <w:rsid w:val="002039A9"/>
    <w:rsid w:val="00212614"/>
    <w:rsid w:val="00241210"/>
    <w:rsid w:val="002424A8"/>
    <w:rsid w:val="00244AE5"/>
    <w:rsid w:val="00263E67"/>
    <w:rsid w:val="002727C4"/>
    <w:rsid w:val="00274EDC"/>
    <w:rsid w:val="002A5044"/>
    <w:rsid w:val="002C750A"/>
    <w:rsid w:val="002D1F4F"/>
    <w:rsid w:val="002D465B"/>
    <w:rsid w:val="003360A0"/>
    <w:rsid w:val="00341948"/>
    <w:rsid w:val="00351954"/>
    <w:rsid w:val="003527D0"/>
    <w:rsid w:val="003630E7"/>
    <w:rsid w:val="003640A9"/>
    <w:rsid w:val="003665A8"/>
    <w:rsid w:val="00370023"/>
    <w:rsid w:val="00377CE2"/>
    <w:rsid w:val="00393640"/>
    <w:rsid w:val="003B636A"/>
    <w:rsid w:val="003D2F47"/>
    <w:rsid w:val="003D3321"/>
    <w:rsid w:val="00404858"/>
    <w:rsid w:val="0040590C"/>
    <w:rsid w:val="00407302"/>
    <w:rsid w:val="004108AD"/>
    <w:rsid w:val="00415D48"/>
    <w:rsid w:val="004170E9"/>
    <w:rsid w:val="00417502"/>
    <w:rsid w:val="00437113"/>
    <w:rsid w:val="00440D86"/>
    <w:rsid w:val="00450191"/>
    <w:rsid w:val="00451D85"/>
    <w:rsid w:val="00471D7D"/>
    <w:rsid w:val="004A0084"/>
    <w:rsid w:val="004A1EF1"/>
    <w:rsid w:val="004A2871"/>
    <w:rsid w:val="004A64AD"/>
    <w:rsid w:val="004B3246"/>
    <w:rsid w:val="004E1D92"/>
    <w:rsid w:val="004F6846"/>
    <w:rsid w:val="00516DE4"/>
    <w:rsid w:val="00523C90"/>
    <w:rsid w:val="00526AB8"/>
    <w:rsid w:val="00546F24"/>
    <w:rsid w:val="00567234"/>
    <w:rsid w:val="00572AA8"/>
    <w:rsid w:val="005812E2"/>
    <w:rsid w:val="00581321"/>
    <w:rsid w:val="0058305E"/>
    <w:rsid w:val="005A5FE5"/>
    <w:rsid w:val="005B7237"/>
    <w:rsid w:val="005C13CF"/>
    <w:rsid w:val="005F39BF"/>
    <w:rsid w:val="005F7921"/>
    <w:rsid w:val="00603613"/>
    <w:rsid w:val="006171F5"/>
    <w:rsid w:val="00620361"/>
    <w:rsid w:val="00631E80"/>
    <w:rsid w:val="0064256C"/>
    <w:rsid w:val="006450E7"/>
    <w:rsid w:val="00645FC4"/>
    <w:rsid w:val="00647214"/>
    <w:rsid w:val="00647E08"/>
    <w:rsid w:val="006602BC"/>
    <w:rsid w:val="0066042E"/>
    <w:rsid w:val="006B3668"/>
    <w:rsid w:val="006D0938"/>
    <w:rsid w:val="006E2158"/>
    <w:rsid w:val="006F057B"/>
    <w:rsid w:val="0070274D"/>
    <w:rsid w:val="00712C2C"/>
    <w:rsid w:val="00716951"/>
    <w:rsid w:val="00731735"/>
    <w:rsid w:val="00743F04"/>
    <w:rsid w:val="00746095"/>
    <w:rsid w:val="00750038"/>
    <w:rsid w:val="00755D64"/>
    <w:rsid w:val="00775E83"/>
    <w:rsid w:val="00794B0A"/>
    <w:rsid w:val="007C536E"/>
    <w:rsid w:val="007D4F4F"/>
    <w:rsid w:val="007E3C18"/>
    <w:rsid w:val="0082022E"/>
    <w:rsid w:val="00820FBD"/>
    <w:rsid w:val="00825F33"/>
    <w:rsid w:val="00856717"/>
    <w:rsid w:val="008959B7"/>
    <w:rsid w:val="008A47FB"/>
    <w:rsid w:val="009132FE"/>
    <w:rsid w:val="00972A25"/>
    <w:rsid w:val="00972CB4"/>
    <w:rsid w:val="00975A8D"/>
    <w:rsid w:val="00983EB2"/>
    <w:rsid w:val="009A16F1"/>
    <w:rsid w:val="009D0571"/>
    <w:rsid w:val="009E454C"/>
    <w:rsid w:val="009E514F"/>
    <w:rsid w:val="009E558E"/>
    <w:rsid w:val="009F59F5"/>
    <w:rsid w:val="009F7813"/>
    <w:rsid w:val="00A05E2A"/>
    <w:rsid w:val="00A05FF8"/>
    <w:rsid w:val="00A0655F"/>
    <w:rsid w:val="00A31CAE"/>
    <w:rsid w:val="00A33583"/>
    <w:rsid w:val="00A34C80"/>
    <w:rsid w:val="00A6042D"/>
    <w:rsid w:val="00A76774"/>
    <w:rsid w:val="00A816F7"/>
    <w:rsid w:val="00A85550"/>
    <w:rsid w:val="00AA4A90"/>
    <w:rsid w:val="00AA6834"/>
    <w:rsid w:val="00AB66AA"/>
    <w:rsid w:val="00AB7F70"/>
    <w:rsid w:val="00AC4C45"/>
    <w:rsid w:val="00AC6A91"/>
    <w:rsid w:val="00AF14DC"/>
    <w:rsid w:val="00B02197"/>
    <w:rsid w:val="00B04F51"/>
    <w:rsid w:val="00B150B7"/>
    <w:rsid w:val="00B21AC7"/>
    <w:rsid w:val="00B27864"/>
    <w:rsid w:val="00B44683"/>
    <w:rsid w:val="00B55A1A"/>
    <w:rsid w:val="00B57BFF"/>
    <w:rsid w:val="00B60222"/>
    <w:rsid w:val="00B90DE6"/>
    <w:rsid w:val="00B951EB"/>
    <w:rsid w:val="00BA72F1"/>
    <w:rsid w:val="00BB2ACF"/>
    <w:rsid w:val="00BC0456"/>
    <w:rsid w:val="00BE1149"/>
    <w:rsid w:val="00C04BA0"/>
    <w:rsid w:val="00C15F52"/>
    <w:rsid w:val="00C20062"/>
    <w:rsid w:val="00C20832"/>
    <w:rsid w:val="00C35066"/>
    <w:rsid w:val="00C413EF"/>
    <w:rsid w:val="00C5250F"/>
    <w:rsid w:val="00C61EE1"/>
    <w:rsid w:val="00C75503"/>
    <w:rsid w:val="00C76148"/>
    <w:rsid w:val="00C94992"/>
    <w:rsid w:val="00CA391B"/>
    <w:rsid w:val="00CA3DDB"/>
    <w:rsid w:val="00CA7C92"/>
    <w:rsid w:val="00CC47B3"/>
    <w:rsid w:val="00CF2143"/>
    <w:rsid w:val="00D4581D"/>
    <w:rsid w:val="00D6041C"/>
    <w:rsid w:val="00D828C9"/>
    <w:rsid w:val="00D9531F"/>
    <w:rsid w:val="00DA298A"/>
    <w:rsid w:val="00DA3119"/>
    <w:rsid w:val="00DB5236"/>
    <w:rsid w:val="00DC4811"/>
    <w:rsid w:val="00DD2A2C"/>
    <w:rsid w:val="00DD5FC1"/>
    <w:rsid w:val="00DD76AE"/>
    <w:rsid w:val="00DE788B"/>
    <w:rsid w:val="00DF59CE"/>
    <w:rsid w:val="00DF6D9A"/>
    <w:rsid w:val="00DF73DE"/>
    <w:rsid w:val="00E01A00"/>
    <w:rsid w:val="00E105BF"/>
    <w:rsid w:val="00E15D82"/>
    <w:rsid w:val="00E43CFF"/>
    <w:rsid w:val="00E53CFB"/>
    <w:rsid w:val="00E60E33"/>
    <w:rsid w:val="00E61819"/>
    <w:rsid w:val="00E774D0"/>
    <w:rsid w:val="00E872B9"/>
    <w:rsid w:val="00EB74DD"/>
    <w:rsid w:val="00EC174B"/>
    <w:rsid w:val="00EF61FC"/>
    <w:rsid w:val="00F04F99"/>
    <w:rsid w:val="00F1264E"/>
    <w:rsid w:val="00F23187"/>
    <w:rsid w:val="00F25B06"/>
    <w:rsid w:val="00F32298"/>
    <w:rsid w:val="00F33EF6"/>
    <w:rsid w:val="00F47851"/>
    <w:rsid w:val="00F76C56"/>
    <w:rsid w:val="00F82C86"/>
    <w:rsid w:val="00F83D2A"/>
    <w:rsid w:val="00F8678D"/>
    <w:rsid w:val="00F961FD"/>
    <w:rsid w:val="00FB1ACB"/>
    <w:rsid w:val="00FB2450"/>
    <w:rsid w:val="00FB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0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6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65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6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5A8"/>
  </w:style>
  <w:style w:type="character" w:customStyle="1" w:styleId="20">
    <w:name w:val="Заголовок 2 Знак"/>
    <w:basedOn w:val="a0"/>
    <w:link w:val="2"/>
    <w:uiPriority w:val="9"/>
    <w:rsid w:val="0041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3339-7A61-42EE-BB54-E1538EAA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cp:lastPrinted>2021-05-20T11:36:00Z</cp:lastPrinted>
  <dcterms:created xsi:type="dcterms:W3CDTF">2021-05-20T11:51:00Z</dcterms:created>
  <dcterms:modified xsi:type="dcterms:W3CDTF">2021-05-20T11:51:00Z</dcterms:modified>
</cp:coreProperties>
</file>