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98" w:rsidRDefault="00FC2798" w:rsidP="00FC2798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98" w:rsidRDefault="00FC2798" w:rsidP="00FC2798">
      <w:pPr>
        <w:pStyle w:val="a3"/>
        <w:jc w:val="center"/>
      </w:pPr>
    </w:p>
    <w:p w:rsidR="00FC2798" w:rsidRDefault="00FC2798" w:rsidP="00FC2798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FC2798" w:rsidRDefault="00FC2798" w:rsidP="00FC2798">
      <w:pPr>
        <w:pStyle w:val="a3"/>
        <w:jc w:val="center"/>
      </w:pPr>
    </w:p>
    <w:p w:rsidR="00FC2798" w:rsidRDefault="00FC2798" w:rsidP="00FC2798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ПОСТАНОВЛЕНИЕ</w:t>
      </w:r>
    </w:p>
    <w:p w:rsidR="00FC2798" w:rsidRDefault="00FC2798" w:rsidP="00FC2798">
      <w:pPr>
        <w:pStyle w:val="a3"/>
        <w:jc w:val="center"/>
      </w:pPr>
    </w:p>
    <w:p w:rsidR="00FC2798" w:rsidRDefault="00FC2798" w:rsidP="00C1399B">
      <w:pPr>
        <w:pStyle w:val="a3"/>
        <w:ind w:left="475" w:right="111"/>
        <w:rPr>
          <w:sz w:val="28"/>
        </w:rPr>
      </w:pPr>
      <w:r>
        <w:rPr>
          <w:sz w:val="28"/>
        </w:rPr>
        <w:t>«</w:t>
      </w:r>
      <w:r w:rsidR="00440329">
        <w:rPr>
          <w:sz w:val="28"/>
        </w:rPr>
        <w:t>31</w:t>
      </w:r>
      <w:r>
        <w:rPr>
          <w:sz w:val="28"/>
        </w:rPr>
        <w:t>_»___</w:t>
      </w:r>
      <w:r w:rsidR="00440329">
        <w:rPr>
          <w:sz w:val="28"/>
        </w:rPr>
        <w:t>12</w:t>
      </w:r>
      <w:r>
        <w:rPr>
          <w:sz w:val="28"/>
        </w:rPr>
        <w:t xml:space="preserve">_____2019 г.        </w:t>
      </w:r>
      <w:r w:rsidR="00C1399B">
        <w:rPr>
          <w:sz w:val="28"/>
        </w:rPr>
        <w:t xml:space="preserve">                                                         №</w:t>
      </w:r>
      <w:r w:rsidR="00440329">
        <w:rPr>
          <w:sz w:val="28"/>
        </w:rPr>
        <w:t xml:space="preserve"> 1342</w:t>
      </w:r>
      <w:r>
        <w:rPr>
          <w:sz w:val="28"/>
        </w:rPr>
        <w:t xml:space="preserve">                                                          </w:t>
      </w:r>
    </w:p>
    <w:p w:rsidR="00FC2798" w:rsidRPr="00953F49" w:rsidRDefault="00FC2798" w:rsidP="00FC2798">
      <w:pPr>
        <w:jc w:val="both"/>
        <w:rPr>
          <w:sz w:val="16"/>
          <w:szCs w:val="16"/>
        </w:rPr>
      </w:pPr>
    </w:p>
    <w:p w:rsidR="00FC2798" w:rsidRDefault="00FC2798" w:rsidP="00FC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C2798" w:rsidRDefault="00FC2798" w:rsidP="00FC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FC2798" w:rsidRDefault="00FC2798" w:rsidP="00FC2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Пластовского муниципального </w:t>
      </w:r>
    </w:p>
    <w:p w:rsidR="00FC2798" w:rsidRDefault="00FC2798" w:rsidP="00FC279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09.10.2018г. №</w:t>
      </w:r>
      <w:r w:rsidR="00D44B7A">
        <w:rPr>
          <w:sz w:val="28"/>
          <w:szCs w:val="28"/>
        </w:rPr>
        <w:t xml:space="preserve"> </w:t>
      </w:r>
      <w:r>
        <w:rPr>
          <w:sz w:val="28"/>
          <w:szCs w:val="28"/>
        </w:rPr>
        <w:t>860</w:t>
      </w:r>
    </w:p>
    <w:p w:rsidR="00FC2798" w:rsidRPr="00953F49" w:rsidRDefault="00FC2798" w:rsidP="00FC2798">
      <w:pPr>
        <w:jc w:val="both"/>
        <w:rPr>
          <w:sz w:val="16"/>
          <w:szCs w:val="16"/>
        </w:rPr>
      </w:pPr>
    </w:p>
    <w:p w:rsidR="00FC2798" w:rsidRDefault="00FC2798" w:rsidP="00FC27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Пластовского муниципального района</w:t>
      </w:r>
    </w:p>
    <w:p w:rsidR="00FC2798" w:rsidRDefault="00FC2798" w:rsidP="00FC27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772C" w:rsidRPr="0066772C" w:rsidRDefault="0066772C" w:rsidP="008A744F">
      <w:pPr>
        <w:ind w:firstLine="851"/>
        <w:jc w:val="both"/>
        <w:rPr>
          <w:sz w:val="16"/>
          <w:szCs w:val="16"/>
        </w:rPr>
      </w:pPr>
    </w:p>
    <w:p w:rsidR="008A744F" w:rsidRDefault="00FC2798" w:rsidP="008A74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«Противодействие злоупотреблению и незаконному обороту наркотических средств в Пластовском муниципальном районе» на 2019-2021 годы, утвержденную постановлением администрации Пластовского муниципального района от 09.10.2018г. №860 «Об утверждении муниципальной программы «Противодействие злоупотреблению и незаконному обороту наркотических средств в Пластовском муниципальном районе» на 2019-2021 годы» следующие изменения:</w:t>
      </w:r>
    </w:p>
    <w:p w:rsidR="00107FD1" w:rsidRDefault="00107FD1" w:rsidP="00C53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Программы </w:t>
      </w:r>
      <w:r w:rsidR="007D072A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«Объемы и источники финансирования» читать в новой редакции:</w:t>
      </w:r>
    </w:p>
    <w:p w:rsidR="00107FD1" w:rsidRDefault="007D072A" w:rsidP="00107F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07FD1" w:rsidRPr="005C7D43">
        <w:rPr>
          <w:sz w:val="28"/>
          <w:szCs w:val="28"/>
        </w:rPr>
        <w:t xml:space="preserve">Общий объём финансирования Программы составляет </w:t>
      </w:r>
      <w:r w:rsidR="00E31AF6">
        <w:rPr>
          <w:sz w:val="28"/>
          <w:szCs w:val="28"/>
        </w:rPr>
        <w:t>332,0</w:t>
      </w:r>
      <w:r w:rsidR="00107FD1" w:rsidRPr="005C7D43">
        <w:rPr>
          <w:sz w:val="28"/>
          <w:szCs w:val="28"/>
        </w:rPr>
        <w:t xml:space="preserve"> тыс. руб.</w:t>
      </w:r>
      <w:r w:rsidR="00107FD1">
        <w:rPr>
          <w:sz w:val="28"/>
          <w:szCs w:val="28"/>
        </w:rPr>
        <w:t>,</w:t>
      </w:r>
      <w:r w:rsidR="00107FD1" w:rsidRPr="005C7D43">
        <w:rPr>
          <w:sz w:val="28"/>
          <w:szCs w:val="28"/>
        </w:rPr>
        <w:t xml:space="preserve"> из них:</w:t>
      </w:r>
    </w:p>
    <w:p w:rsidR="00107FD1" w:rsidRDefault="00107FD1" w:rsidP="00107FD1">
      <w:pPr>
        <w:ind w:firstLine="851"/>
        <w:jc w:val="both"/>
        <w:rPr>
          <w:sz w:val="28"/>
          <w:szCs w:val="28"/>
        </w:rPr>
      </w:pPr>
      <w:r w:rsidRPr="005C7D43">
        <w:rPr>
          <w:sz w:val="28"/>
          <w:szCs w:val="28"/>
        </w:rPr>
        <w:t>2019 год  –</w:t>
      </w:r>
      <w:r>
        <w:rPr>
          <w:sz w:val="28"/>
          <w:szCs w:val="28"/>
        </w:rPr>
        <w:t>162</w:t>
      </w:r>
      <w:r w:rsidR="00E31AF6">
        <w:rPr>
          <w:sz w:val="28"/>
          <w:szCs w:val="28"/>
        </w:rPr>
        <w:t xml:space="preserve">,0 </w:t>
      </w:r>
      <w:r w:rsidRPr="005C7D43">
        <w:rPr>
          <w:sz w:val="28"/>
          <w:szCs w:val="28"/>
        </w:rPr>
        <w:t>тыс. рублей</w:t>
      </w:r>
    </w:p>
    <w:p w:rsidR="00107FD1" w:rsidRDefault="00107FD1" w:rsidP="00107FD1">
      <w:pPr>
        <w:ind w:firstLine="851"/>
        <w:jc w:val="both"/>
        <w:rPr>
          <w:sz w:val="28"/>
          <w:szCs w:val="28"/>
        </w:rPr>
      </w:pPr>
      <w:r w:rsidRPr="005C7D43">
        <w:rPr>
          <w:sz w:val="28"/>
          <w:szCs w:val="28"/>
        </w:rPr>
        <w:t>2020 год  –</w:t>
      </w:r>
      <w:r>
        <w:rPr>
          <w:sz w:val="28"/>
          <w:szCs w:val="28"/>
        </w:rPr>
        <w:t xml:space="preserve"> 170</w:t>
      </w:r>
      <w:r w:rsidR="00E31AF6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5C7D43">
        <w:rPr>
          <w:sz w:val="28"/>
          <w:szCs w:val="28"/>
        </w:rPr>
        <w:t>тыс. рублей</w:t>
      </w:r>
    </w:p>
    <w:p w:rsidR="00107FD1" w:rsidRDefault="00107FD1" w:rsidP="00107FD1">
      <w:pPr>
        <w:ind w:firstLine="851"/>
        <w:jc w:val="both"/>
        <w:rPr>
          <w:sz w:val="28"/>
          <w:szCs w:val="28"/>
        </w:rPr>
      </w:pPr>
      <w:r w:rsidRPr="005C7D43">
        <w:rPr>
          <w:sz w:val="28"/>
          <w:szCs w:val="28"/>
        </w:rPr>
        <w:t>2021 год  – 0</w:t>
      </w:r>
      <w:r>
        <w:rPr>
          <w:sz w:val="28"/>
          <w:szCs w:val="28"/>
        </w:rPr>
        <w:t xml:space="preserve"> </w:t>
      </w:r>
      <w:r w:rsidRPr="005C7D43">
        <w:rPr>
          <w:sz w:val="28"/>
          <w:szCs w:val="28"/>
        </w:rPr>
        <w:t>тыс. рублей</w:t>
      </w:r>
      <w:r w:rsidR="007D072A">
        <w:rPr>
          <w:sz w:val="28"/>
          <w:szCs w:val="28"/>
        </w:rPr>
        <w:t>".</w:t>
      </w:r>
    </w:p>
    <w:p w:rsidR="004C0319" w:rsidRDefault="007D072A" w:rsidP="00107F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программы являются средства местного бюджета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5352D" w:rsidRDefault="00C5352D" w:rsidP="004C0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финансовых средств, предусмотренных программой, подлежит ежегодному уточнению и корректировке при утверждении бюджета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на соответствующий финансовый год</w:t>
      </w:r>
      <w:r w:rsidR="004C031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107FD1" w:rsidRPr="00953F49" w:rsidRDefault="00107FD1" w:rsidP="00107FD1">
      <w:pPr>
        <w:ind w:firstLine="851"/>
        <w:jc w:val="both"/>
        <w:rPr>
          <w:sz w:val="16"/>
          <w:szCs w:val="16"/>
        </w:rPr>
      </w:pPr>
    </w:p>
    <w:p w:rsidR="0072581C" w:rsidRDefault="00107FD1" w:rsidP="00C53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2798">
        <w:rPr>
          <w:sz w:val="28"/>
          <w:szCs w:val="28"/>
        </w:rPr>
        <w:t xml:space="preserve">) </w:t>
      </w:r>
      <w:r w:rsidR="007D072A">
        <w:rPr>
          <w:sz w:val="28"/>
          <w:szCs w:val="28"/>
        </w:rPr>
        <w:t>Раздел</w:t>
      </w:r>
      <w:r w:rsidR="0072581C">
        <w:rPr>
          <w:sz w:val="28"/>
          <w:szCs w:val="28"/>
        </w:rPr>
        <w:t xml:space="preserve"> 5 «Ресурсное обеспечение Программы» читать в новой редакции:</w:t>
      </w:r>
    </w:p>
    <w:p w:rsidR="0072581C" w:rsidRDefault="007D072A" w:rsidP="00FC27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"Реализация программы осуществляется за счет местного бюджета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53F49">
        <w:rPr>
          <w:sz w:val="28"/>
          <w:szCs w:val="28"/>
        </w:rPr>
        <w:t>"</w:t>
      </w:r>
    </w:p>
    <w:p w:rsidR="0066772C" w:rsidRDefault="0066772C" w:rsidP="00FC2798">
      <w:pPr>
        <w:ind w:firstLine="851"/>
        <w:jc w:val="both"/>
        <w:rPr>
          <w:sz w:val="28"/>
          <w:szCs w:val="28"/>
        </w:rPr>
      </w:pPr>
    </w:p>
    <w:p w:rsidR="00953F49" w:rsidRPr="00953F49" w:rsidRDefault="00953F49" w:rsidP="00FC2798">
      <w:pPr>
        <w:ind w:firstLine="851"/>
        <w:jc w:val="both"/>
        <w:rPr>
          <w:sz w:val="16"/>
          <w:szCs w:val="16"/>
        </w:rPr>
      </w:pP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582"/>
        <w:gridCol w:w="1565"/>
        <w:gridCol w:w="1557"/>
        <w:gridCol w:w="1866"/>
      </w:tblGrid>
      <w:tr w:rsidR="0072581C" w:rsidRPr="005C7D43" w:rsidTr="00953F49">
        <w:trPr>
          <w:trHeight w:val="325"/>
          <w:jc w:val="center"/>
        </w:trPr>
        <w:tc>
          <w:tcPr>
            <w:tcW w:w="2867" w:type="dxa"/>
            <w:vMerge w:val="restart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4704" w:type="dxa"/>
            <w:gridSpan w:val="3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Объемы финансирования (тыс. руб.)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866" w:type="dxa"/>
            <w:vMerge w:val="restart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Всего</w:t>
            </w:r>
          </w:p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(тыс. руб.)</w:t>
            </w:r>
          </w:p>
        </w:tc>
      </w:tr>
      <w:tr w:rsidR="0072581C" w:rsidRPr="005C7D43" w:rsidTr="00953F49">
        <w:trPr>
          <w:trHeight w:val="149"/>
          <w:jc w:val="center"/>
        </w:trPr>
        <w:tc>
          <w:tcPr>
            <w:tcW w:w="2867" w:type="dxa"/>
            <w:vMerge/>
            <w:vAlign w:val="center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3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0" w:type="auto"/>
            <w:vMerge/>
            <w:vAlign w:val="center"/>
          </w:tcPr>
          <w:p w:rsidR="0072581C" w:rsidRPr="005C7D43" w:rsidRDefault="0072581C" w:rsidP="003E574E">
            <w:pPr>
              <w:rPr>
                <w:sz w:val="28"/>
                <w:szCs w:val="28"/>
              </w:rPr>
            </w:pPr>
          </w:p>
        </w:tc>
      </w:tr>
      <w:tr w:rsidR="0072581C" w:rsidRPr="005C7D43" w:rsidTr="00953F49">
        <w:trPr>
          <w:trHeight w:val="149"/>
          <w:jc w:val="center"/>
        </w:trPr>
        <w:tc>
          <w:tcPr>
            <w:tcW w:w="2867" w:type="dxa"/>
            <w:vMerge/>
            <w:vAlign w:val="center"/>
          </w:tcPr>
          <w:p w:rsidR="0072581C" w:rsidRPr="005C7D43" w:rsidRDefault="0072581C" w:rsidP="003E574E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2019</w:t>
            </w:r>
          </w:p>
        </w:tc>
        <w:tc>
          <w:tcPr>
            <w:tcW w:w="1565" w:type="dxa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2020</w:t>
            </w:r>
          </w:p>
        </w:tc>
        <w:tc>
          <w:tcPr>
            <w:tcW w:w="1557" w:type="dxa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2021</w:t>
            </w:r>
          </w:p>
        </w:tc>
        <w:tc>
          <w:tcPr>
            <w:tcW w:w="0" w:type="auto"/>
            <w:vMerge/>
            <w:vAlign w:val="center"/>
          </w:tcPr>
          <w:p w:rsidR="0072581C" w:rsidRPr="005C7D43" w:rsidRDefault="0072581C" w:rsidP="003E574E">
            <w:pPr>
              <w:rPr>
                <w:sz w:val="28"/>
                <w:szCs w:val="28"/>
              </w:rPr>
            </w:pPr>
          </w:p>
        </w:tc>
      </w:tr>
      <w:tr w:rsidR="0072581C" w:rsidRPr="005C7D43" w:rsidTr="00953F49">
        <w:trPr>
          <w:trHeight w:val="1332"/>
          <w:jc w:val="center"/>
        </w:trPr>
        <w:tc>
          <w:tcPr>
            <w:tcW w:w="2867" w:type="dxa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 xml:space="preserve">Бюджет </w:t>
            </w:r>
            <w:proofErr w:type="spellStart"/>
            <w:r w:rsidRPr="005C7D43">
              <w:rPr>
                <w:sz w:val="28"/>
                <w:szCs w:val="28"/>
              </w:rPr>
              <w:t>Пластовского</w:t>
            </w:r>
            <w:proofErr w:type="spellEnd"/>
            <w:r w:rsidRPr="005C7D43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82" w:type="dxa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565" w:type="dxa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557" w:type="dxa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 w:rsidRPr="005C7D43">
              <w:rPr>
                <w:sz w:val="28"/>
                <w:szCs w:val="28"/>
              </w:rPr>
              <w:t>-</w:t>
            </w:r>
          </w:p>
        </w:tc>
        <w:tc>
          <w:tcPr>
            <w:tcW w:w="1866" w:type="dxa"/>
          </w:tcPr>
          <w:p w:rsidR="0072581C" w:rsidRPr="005C7D43" w:rsidRDefault="0072581C" w:rsidP="003E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</w:tbl>
    <w:p w:rsidR="0072581C" w:rsidRDefault="0072581C" w:rsidP="0072581C">
      <w:pPr>
        <w:jc w:val="both"/>
        <w:rPr>
          <w:sz w:val="28"/>
          <w:szCs w:val="28"/>
        </w:rPr>
      </w:pPr>
    </w:p>
    <w:p w:rsidR="004C0319" w:rsidRDefault="004C0319" w:rsidP="0072581C">
      <w:pPr>
        <w:jc w:val="both"/>
        <w:rPr>
          <w:sz w:val="28"/>
          <w:szCs w:val="28"/>
        </w:rPr>
      </w:pPr>
      <w:r>
        <w:rPr>
          <w:sz w:val="28"/>
          <w:szCs w:val="28"/>
        </w:rPr>
        <w:t>* Объем финансирования Программы подлежит уточнению при принятии бюджета на очередной финансовый год.</w:t>
      </w:r>
    </w:p>
    <w:p w:rsidR="00FC2798" w:rsidRDefault="00107FD1" w:rsidP="00C5352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319">
        <w:rPr>
          <w:sz w:val="28"/>
          <w:szCs w:val="28"/>
        </w:rPr>
        <w:t xml:space="preserve">) </w:t>
      </w:r>
      <w:r w:rsidR="00FC2798">
        <w:rPr>
          <w:sz w:val="28"/>
          <w:szCs w:val="28"/>
        </w:rPr>
        <w:t>приложени</w:t>
      </w:r>
      <w:r w:rsidR="004C0319">
        <w:rPr>
          <w:sz w:val="28"/>
          <w:szCs w:val="28"/>
        </w:rPr>
        <w:t>е</w:t>
      </w:r>
      <w:r w:rsidR="00FC2798">
        <w:rPr>
          <w:sz w:val="28"/>
          <w:szCs w:val="28"/>
        </w:rPr>
        <w:t xml:space="preserve"> 1</w:t>
      </w:r>
      <w:r w:rsidR="00953F49">
        <w:rPr>
          <w:sz w:val="28"/>
          <w:szCs w:val="28"/>
        </w:rPr>
        <w:t xml:space="preserve"> к Программе</w:t>
      </w:r>
      <w:r w:rsidR="00FC2798">
        <w:rPr>
          <w:sz w:val="28"/>
          <w:szCs w:val="28"/>
        </w:rPr>
        <w:t xml:space="preserve"> «Программные мероприятия</w:t>
      </w:r>
      <w:r w:rsidR="00C5352D">
        <w:rPr>
          <w:sz w:val="28"/>
          <w:szCs w:val="28"/>
        </w:rPr>
        <w:t>»</w:t>
      </w:r>
      <w:r w:rsidR="00953F49">
        <w:rPr>
          <w:sz w:val="28"/>
          <w:szCs w:val="28"/>
        </w:rPr>
        <w:t xml:space="preserve"> читать в новой редакции </w:t>
      </w:r>
      <w:r w:rsidR="00C5352D">
        <w:rPr>
          <w:sz w:val="28"/>
          <w:szCs w:val="28"/>
        </w:rPr>
        <w:t>(прилагается).</w:t>
      </w:r>
    </w:p>
    <w:p w:rsidR="004C0319" w:rsidRDefault="004C0319" w:rsidP="004C0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4C0319" w:rsidRDefault="004C0319" w:rsidP="004C0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Организацию выполнения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 по социальным вопросам Бычкова А.Б.</w:t>
      </w:r>
    </w:p>
    <w:p w:rsidR="004C0319" w:rsidRDefault="004C0319" w:rsidP="004C03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</w:t>
      </w:r>
    </w:p>
    <w:p w:rsidR="004C0319" w:rsidRDefault="004C0319" w:rsidP="004C0319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    А.В.Неклюдов</w:t>
      </w:r>
    </w:p>
    <w:p w:rsidR="004C0319" w:rsidRDefault="004C0319" w:rsidP="004C0319"/>
    <w:p w:rsidR="004C0319" w:rsidRDefault="004C0319" w:rsidP="004C0319"/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5352D" w:rsidRDefault="00C5352D" w:rsidP="00FC2798">
      <w:pPr>
        <w:ind w:firstLine="851"/>
        <w:jc w:val="both"/>
        <w:rPr>
          <w:sz w:val="28"/>
          <w:szCs w:val="28"/>
        </w:rPr>
      </w:pPr>
    </w:p>
    <w:p w:rsidR="00C60B30" w:rsidRDefault="00C60B30" w:rsidP="00C5352D">
      <w:pPr>
        <w:ind w:firstLine="851"/>
        <w:jc w:val="right"/>
        <w:rPr>
          <w:sz w:val="28"/>
          <w:szCs w:val="28"/>
        </w:rPr>
      </w:pPr>
    </w:p>
    <w:p w:rsidR="00C60B30" w:rsidRDefault="00C60B30" w:rsidP="00C5352D">
      <w:pPr>
        <w:ind w:firstLine="851"/>
        <w:jc w:val="right"/>
        <w:rPr>
          <w:sz w:val="28"/>
          <w:szCs w:val="28"/>
        </w:rPr>
      </w:pPr>
    </w:p>
    <w:p w:rsidR="00C60B30" w:rsidRDefault="00C60B30" w:rsidP="00C5352D">
      <w:pPr>
        <w:ind w:firstLine="851"/>
        <w:jc w:val="right"/>
        <w:rPr>
          <w:sz w:val="28"/>
          <w:szCs w:val="28"/>
        </w:rPr>
      </w:pPr>
    </w:p>
    <w:p w:rsidR="00957EE8" w:rsidRDefault="00957EE8" w:rsidP="00C535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57EE8" w:rsidRDefault="00957EE8" w:rsidP="00C535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57EE8" w:rsidRDefault="00957EE8" w:rsidP="00C535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"Противодействие злоупотреблению </w:t>
      </w:r>
    </w:p>
    <w:p w:rsidR="00957EE8" w:rsidRDefault="00957EE8" w:rsidP="00C535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незаконному обороту </w:t>
      </w:r>
      <w:proofErr w:type="gramStart"/>
      <w:r>
        <w:rPr>
          <w:sz w:val="28"/>
          <w:szCs w:val="28"/>
        </w:rPr>
        <w:t>наркотических</w:t>
      </w:r>
      <w:proofErr w:type="gramEnd"/>
    </w:p>
    <w:p w:rsidR="00957EE8" w:rsidRDefault="00957EE8" w:rsidP="00C535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средств в </w:t>
      </w:r>
      <w:proofErr w:type="spellStart"/>
      <w:r>
        <w:rPr>
          <w:sz w:val="28"/>
          <w:szCs w:val="28"/>
        </w:rPr>
        <w:t>Пластовском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</w:p>
    <w:p w:rsidR="00C5352D" w:rsidRDefault="00957EE8" w:rsidP="00C5352D">
      <w:pPr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" на 2019-2021 годы</w:t>
      </w:r>
    </w:p>
    <w:p w:rsidR="00957EE8" w:rsidRDefault="00957EE8" w:rsidP="00C5352D">
      <w:pPr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постановление администрации </w:t>
      </w:r>
      <w:proofErr w:type="gramEnd"/>
    </w:p>
    <w:p w:rsidR="00957EE8" w:rsidRDefault="00957EE8" w:rsidP="00C5352D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57EE8" w:rsidRDefault="00957EE8" w:rsidP="00C535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"</w:t>
      </w:r>
      <w:r w:rsidR="00440329">
        <w:rPr>
          <w:sz w:val="28"/>
          <w:szCs w:val="28"/>
        </w:rPr>
        <w:t>31</w:t>
      </w:r>
      <w:r>
        <w:rPr>
          <w:sz w:val="28"/>
          <w:szCs w:val="28"/>
        </w:rPr>
        <w:t>_"___</w:t>
      </w:r>
      <w:r w:rsidR="00440329">
        <w:rPr>
          <w:sz w:val="28"/>
          <w:szCs w:val="28"/>
        </w:rPr>
        <w:t>12</w:t>
      </w:r>
      <w:r>
        <w:rPr>
          <w:sz w:val="28"/>
          <w:szCs w:val="28"/>
        </w:rPr>
        <w:t>___2019 г №</w:t>
      </w:r>
      <w:r w:rsidR="00440329">
        <w:rPr>
          <w:sz w:val="28"/>
          <w:szCs w:val="28"/>
        </w:rPr>
        <w:t>1342</w:t>
      </w:r>
      <w:bookmarkStart w:id="0" w:name="_GoBack"/>
      <w:bookmarkEnd w:id="0"/>
    </w:p>
    <w:p w:rsidR="00957EE8" w:rsidRDefault="00957EE8" w:rsidP="00FC2798">
      <w:pPr>
        <w:ind w:firstLine="851"/>
        <w:jc w:val="both"/>
        <w:rPr>
          <w:sz w:val="28"/>
          <w:szCs w:val="28"/>
        </w:rPr>
      </w:pPr>
    </w:p>
    <w:p w:rsidR="0072581C" w:rsidRDefault="0072581C" w:rsidP="00FC2798">
      <w:pPr>
        <w:ind w:firstLine="851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771"/>
        <w:gridCol w:w="1559"/>
        <w:gridCol w:w="1276"/>
        <w:gridCol w:w="992"/>
        <w:gridCol w:w="1027"/>
        <w:gridCol w:w="745"/>
        <w:gridCol w:w="745"/>
      </w:tblGrid>
      <w:tr w:rsidR="006C6701" w:rsidRPr="008205DF" w:rsidTr="003E574E">
        <w:tc>
          <w:tcPr>
            <w:tcW w:w="456" w:type="dxa"/>
            <w:vMerge w:val="restart"/>
          </w:tcPr>
          <w:p w:rsidR="006C6701" w:rsidRDefault="006C6701" w:rsidP="003E574E">
            <w:pPr>
              <w:jc w:val="center"/>
            </w:pPr>
            <w:r>
              <w:t>№</w:t>
            </w:r>
          </w:p>
        </w:tc>
        <w:tc>
          <w:tcPr>
            <w:tcW w:w="2771" w:type="dxa"/>
            <w:vMerge w:val="restart"/>
          </w:tcPr>
          <w:p w:rsidR="006C6701" w:rsidRPr="006C6701" w:rsidRDefault="006C6701" w:rsidP="006C6701">
            <w:pPr>
              <w:jc w:val="center"/>
              <w:rPr>
                <w:sz w:val="22"/>
                <w:szCs w:val="22"/>
              </w:rPr>
            </w:pPr>
            <w:r w:rsidRPr="006C670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6C6701" w:rsidRPr="006C6701" w:rsidRDefault="006C6701" w:rsidP="003E574E">
            <w:pPr>
              <w:jc w:val="center"/>
              <w:rPr>
                <w:sz w:val="22"/>
                <w:szCs w:val="22"/>
              </w:rPr>
            </w:pPr>
            <w:r w:rsidRPr="006C6701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6C6701" w:rsidRPr="006C6701" w:rsidRDefault="006C6701" w:rsidP="003E574E">
            <w:pPr>
              <w:jc w:val="center"/>
              <w:rPr>
                <w:sz w:val="22"/>
                <w:szCs w:val="22"/>
              </w:rPr>
            </w:pPr>
            <w:r w:rsidRPr="006C670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509" w:type="dxa"/>
            <w:gridSpan w:val="4"/>
          </w:tcPr>
          <w:p w:rsidR="006C6701" w:rsidRPr="006C6701" w:rsidRDefault="006C6701" w:rsidP="003E574E">
            <w:pPr>
              <w:jc w:val="center"/>
              <w:rPr>
                <w:color w:val="000000"/>
                <w:sz w:val="22"/>
                <w:szCs w:val="22"/>
              </w:rPr>
            </w:pPr>
            <w:r w:rsidRPr="006C6701">
              <w:rPr>
                <w:color w:val="000000"/>
                <w:sz w:val="22"/>
                <w:szCs w:val="22"/>
              </w:rPr>
              <w:t>Финансирование (тыс. руб.)</w:t>
            </w:r>
          </w:p>
        </w:tc>
      </w:tr>
      <w:tr w:rsidR="006C6701" w:rsidRPr="008205DF" w:rsidTr="003E574E">
        <w:tc>
          <w:tcPr>
            <w:tcW w:w="456" w:type="dxa"/>
            <w:vMerge/>
          </w:tcPr>
          <w:p w:rsidR="006C6701" w:rsidRDefault="006C6701" w:rsidP="003E574E">
            <w:pPr>
              <w:jc w:val="center"/>
            </w:pPr>
          </w:p>
        </w:tc>
        <w:tc>
          <w:tcPr>
            <w:tcW w:w="2771" w:type="dxa"/>
            <w:vMerge/>
          </w:tcPr>
          <w:p w:rsidR="006C6701" w:rsidRPr="006C6701" w:rsidRDefault="006C6701" w:rsidP="003E57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C6701" w:rsidRPr="006C6701" w:rsidRDefault="006C6701" w:rsidP="003E5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C6701" w:rsidRPr="006C6701" w:rsidRDefault="006C6701" w:rsidP="003E5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C6701" w:rsidRPr="006C6701" w:rsidRDefault="006C6701" w:rsidP="003E574E">
            <w:pPr>
              <w:jc w:val="center"/>
              <w:rPr>
                <w:color w:val="000000"/>
                <w:sz w:val="22"/>
                <w:szCs w:val="22"/>
              </w:rPr>
            </w:pPr>
            <w:r w:rsidRPr="006C670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27" w:type="dxa"/>
          </w:tcPr>
          <w:p w:rsidR="006C6701" w:rsidRPr="006C6701" w:rsidRDefault="006C6701" w:rsidP="003E574E">
            <w:pPr>
              <w:jc w:val="center"/>
              <w:rPr>
                <w:color w:val="000000"/>
                <w:sz w:val="22"/>
                <w:szCs w:val="22"/>
              </w:rPr>
            </w:pPr>
            <w:r w:rsidRPr="006C670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45" w:type="dxa"/>
          </w:tcPr>
          <w:p w:rsidR="006C6701" w:rsidRPr="006C6701" w:rsidRDefault="006C6701" w:rsidP="003E574E">
            <w:pPr>
              <w:jc w:val="center"/>
              <w:rPr>
                <w:color w:val="000000"/>
                <w:sz w:val="22"/>
                <w:szCs w:val="22"/>
              </w:rPr>
            </w:pPr>
            <w:r w:rsidRPr="006C670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45" w:type="dxa"/>
          </w:tcPr>
          <w:p w:rsidR="006C6701" w:rsidRPr="006C6701" w:rsidRDefault="006C6701" w:rsidP="003E574E">
            <w:pPr>
              <w:jc w:val="center"/>
              <w:rPr>
                <w:color w:val="000000"/>
                <w:sz w:val="22"/>
                <w:szCs w:val="22"/>
              </w:rPr>
            </w:pPr>
            <w:r w:rsidRPr="006C6701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6C6701" w:rsidRPr="008205DF" w:rsidTr="003E574E">
        <w:tc>
          <w:tcPr>
            <w:tcW w:w="456" w:type="dxa"/>
            <w:tcBorders>
              <w:bottom w:val="single" w:sz="4" w:space="0" w:color="auto"/>
            </w:tcBorders>
          </w:tcPr>
          <w:p w:rsidR="006C6701" w:rsidRPr="006C6701" w:rsidRDefault="006C6701" w:rsidP="006C6701">
            <w:pPr>
              <w:jc w:val="center"/>
              <w:rPr>
                <w:sz w:val="22"/>
                <w:szCs w:val="22"/>
              </w:rPr>
            </w:pPr>
            <w:r w:rsidRPr="006C6701">
              <w:rPr>
                <w:sz w:val="22"/>
                <w:szCs w:val="22"/>
              </w:rPr>
              <w:t>1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C6701" w:rsidRPr="006C6701" w:rsidRDefault="006C6701" w:rsidP="006C6701">
            <w:pPr>
              <w:jc w:val="center"/>
              <w:rPr>
                <w:sz w:val="22"/>
                <w:szCs w:val="22"/>
              </w:rPr>
            </w:pPr>
            <w:r w:rsidRPr="006C67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6701" w:rsidRPr="006C6701" w:rsidRDefault="006C6701" w:rsidP="006C6701">
            <w:pPr>
              <w:jc w:val="center"/>
              <w:rPr>
                <w:sz w:val="22"/>
                <w:szCs w:val="22"/>
              </w:rPr>
            </w:pPr>
            <w:r w:rsidRPr="006C670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6701" w:rsidRPr="006C6701" w:rsidRDefault="006C6701" w:rsidP="006C6701">
            <w:pPr>
              <w:jc w:val="center"/>
              <w:rPr>
                <w:sz w:val="22"/>
                <w:szCs w:val="22"/>
              </w:rPr>
            </w:pPr>
            <w:r w:rsidRPr="006C670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6701" w:rsidRPr="006C6701" w:rsidRDefault="006C6701" w:rsidP="006C6701">
            <w:pPr>
              <w:jc w:val="center"/>
              <w:rPr>
                <w:color w:val="000000"/>
                <w:sz w:val="22"/>
                <w:szCs w:val="22"/>
              </w:rPr>
            </w:pPr>
            <w:r w:rsidRPr="006C67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C6701" w:rsidRPr="006C6701" w:rsidRDefault="006C6701" w:rsidP="006C6701">
            <w:pPr>
              <w:jc w:val="center"/>
              <w:rPr>
                <w:color w:val="000000"/>
                <w:sz w:val="22"/>
                <w:szCs w:val="22"/>
              </w:rPr>
            </w:pPr>
            <w:r w:rsidRPr="006C6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6C6701" w:rsidRPr="006C6701" w:rsidRDefault="006C6701" w:rsidP="006C6701">
            <w:pPr>
              <w:jc w:val="center"/>
              <w:rPr>
                <w:color w:val="000000"/>
                <w:sz w:val="22"/>
                <w:szCs w:val="22"/>
              </w:rPr>
            </w:pPr>
            <w:r w:rsidRPr="006C67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6C6701" w:rsidRPr="006C6701" w:rsidRDefault="006C6701" w:rsidP="006C6701">
            <w:pPr>
              <w:jc w:val="center"/>
              <w:rPr>
                <w:color w:val="000000"/>
                <w:sz w:val="22"/>
                <w:szCs w:val="22"/>
              </w:rPr>
            </w:pPr>
            <w:r w:rsidRPr="006C6701">
              <w:rPr>
                <w:color w:val="000000"/>
                <w:sz w:val="22"/>
                <w:szCs w:val="22"/>
              </w:rPr>
              <w:t>8</w:t>
            </w:r>
          </w:p>
        </w:tc>
      </w:tr>
      <w:tr w:rsidR="00C60B30" w:rsidRPr="008205DF" w:rsidTr="003E574E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C60B30" w:rsidRPr="00C60B30" w:rsidRDefault="00C60B30" w:rsidP="006C67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>. Организационные и правовые меры</w:t>
            </w:r>
          </w:p>
        </w:tc>
      </w:tr>
      <w:tr w:rsidR="00C60B30" w:rsidRPr="008205DF" w:rsidTr="003E574E">
        <w:tc>
          <w:tcPr>
            <w:tcW w:w="456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both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 xml:space="preserve">Организация  и проведение  заседаний </w:t>
            </w:r>
            <w:proofErr w:type="spellStart"/>
            <w:r w:rsidRPr="00C60B30">
              <w:rPr>
                <w:sz w:val="20"/>
                <w:szCs w:val="20"/>
              </w:rPr>
              <w:t>антинаркотичской</w:t>
            </w:r>
            <w:proofErr w:type="spellEnd"/>
            <w:r w:rsidRPr="00C60B30">
              <w:rPr>
                <w:sz w:val="20"/>
                <w:szCs w:val="20"/>
              </w:rPr>
              <w:t xml:space="preserve"> комиссии </w:t>
            </w:r>
            <w:proofErr w:type="spellStart"/>
            <w:r w:rsidRPr="00C60B30">
              <w:rPr>
                <w:sz w:val="20"/>
                <w:szCs w:val="20"/>
              </w:rPr>
              <w:t>Пластовского</w:t>
            </w:r>
            <w:proofErr w:type="spellEnd"/>
            <w:r w:rsidRPr="00C60B3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Заместитель главы ПМР по социальным вопросам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</w:tr>
      <w:tr w:rsidR="00C60B30" w:rsidRPr="008205DF" w:rsidTr="003E574E">
        <w:tc>
          <w:tcPr>
            <w:tcW w:w="456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2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both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Проведение межведомственного  обмена   информацией в целях  совершенствования учета лиц, допускающих немедицинское потребление наркотиков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АНК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ОМВД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ГБУЗ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УО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УСЗН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proofErr w:type="spellStart"/>
            <w:r w:rsidRPr="00C60B30">
              <w:rPr>
                <w:sz w:val="20"/>
                <w:szCs w:val="20"/>
              </w:rPr>
              <w:t>КДНиЗП</w:t>
            </w:r>
            <w:proofErr w:type="spellEnd"/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proofErr w:type="spellStart"/>
            <w:r w:rsidRPr="00C60B30">
              <w:rPr>
                <w:sz w:val="20"/>
                <w:szCs w:val="20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</w:tr>
      <w:tr w:rsidR="00C60B30" w:rsidRPr="008205DF" w:rsidTr="003E574E">
        <w:tc>
          <w:tcPr>
            <w:tcW w:w="456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3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Анализ работы «телефона доверия» по вопросам противодействия незаконному обороту наркотиков, принятие мер по повышению эффективности проверки поступающей информации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 xml:space="preserve">ОМВД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</w:tr>
      <w:tr w:rsidR="00C60B30" w:rsidRPr="008205DF" w:rsidTr="003E574E">
        <w:tc>
          <w:tcPr>
            <w:tcW w:w="456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4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 xml:space="preserve"> Разработка нормативных  правовых актов, обеспечивающих  выполнение мероприятий программы в рамках компетенции органов местного самоуправления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АНК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proofErr w:type="spellStart"/>
            <w:r w:rsidRPr="00C60B30">
              <w:rPr>
                <w:sz w:val="20"/>
                <w:szCs w:val="20"/>
              </w:rPr>
              <w:t>КДНиЗП</w:t>
            </w:r>
            <w:proofErr w:type="spellEnd"/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УО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proofErr w:type="spellStart"/>
            <w:r w:rsidRPr="00C60B30">
              <w:rPr>
                <w:sz w:val="20"/>
                <w:szCs w:val="20"/>
              </w:rPr>
              <w:t>УКСиМП</w:t>
            </w:r>
            <w:proofErr w:type="spellEnd"/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УСЗН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ГБУЗ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B30" w:rsidRPr="00C60B30" w:rsidRDefault="00C60B30" w:rsidP="00C60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</w:tr>
      <w:tr w:rsidR="00C60B30" w:rsidRPr="008205DF" w:rsidTr="003E574E">
        <w:tc>
          <w:tcPr>
            <w:tcW w:w="456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5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Организация и проведение встреч, «круглых столов», семинаров, конференций и т.д. о вреде наркомании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 xml:space="preserve"> УО, 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proofErr w:type="spellStart"/>
            <w:r w:rsidRPr="00C60B30">
              <w:rPr>
                <w:sz w:val="20"/>
                <w:szCs w:val="20"/>
              </w:rPr>
              <w:t>УКСиМП</w:t>
            </w:r>
            <w:proofErr w:type="spellEnd"/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УСЗН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proofErr w:type="spellStart"/>
            <w:r w:rsidRPr="00C60B30">
              <w:rPr>
                <w:sz w:val="20"/>
                <w:szCs w:val="20"/>
              </w:rPr>
              <w:t>КДНиЗПГБУЗ</w:t>
            </w:r>
            <w:proofErr w:type="spellEnd"/>
            <w:r w:rsidRPr="00C60B30">
              <w:rPr>
                <w:sz w:val="20"/>
                <w:szCs w:val="20"/>
              </w:rPr>
              <w:t>,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 xml:space="preserve"> ОМВД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-</w:t>
            </w:r>
          </w:p>
        </w:tc>
      </w:tr>
      <w:tr w:rsidR="00C60B30" w:rsidRPr="008205DF" w:rsidTr="003E574E">
        <w:tc>
          <w:tcPr>
            <w:tcW w:w="456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6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Участие в областных ведомственных семинарах по обучению работников образования, здравоохранения, специалистов по делам молодежи по вопросам профилактики злоупотребления наркотическими средствами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 xml:space="preserve">УО, 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ГБУЗ,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УСЗН,</w:t>
            </w:r>
          </w:p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proofErr w:type="spellStart"/>
            <w:r w:rsidRPr="00C60B30">
              <w:rPr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sz w:val="20"/>
                <w:szCs w:val="20"/>
              </w:rPr>
            </w:pPr>
            <w:r w:rsidRPr="00C60B30">
              <w:rPr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C60B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0B30" w:rsidRPr="00C60B30" w:rsidRDefault="00C60B30" w:rsidP="00C60B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60B30" w:rsidRPr="00C60B30" w:rsidRDefault="00C60B30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C60B30">
              <w:rPr>
                <w:color w:val="000000"/>
                <w:sz w:val="20"/>
                <w:szCs w:val="20"/>
              </w:rPr>
              <w:t>-</w:t>
            </w:r>
          </w:p>
        </w:tc>
      </w:tr>
      <w:tr w:rsidR="006C6701" w:rsidRPr="008205DF" w:rsidTr="003E574E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6C6701" w:rsidRPr="00C60B30" w:rsidRDefault="006C6701" w:rsidP="00E0556E">
            <w:pPr>
              <w:jc w:val="center"/>
              <w:rPr>
                <w:color w:val="000000"/>
                <w:sz w:val="22"/>
                <w:szCs w:val="22"/>
              </w:rPr>
            </w:pPr>
            <w:r w:rsidRPr="00C60B30">
              <w:rPr>
                <w:color w:val="000000"/>
                <w:sz w:val="22"/>
                <w:szCs w:val="22"/>
                <w:lang w:val="en-US"/>
              </w:rPr>
              <w:t>I</w:t>
            </w:r>
            <w:r w:rsidR="00E0556E" w:rsidRPr="00C60B30">
              <w:rPr>
                <w:color w:val="000000"/>
                <w:sz w:val="22"/>
                <w:szCs w:val="22"/>
                <w:lang w:val="en-US"/>
              </w:rPr>
              <w:t>I</w:t>
            </w:r>
            <w:r w:rsidRPr="00C60B30">
              <w:rPr>
                <w:color w:val="000000"/>
                <w:sz w:val="22"/>
                <w:szCs w:val="22"/>
              </w:rPr>
              <w:t xml:space="preserve">. </w:t>
            </w:r>
            <w:r w:rsidR="00E0556E" w:rsidRPr="00C60B30">
              <w:rPr>
                <w:color w:val="000000"/>
                <w:sz w:val="22"/>
                <w:szCs w:val="22"/>
              </w:rPr>
              <w:t>Профилактика злоупотребления наркотиками</w:t>
            </w:r>
          </w:p>
        </w:tc>
      </w:tr>
      <w:tr w:rsidR="0072581C" w:rsidRPr="008205DF" w:rsidTr="003E574E">
        <w:tc>
          <w:tcPr>
            <w:tcW w:w="456" w:type="dxa"/>
            <w:tcBorders>
              <w:bottom w:val="nil"/>
            </w:tcBorders>
          </w:tcPr>
          <w:p w:rsidR="0072581C" w:rsidRDefault="0072581C" w:rsidP="003E574E">
            <w:pPr>
              <w:jc w:val="center"/>
            </w:pPr>
          </w:p>
        </w:tc>
        <w:tc>
          <w:tcPr>
            <w:tcW w:w="2771" w:type="dxa"/>
            <w:tcBorders>
              <w:bottom w:val="nil"/>
            </w:tcBorders>
          </w:tcPr>
          <w:p w:rsidR="0072581C" w:rsidRPr="006A5F36" w:rsidRDefault="0072581C" w:rsidP="003E574E"/>
        </w:tc>
        <w:tc>
          <w:tcPr>
            <w:tcW w:w="1559" w:type="dxa"/>
            <w:tcBorders>
              <w:bottom w:val="nil"/>
            </w:tcBorders>
          </w:tcPr>
          <w:p w:rsidR="0072581C" w:rsidRPr="006A5F36" w:rsidRDefault="0072581C" w:rsidP="003E574E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72581C" w:rsidRPr="006A5F36" w:rsidRDefault="0072581C" w:rsidP="003E574E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72581C" w:rsidRPr="008205DF" w:rsidRDefault="0072581C" w:rsidP="003E574E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:rsidR="0072581C" w:rsidRPr="008205DF" w:rsidRDefault="0072581C" w:rsidP="003E574E">
            <w:pPr>
              <w:jc w:val="center"/>
              <w:rPr>
                <w:color w:val="00000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2581C" w:rsidRPr="008205DF" w:rsidRDefault="0072581C" w:rsidP="003E574E">
            <w:pPr>
              <w:jc w:val="center"/>
              <w:rPr>
                <w:color w:val="000000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72581C" w:rsidRPr="008205DF" w:rsidRDefault="0072581C" w:rsidP="003E574E">
            <w:pPr>
              <w:jc w:val="center"/>
              <w:rPr>
                <w:color w:val="00000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29"/>
        <w:gridCol w:w="1418"/>
        <w:gridCol w:w="1559"/>
        <w:gridCol w:w="992"/>
        <w:gridCol w:w="1027"/>
        <w:gridCol w:w="745"/>
        <w:gridCol w:w="745"/>
      </w:tblGrid>
      <w:tr w:rsidR="00FC2798" w:rsidRPr="00E9001C" w:rsidTr="00B538DA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Организация и проведение конкурса на   лучшую организацию профилактической работы с детьми и подростками в учебных заведениях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КДН и ЗП УО Колледж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98" w:rsidRPr="00E9001C" w:rsidRDefault="00E0556E">
            <w:pPr>
              <w:jc w:val="center"/>
              <w:rPr>
                <w:color w:val="000000"/>
                <w:sz w:val="20"/>
                <w:szCs w:val="20"/>
              </w:rPr>
            </w:pPr>
            <w:r w:rsidRPr="00E9001C">
              <w:rPr>
                <w:color w:val="000000"/>
                <w:sz w:val="20"/>
                <w:szCs w:val="20"/>
              </w:rPr>
              <w:t>20</w:t>
            </w:r>
          </w:p>
          <w:p w:rsidR="00FC2798" w:rsidRPr="00E9001C" w:rsidRDefault="00FC2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798" w:rsidRPr="00E9001C" w:rsidRDefault="00FC2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98" w:rsidRPr="00E9001C" w:rsidRDefault="00E0556E">
            <w:pPr>
              <w:jc w:val="center"/>
              <w:rPr>
                <w:color w:val="000000"/>
                <w:sz w:val="20"/>
                <w:szCs w:val="20"/>
              </w:rPr>
            </w:pPr>
            <w:r w:rsidRPr="00E9001C">
              <w:rPr>
                <w:color w:val="000000"/>
                <w:sz w:val="20"/>
                <w:szCs w:val="20"/>
              </w:rPr>
              <w:t>10</w:t>
            </w:r>
          </w:p>
          <w:p w:rsidR="00FC2798" w:rsidRPr="00E9001C" w:rsidRDefault="00FC279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2798" w:rsidRPr="00E9001C" w:rsidRDefault="00FC27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E0556E">
            <w:pPr>
              <w:jc w:val="center"/>
              <w:rPr>
                <w:color w:val="000000"/>
                <w:sz w:val="20"/>
                <w:szCs w:val="20"/>
              </w:rPr>
            </w:pPr>
            <w:r w:rsidRPr="00E900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6C6701">
            <w:pPr>
              <w:jc w:val="center"/>
              <w:rPr>
                <w:color w:val="000000"/>
                <w:sz w:val="20"/>
                <w:szCs w:val="20"/>
              </w:rPr>
            </w:pPr>
            <w:r w:rsidRPr="00E9001C">
              <w:rPr>
                <w:color w:val="000000"/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both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Проведение активных форм первичной профилактики потребления ПАВ (диспутов, дискуссий, тренингов и </w:t>
            </w:r>
            <w:proofErr w:type="spellStart"/>
            <w:r w:rsidRPr="00E9001C">
              <w:rPr>
                <w:sz w:val="20"/>
                <w:szCs w:val="20"/>
              </w:rPr>
              <w:t>т</w:t>
            </w:r>
            <w:proofErr w:type="gramStart"/>
            <w:r w:rsidRPr="00E9001C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E9001C">
              <w:rPr>
                <w:sz w:val="20"/>
                <w:szCs w:val="20"/>
              </w:rPr>
              <w:t>), направленных на выработку навыков, преодоления сложных жизненных ситуаций, оптимизацию семейных и межличностных 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УО,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6C6701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6C6701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6C6701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6C6701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both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Проведение лекций, уроков безопасности, информационных часов, книжных выставок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УО, 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УКСиМП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proofErr w:type="spellStart"/>
            <w:r w:rsidRPr="00E9001C">
              <w:rPr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E0556E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98" w:rsidRPr="00E9001C" w:rsidRDefault="00E0556E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98" w:rsidRPr="00E9001C" w:rsidRDefault="00E0556E" w:rsidP="00E0556E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98" w:rsidRPr="00E9001C" w:rsidRDefault="006C6701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both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Проведение   спортивных мероприятий среди молодежи Пластовского района под девизом «</w:t>
            </w:r>
            <w:proofErr w:type="gramStart"/>
            <w:r w:rsidRPr="00E9001C">
              <w:rPr>
                <w:sz w:val="20"/>
                <w:szCs w:val="20"/>
              </w:rPr>
              <w:t>Мы-здоровое</w:t>
            </w:r>
            <w:proofErr w:type="gramEnd"/>
            <w:r w:rsidRPr="00E9001C">
              <w:rPr>
                <w:sz w:val="20"/>
                <w:szCs w:val="20"/>
              </w:rPr>
              <w:t xml:space="preserve"> будущее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УО, СРМ УКСиМП,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УКСиМП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proofErr w:type="spellStart"/>
            <w:r w:rsidRPr="00E9001C">
              <w:rPr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E0556E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E0556E" w:rsidP="00E0556E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E0556E" w:rsidP="00E0556E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6C6701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both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Проведение   акции «За здоровый образ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КДН и ЗП,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УО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СРМ УКСиМП, ГБУЗ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E0556E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E0556E" w:rsidP="00E0556E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E0556E" w:rsidP="00E0556E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6C6701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both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Организация  работы по активному выявлению лиц, употребляющих наркотические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 ГБУЗ, 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ОМВД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Ежегодно в ходе 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диспансеризации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 w:rsidP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 w:rsidP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6C6701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both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Организация  и проведение конкурса   на лучшую детскую общественную организацию, пропагандирующую здоровый образ жизни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УО 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 w:rsidP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 </w:t>
            </w:r>
            <w:r w:rsidR="00FF0575" w:rsidRPr="00E9001C">
              <w:rPr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 w:rsidP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both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Организация профилактических мероприятий в рамках ежегодного проведения Международного дня  борьбы с наркоманией  (26 июня), Всемирного дня без табака  (31мая), Международного дня отказа от курения (22 ноября), Международного дня борьбы  со СПИДом (1 декабря), Всемирного дня здоровья (7 апреля)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УКСиМП,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proofErr w:type="spellStart"/>
            <w:r w:rsidRPr="00E9001C">
              <w:rPr>
                <w:sz w:val="20"/>
                <w:szCs w:val="20"/>
              </w:rPr>
              <w:t>КДНиЗП</w:t>
            </w:r>
            <w:proofErr w:type="spellEnd"/>
            <w:r w:rsidRPr="00E9001C">
              <w:rPr>
                <w:sz w:val="20"/>
                <w:szCs w:val="20"/>
              </w:rPr>
              <w:t>,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СРМ УКСиМП,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8A744F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 w:rsidP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both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 Обучение  волонтерских  групп для работы по ранней профилактике  потребления ПАВ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КДН и ЗП,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СРМ УКСиМП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 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5C06FE" w:rsidP="005C0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 w:rsidP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both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Организация выставок книг и журналов, просмотр фильмов    по проблеме профилактики  и употребления наркотиков, ПАВ в библиотеках  и клубах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УКСиМП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8A744F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 w:rsidP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both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Организация  и проведение  психологического  тестирования учащихся  школ  района    в целях ранней  профилактики  потребления  наркотических средств 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proofErr w:type="spellStart"/>
            <w:r w:rsidRPr="00E9001C">
              <w:rPr>
                <w:sz w:val="20"/>
                <w:szCs w:val="20"/>
              </w:rPr>
              <w:t>КДНиЗП</w:t>
            </w:r>
            <w:proofErr w:type="spellEnd"/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Февраль-март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Организация и проведение молодежных конкурсов, викторин, акций</w:t>
            </w:r>
            <w:r w:rsidR="00437B52" w:rsidRPr="00E9001C">
              <w:rPr>
                <w:sz w:val="20"/>
                <w:szCs w:val="20"/>
              </w:rPr>
              <w:t>,</w:t>
            </w:r>
            <w:r w:rsidRPr="00E9001C">
              <w:rPr>
                <w:sz w:val="20"/>
                <w:szCs w:val="20"/>
              </w:rPr>
              <w:t xml:space="preserve"> флэшмобов,</w:t>
            </w:r>
            <w:r w:rsidR="00437B52" w:rsidRPr="00E9001C">
              <w:rPr>
                <w:sz w:val="20"/>
                <w:szCs w:val="20"/>
              </w:rPr>
              <w:t xml:space="preserve"> походов, учебных сборов,</w:t>
            </w:r>
            <w:r w:rsidRPr="00E9001C">
              <w:rPr>
                <w:sz w:val="20"/>
                <w:szCs w:val="20"/>
              </w:rPr>
              <w:t xml:space="preserve"> пропаганда ЗОЖ</w:t>
            </w:r>
            <w:r w:rsidR="00437B52" w:rsidRPr="00E9001C">
              <w:rPr>
                <w:sz w:val="20"/>
                <w:szCs w:val="20"/>
              </w:rPr>
              <w:t xml:space="preserve"> и другие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УКСиМП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proofErr w:type="spellStart"/>
            <w:r w:rsidRPr="00E9001C">
              <w:rPr>
                <w:sz w:val="20"/>
                <w:szCs w:val="20"/>
              </w:rPr>
              <w:t>КДНиЗП</w:t>
            </w:r>
            <w:proofErr w:type="spellEnd"/>
            <w:r w:rsidRPr="00E9001C">
              <w:rPr>
                <w:sz w:val="20"/>
                <w:szCs w:val="20"/>
              </w:rPr>
              <w:t>,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СРМ УКСиМП,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E31AF6" w:rsidP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3</w:t>
            </w:r>
            <w:r w:rsidR="00FF0575" w:rsidRPr="00E9001C">
              <w:rPr>
                <w:sz w:val="20"/>
                <w:szCs w:val="20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98" w:rsidRPr="00E9001C" w:rsidRDefault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98" w:rsidRPr="00E9001C" w:rsidRDefault="00FF0575" w:rsidP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Проведение целевых рейдов по выявлению подростков, находящихся в состоянии алкогольного, наркотического  и токсического опьянения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ОМВД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F0575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Проведение  </w:t>
            </w:r>
            <w:proofErr w:type="spellStart"/>
            <w:r w:rsidRPr="00E9001C">
              <w:rPr>
                <w:sz w:val="20"/>
                <w:szCs w:val="20"/>
              </w:rPr>
              <w:t>психокоррекционной</w:t>
            </w:r>
            <w:proofErr w:type="spellEnd"/>
            <w:r w:rsidRPr="00E9001C">
              <w:rPr>
                <w:sz w:val="20"/>
                <w:szCs w:val="20"/>
              </w:rPr>
              <w:t xml:space="preserve"> работы (тренингов)  с детьми, попавшими в социально опасное положение  и их родителями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УО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УСЗН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  <w:tr w:rsidR="00FC2798" w:rsidRPr="00E9001C" w:rsidTr="00FC279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both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 xml:space="preserve"> Вовлечение подростков, состоящих на учете в ОМВД России,  в кружки и секции  дополнительного образования  и клубы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УО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ОМВД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УКСиМП</w:t>
            </w:r>
          </w:p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proofErr w:type="spellStart"/>
            <w:r w:rsidRPr="00E9001C">
              <w:rPr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798" w:rsidRPr="00E9001C" w:rsidRDefault="00FC2798">
            <w:pPr>
              <w:jc w:val="center"/>
              <w:rPr>
                <w:sz w:val="20"/>
                <w:szCs w:val="20"/>
              </w:rPr>
            </w:pPr>
            <w:r w:rsidRPr="00E9001C">
              <w:rPr>
                <w:sz w:val="20"/>
                <w:szCs w:val="20"/>
              </w:rPr>
              <w:t>-</w:t>
            </w:r>
          </w:p>
        </w:tc>
      </w:tr>
    </w:tbl>
    <w:p w:rsidR="003E574E" w:rsidRPr="00E9001C" w:rsidRDefault="00FC2798" w:rsidP="00FC2798">
      <w:pPr>
        <w:jc w:val="both"/>
        <w:rPr>
          <w:sz w:val="20"/>
          <w:szCs w:val="20"/>
        </w:rPr>
      </w:pPr>
      <w:r w:rsidRPr="00E9001C">
        <w:rPr>
          <w:sz w:val="20"/>
          <w:szCs w:val="20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629"/>
        <w:gridCol w:w="142"/>
        <w:gridCol w:w="1276"/>
        <w:gridCol w:w="1559"/>
        <w:gridCol w:w="992"/>
        <w:gridCol w:w="1027"/>
        <w:gridCol w:w="745"/>
        <w:gridCol w:w="745"/>
      </w:tblGrid>
      <w:tr w:rsidR="003E574E" w:rsidTr="003E574E">
        <w:tc>
          <w:tcPr>
            <w:tcW w:w="9571" w:type="dxa"/>
            <w:gridSpan w:val="9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  <w:lang w:val="en-US"/>
              </w:rPr>
              <w:t>III</w:t>
            </w:r>
            <w:r w:rsidRPr="003E574E">
              <w:rPr>
                <w:sz w:val="20"/>
                <w:szCs w:val="20"/>
              </w:rPr>
              <w:t xml:space="preserve">. Комплексная реабилитация и </w:t>
            </w:r>
            <w:proofErr w:type="spellStart"/>
            <w:r w:rsidRPr="003E574E">
              <w:rPr>
                <w:sz w:val="20"/>
                <w:szCs w:val="20"/>
              </w:rPr>
              <w:t>ресоциализация</w:t>
            </w:r>
            <w:proofErr w:type="spellEnd"/>
            <w:r w:rsidRPr="003E574E">
              <w:rPr>
                <w:sz w:val="20"/>
                <w:szCs w:val="20"/>
              </w:rPr>
              <w:t xml:space="preserve"> потребителей 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наркотических средств и психотропных веществ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</w:tr>
      <w:tr w:rsidR="003E574E" w:rsidRPr="008205DF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</w:tcPr>
          <w:p w:rsidR="003E574E" w:rsidRPr="003E574E" w:rsidRDefault="003E574E" w:rsidP="003E574E">
            <w:pPr>
              <w:jc w:val="both"/>
              <w:rPr>
                <w:color w:val="FF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 xml:space="preserve">Проведение комплекса мероприятий по раннему выявлению лиц, которые являются потребителями наркотиков, а также по формированию у них мотивации к прохождению курса комплексной реабилитации и </w:t>
            </w:r>
            <w:proofErr w:type="spellStart"/>
            <w:r w:rsidRPr="003E574E">
              <w:rPr>
                <w:color w:val="000000"/>
                <w:sz w:val="20"/>
                <w:szCs w:val="20"/>
              </w:rPr>
              <w:t>ресоциализации</w:t>
            </w:r>
            <w:proofErr w:type="spellEnd"/>
          </w:p>
        </w:tc>
        <w:tc>
          <w:tcPr>
            <w:tcW w:w="1418" w:type="dxa"/>
            <w:gridSpan w:val="2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ГБУЗ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УО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УСЗН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КДН и ЗП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E574E" w:rsidRPr="003E574E" w:rsidRDefault="003E574E" w:rsidP="003E57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2</w:t>
            </w:r>
          </w:p>
        </w:tc>
        <w:tc>
          <w:tcPr>
            <w:tcW w:w="2629" w:type="dxa"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 xml:space="preserve">Информирование потребителей наркотиков и их окружения о возможности прохождения программ комплексной реабилитации и </w:t>
            </w:r>
            <w:proofErr w:type="spellStart"/>
            <w:r w:rsidRPr="003E574E">
              <w:rPr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3E574E">
              <w:rPr>
                <w:color w:val="000000"/>
                <w:sz w:val="20"/>
                <w:szCs w:val="20"/>
              </w:rPr>
              <w:t xml:space="preserve">, также </w:t>
            </w:r>
            <w:r w:rsidRPr="003E574E">
              <w:rPr>
                <w:color w:val="000000"/>
                <w:sz w:val="20"/>
                <w:szCs w:val="20"/>
              </w:rPr>
              <w:lastRenderedPageBreak/>
              <w:t>обеспечение работы «телефона доверия» по проблемам наркомании для потребителей наркотиков, а также их родных и близких на муниципальном уровне</w:t>
            </w:r>
          </w:p>
        </w:tc>
        <w:tc>
          <w:tcPr>
            <w:tcW w:w="1418" w:type="dxa"/>
            <w:gridSpan w:val="2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lastRenderedPageBreak/>
              <w:t>АНК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ГБУЗ,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УСЗН,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УО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29" w:type="dxa"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 xml:space="preserve">Развитие системы психолого-педагогической реабилитации для несовершеннолетних, злоупотребляющих </w:t>
            </w:r>
            <w:proofErr w:type="spellStart"/>
            <w:r w:rsidRPr="003E574E">
              <w:rPr>
                <w:color w:val="000000"/>
                <w:sz w:val="20"/>
                <w:szCs w:val="20"/>
              </w:rPr>
              <w:t>психоактивнымивеществами</w:t>
            </w:r>
            <w:proofErr w:type="spellEnd"/>
            <w:r w:rsidRPr="003E574E">
              <w:rPr>
                <w:color w:val="000000"/>
                <w:sz w:val="20"/>
                <w:szCs w:val="20"/>
              </w:rPr>
              <w:t>, предоставляющих возможность получения среднего, среднего специального и дополнительного образования</w:t>
            </w:r>
          </w:p>
        </w:tc>
        <w:tc>
          <w:tcPr>
            <w:tcW w:w="1418" w:type="dxa"/>
            <w:gridSpan w:val="2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УО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ГБУЗ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4</w:t>
            </w:r>
          </w:p>
        </w:tc>
        <w:tc>
          <w:tcPr>
            <w:tcW w:w="2629" w:type="dxa"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 xml:space="preserve">Выявление семей, которые имеют в своем составе потребителей наркотиков, и </w:t>
            </w:r>
            <w:proofErr w:type="gramStart"/>
            <w:r w:rsidRPr="003E574E">
              <w:rPr>
                <w:color w:val="000000"/>
                <w:sz w:val="20"/>
                <w:szCs w:val="20"/>
              </w:rPr>
              <w:t>социальная</w:t>
            </w:r>
            <w:proofErr w:type="gramEnd"/>
          </w:p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помощь данным семьям</w:t>
            </w:r>
          </w:p>
        </w:tc>
        <w:tc>
          <w:tcPr>
            <w:tcW w:w="1418" w:type="dxa"/>
            <w:gridSpan w:val="2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ГБУЗ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УО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УСЗН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КДН и ЗП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5</w:t>
            </w:r>
          </w:p>
        </w:tc>
        <w:tc>
          <w:tcPr>
            <w:tcW w:w="2629" w:type="dxa"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Обеспечение трудовой занятости для лиц, отказавшихся от немедицинского потребления наркотиков</w:t>
            </w:r>
          </w:p>
        </w:tc>
        <w:tc>
          <w:tcPr>
            <w:tcW w:w="1418" w:type="dxa"/>
            <w:gridSpan w:val="2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ЦЗН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6</w:t>
            </w:r>
          </w:p>
        </w:tc>
        <w:tc>
          <w:tcPr>
            <w:tcW w:w="2629" w:type="dxa"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 xml:space="preserve">Развитие социальных проектов, творческой, досуговой и спортивной деятельности лиц, отказавшихся от немедицинского потребления наркотиков на этапах реабилитации </w:t>
            </w:r>
            <w:proofErr w:type="spellStart"/>
            <w:r w:rsidRPr="003E574E">
              <w:rPr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3E574E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E574E">
              <w:rPr>
                <w:color w:val="000000"/>
                <w:sz w:val="20"/>
                <w:szCs w:val="20"/>
              </w:rPr>
              <w:t>постреабилитационного</w:t>
            </w:r>
            <w:proofErr w:type="spellEnd"/>
          </w:p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социального патроната</w:t>
            </w:r>
          </w:p>
        </w:tc>
        <w:tc>
          <w:tcPr>
            <w:tcW w:w="1418" w:type="dxa"/>
            <w:gridSpan w:val="2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УО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УСЗН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КДН и ЗП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УКС и МП</w:t>
            </w: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3E574E" w:rsidRPr="003E574E" w:rsidRDefault="003E574E" w:rsidP="003E574E">
            <w:pPr>
              <w:jc w:val="both"/>
              <w:rPr>
                <w:color w:val="000000"/>
                <w:sz w:val="20"/>
                <w:szCs w:val="20"/>
              </w:rPr>
            </w:pPr>
            <w:r w:rsidRPr="003E574E">
              <w:rPr>
                <w:color w:val="000000"/>
                <w:sz w:val="20"/>
                <w:szCs w:val="20"/>
              </w:rPr>
              <w:t>С использованием средств массовой информации освещать результаты работы в данной сфере, формировать нетерпимое отношение общества к лицам, распространяющим наркотики, вовлекающие в их употребление подростков и молодежь</w:t>
            </w:r>
          </w:p>
        </w:tc>
        <w:tc>
          <w:tcPr>
            <w:tcW w:w="1418" w:type="dxa"/>
            <w:gridSpan w:val="2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СМИ</w:t>
            </w: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574E" w:rsidRPr="00592EDD" w:rsidTr="003E574E">
        <w:tc>
          <w:tcPr>
            <w:tcW w:w="9571" w:type="dxa"/>
            <w:gridSpan w:val="9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  <w:lang w:val="en-US"/>
              </w:rPr>
              <w:t>IV</w:t>
            </w:r>
            <w:r w:rsidRPr="003E574E">
              <w:rPr>
                <w:sz w:val="20"/>
                <w:szCs w:val="20"/>
              </w:rPr>
              <w:t>. Пресечение незаконного оборота наркотических средств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Проведение  международной межведомственной оперативно - профилактической   операции «Канал»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2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Проведение комплексной профилактической   операции «Допинг»,</w:t>
            </w:r>
          </w:p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«Притон»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3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Проведение комплексной профилактической   операции «Мак»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4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Проведение  рейдов по </w:t>
            </w:r>
            <w:proofErr w:type="spellStart"/>
            <w:r w:rsidRPr="003E574E">
              <w:rPr>
                <w:sz w:val="20"/>
                <w:szCs w:val="20"/>
              </w:rPr>
              <w:lastRenderedPageBreak/>
              <w:t>наркопритонам</w:t>
            </w:r>
            <w:proofErr w:type="spellEnd"/>
            <w:r w:rsidRPr="003E574E">
              <w:rPr>
                <w:sz w:val="20"/>
                <w:szCs w:val="20"/>
              </w:rPr>
              <w:t xml:space="preserve">  с целью выявления  лиц, причастных к незаконному обороту наркотиков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lastRenderedPageBreak/>
              <w:t>ОМВД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Проведение проверок  медицинских  и фармацевтических учреждений для выявления  фактов поступления наркотических средств  и ПАВ из сферы  легального  обращения в незаконный  оборот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  <w:p w:rsidR="003E574E" w:rsidRPr="003E574E" w:rsidRDefault="003E574E" w:rsidP="003E57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6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Организация проведения специальных мероприятий, направленных на выявление </w:t>
            </w:r>
            <w:proofErr w:type="spellStart"/>
            <w:r w:rsidRPr="003E574E">
              <w:rPr>
                <w:sz w:val="20"/>
                <w:szCs w:val="20"/>
              </w:rPr>
              <w:t>наркопритонов</w:t>
            </w:r>
            <w:proofErr w:type="spellEnd"/>
            <w:r w:rsidRPr="003E574E">
              <w:rPr>
                <w:sz w:val="20"/>
                <w:szCs w:val="20"/>
              </w:rPr>
              <w:t xml:space="preserve">, культивирование </w:t>
            </w:r>
            <w:proofErr w:type="spellStart"/>
            <w:r w:rsidRPr="003E574E">
              <w:rPr>
                <w:sz w:val="20"/>
                <w:szCs w:val="20"/>
              </w:rPr>
              <w:t>наркорастений</w:t>
            </w:r>
            <w:proofErr w:type="spellEnd"/>
            <w:r w:rsidRPr="003E574E">
              <w:rPr>
                <w:sz w:val="20"/>
                <w:szCs w:val="20"/>
              </w:rPr>
              <w:t xml:space="preserve"> и незаконного изготовления наркотиков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7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Организация работы по противодействию незаконному обороту наркотиков, обеспечение установления всей цепочки от потребителя до организатора поставки наркотического средства на территории </w:t>
            </w:r>
            <w:proofErr w:type="spellStart"/>
            <w:r w:rsidRPr="003E574E">
              <w:rPr>
                <w:sz w:val="20"/>
                <w:szCs w:val="20"/>
              </w:rPr>
              <w:t>Пластовского</w:t>
            </w:r>
            <w:proofErr w:type="spellEnd"/>
            <w:r w:rsidRPr="003E574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 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8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Составление  социальных  паспортов микрорайонов с определением «зон риска», связанных с употреблением наркотиков  и ПАВ с учетом  трудных и проблемных семей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EE21E2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9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Организация работы по уничтожению посредством обработки  гербицидами сплошного действия незаконных посевов и дикорастущих очагов </w:t>
            </w:r>
            <w:proofErr w:type="spellStart"/>
            <w:r w:rsidRPr="003E574E">
              <w:rPr>
                <w:sz w:val="20"/>
                <w:szCs w:val="20"/>
              </w:rPr>
              <w:t>наркосодержащих</w:t>
            </w:r>
            <w:proofErr w:type="spellEnd"/>
            <w:r w:rsidRPr="003E574E">
              <w:rPr>
                <w:sz w:val="20"/>
                <w:szCs w:val="20"/>
              </w:rPr>
              <w:t xml:space="preserve"> растений</w:t>
            </w:r>
          </w:p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Главы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поселений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</w:tr>
      <w:tr w:rsidR="003E574E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10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При выявлении несовершеннолетних лиц в состоянии опьянения в обязательном порядке выяснять источник приобретения, устанавливать лиц, виновных в доведении подростка до состояния опьянения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ОМВД</w:t>
            </w: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</w:tr>
      <w:tr w:rsidR="003E574E" w:rsidRPr="00B61334" w:rsidTr="003E574E">
        <w:trPr>
          <w:trHeight w:val="348"/>
        </w:trPr>
        <w:tc>
          <w:tcPr>
            <w:tcW w:w="9571" w:type="dxa"/>
            <w:gridSpan w:val="9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  <w:lang w:val="en-US"/>
              </w:rPr>
              <w:t>V</w:t>
            </w:r>
            <w:r w:rsidRPr="003E574E">
              <w:rPr>
                <w:sz w:val="20"/>
                <w:szCs w:val="20"/>
              </w:rPr>
              <w:t>.  Информационно-методическое обеспечение Программы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1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Выпуск  методических материалов для  учреждений  системы профилактики потребления наркотических  средств  и  ПАВ   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АНК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proofErr w:type="spellStart"/>
            <w:r w:rsidRPr="003E574E">
              <w:rPr>
                <w:sz w:val="20"/>
                <w:szCs w:val="20"/>
              </w:rPr>
              <w:t>КДНиЗП</w:t>
            </w:r>
            <w:proofErr w:type="spellEnd"/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2019-2021 годы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2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Оказание практической помощи образовательным учреждениям района в </w:t>
            </w:r>
            <w:r w:rsidRPr="003E574E">
              <w:rPr>
                <w:sz w:val="20"/>
                <w:szCs w:val="20"/>
              </w:rPr>
              <w:lastRenderedPageBreak/>
              <w:t xml:space="preserve">разработке программ по профилактике наркомании в подростковой и молодежной среде   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proofErr w:type="spellStart"/>
            <w:r w:rsidRPr="003E574E">
              <w:rPr>
                <w:sz w:val="20"/>
                <w:szCs w:val="20"/>
              </w:rPr>
              <w:lastRenderedPageBreak/>
              <w:t>КДНиЗП</w:t>
            </w:r>
            <w:proofErr w:type="spellEnd"/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УО</w:t>
            </w: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Издание  методических материалов для информационных уголков  в образовательных учреждениях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proofErr w:type="spellStart"/>
            <w:r w:rsidRPr="003E574E">
              <w:rPr>
                <w:sz w:val="20"/>
                <w:szCs w:val="20"/>
              </w:rPr>
              <w:t>КДНиЗП</w:t>
            </w:r>
            <w:proofErr w:type="spellEnd"/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УО </w:t>
            </w: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2019-2021 годы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4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proofErr w:type="gramStart"/>
            <w:r w:rsidRPr="003E574E">
              <w:rPr>
                <w:sz w:val="20"/>
                <w:szCs w:val="20"/>
              </w:rPr>
              <w:t xml:space="preserve">Разработка  и издание  средств  наглядной  агитации (буклеты, памятки, брошюры, плакаты) по профилактике алкоголизма, наркомании, токсикомании  </w:t>
            </w:r>
            <w:proofErr w:type="gramEnd"/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proofErr w:type="spellStart"/>
            <w:r w:rsidRPr="003E574E">
              <w:rPr>
                <w:sz w:val="20"/>
                <w:szCs w:val="20"/>
              </w:rPr>
              <w:t>КДНиЗП</w:t>
            </w:r>
            <w:proofErr w:type="spellEnd"/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УСЗН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ГБУЗ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УО </w:t>
            </w: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</w:tr>
      <w:tr w:rsidR="003E574E" w:rsidRPr="006A5F36" w:rsidTr="003E574E">
        <w:tc>
          <w:tcPr>
            <w:tcW w:w="45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5</w:t>
            </w:r>
          </w:p>
        </w:tc>
        <w:tc>
          <w:tcPr>
            <w:tcW w:w="2771" w:type="dxa"/>
            <w:gridSpan w:val="2"/>
          </w:tcPr>
          <w:p w:rsidR="003E574E" w:rsidRPr="003E574E" w:rsidRDefault="003E574E" w:rsidP="003E574E">
            <w:pPr>
              <w:jc w:val="both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Пропаганда  здорового образа  жизни через  средства  массовой  информации</w:t>
            </w:r>
          </w:p>
        </w:tc>
        <w:tc>
          <w:tcPr>
            <w:tcW w:w="1276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Редакция газеты «Знамя Октября», СКТВ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992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  <w:r w:rsidRPr="003E574E">
              <w:rPr>
                <w:sz w:val="20"/>
                <w:szCs w:val="20"/>
              </w:rPr>
              <w:t>-</w:t>
            </w:r>
          </w:p>
          <w:p w:rsidR="003E574E" w:rsidRPr="003E574E" w:rsidRDefault="003E574E" w:rsidP="003E57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FD1" w:rsidRPr="00E9001C" w:rsidRDefault="00107FD1" w:rsidP="00FC2798">
      <w:pPr>
        <w:jc w:val="both"/>
        <w:rPr>
          <w:sz w:val="20"/>
          <w:szCs w:val="20"/>
        </w:rPr>
      </w:pPr>
    </w:p>
    <w:p w:rsidR="00437B52" w:rsidRPr="00E9001C" w:rsidRDefault="00107FD1" w:rsidP="004C0319">
      <w:pPr>
        <w:jc w:val="both"/>
        <w:rPr>
          <w:sz w:val="20"/>
          <w:szCs w:val="20"/>
        </w:rPr>
      </w:pPr>
      <w:r w:rsidRPr="00E9001C">
        <w:rPr>
          <w:sz w:val="20"/>
          <w:szCs w:val="20"/>
        </w:rPr>
        <w:t xml:space="preserve">         </w:t>
      </w:r>
    </w:p>
    <w:p w:rsidR="00437B52" w:rsidRDefault="00437B52"/>
    <w:p w:rsidR="00437B52" w:rsidRDefault="00437B52"/>
    <w:p w:rsidR="00437B52" w:rsidRDefault="00437B52"/>
    <w:p w:rsidR="00437B52" w:rsidRDefault="00437B52"/>
    <w:p w:rsidR="00437B52" w:rsidRDefault="00437B52"/>
    <w:p w:rsidR="00437B52" w:rsidRDefault="00437B52"/>
    <w:p w:rsidR="00437B52" w:rsidRDefault="00437B52"/>
    <w:p w:rsidR="00437B52" w:rsidRDefault="00437B52"/>
    <w:p w:rsidR="00437B52" w:rsidRDefault="00437B52"/>
    <w:p w:rsidR="00437B52" w:rsidRDefault="00437B52"/>
    <w:sectPr w:rsidR="00437B52" w:rsidSect="00C60B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DD7"/>
    <w:rsid w:val="00107FD1"/>
    <w:rsid w:val="002643E7"/>
    <w:rsid w:val="002F3653"/>
    <w:rsid w:val="003E574E"/>
    <w:rsid w:val="00437B52"/>
    <w:rsid w:val="00440329"/>
    <w:rsid w:val="004C0319"/>
    <w:rsid w:val="004E77CB"/>
    <w:rsid w:val="005903BF"/>
    <w:rsid w:val="005C06FE"/>
    <w:rsid w:val="0066772C"/>
    <w:rsid w:val="006C6701"/>
    <w:rsid w:val="0072581C"/>
    <w:rsid w:val="007C2B90"/>
    <w:rsid w:val="007D072A"/>
    <w:rsid w:val="008A16B8"/>
    <w:rsid w:val="008A744F"/>
    <w:rsid w:val="00953F49"/>
    <w:rsid w:val="00957EE8"/>
    <w:rsid w:val="00992358"/>
    <w:rsid w:val="009F53FF"/>
    <w:rsid w:val="00B538DA"/>
    <w:rsid w:val="00B60C30"/>
    <w:rsid w:val="00C1399B"/>
    <w:rsid w:val="00C5352D"/>
    <w:rsid w:val="00C60B30"/>
    <w:rsid w:val="00CC3815"/>
    <w:rsid w:val="00D11DAF"/>
    <w:rsid w:val="00D1767E"/>
    <w:rsid w:val="00D44B7A"/>
    <w:rsid w:val="00E02DD7"/>
    <w:rsid w:val="00E0556E"/>
    <w:rsid w:val="00E1120D"/>
    <w:rsid w:val="00E31AF6"/>
    <w:rsid w:val="00E9001C"/>
    <w:rsid w:val="00ED2392"/>
    <w:rsid w:val="00FC2798"/>
    <w:rsid w:val="00FF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C27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C2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79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25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C27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C2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Пережогина</dc:creator>
  <cp:lastModifiedBy>Пережогина</cp:lastModifiedBy>
  <cp:revision>20</cp:revision>
  <cp:lastPrinted>2020-01-16T10:30:00Z</cp:lastPrinted>
  <dcterms:created xsi:type="dcterms:W3CDTF">2019-07-31T05:39:00Z</dcterms:created>
  <dcterms:modified xsi:type="dcterms:W3CDTF">2020-01-16T10:32:00Z</dcterms:modified>
</cp:coreProperties>
</file>