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84" w:rsidRPr="00745B84" w:rsidRDefault="005E4415" w:rsidP="00B37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МФЦ можно получить</w:t>
      </w:r>
      <w:r w:rsidR="00B37508">
        <w:rPr>
          <w:rFonts w:ascii="Times New Roman" w:hAnsi="Times New Roman" w:cs="Times New Roman"/>
          <w:b/>
          <w:sz w:val="28"/>
          <w:szCs w:val="28"/>
        </w:rPr>
        <w:t xml:space="preserve"> государственные услуги по налогам</w:t>
      </w:r>
    </w:p>
    <w:p w:rsidR="00745B84" w:rsidRPr="00745B84" w:rsidRDefault="00745B84" w:rsidP="0074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C5C" w:rsidRDefault="00154C5C" w:rsidP="0015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>Межрайонной ИФНС России №15 по Челябинской области (далее – Инспекция)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15">
        <w:rPr>
          <w:rFonts w:ascii="Times New Roman" w:hAnsi="Times New Roman" w:cs="Times New Roman"/>
          <w:sz w:val="24"/>
          <w:szCs w:val="24"/>
        </w:rPr>
        <w:t>сообщает, что в</w:t>
      </w:r>
      <w:r w:rsidR="00E421B7" w:rsidRPr="00745B84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E421B7">
        <w:rPr>
          <w:rFonts w:ascii="Times New Roman" w:hAnsi="Times New Roman" w:cs="Times New Roman"/>
          <w:sz w:val="24"/>
          <w:szCs w:val="24"/>
        </w:rPr>
        <w:t xml:space="preserve">все государственные услуги налоговых органов физические лица могут получить </w:t>
      </w:r>
      <w:r w:rsidR="005E4415">
        <w:rPr>
          <w:rFonts w:ascii="Times New Roman" w:hAnsi="Times New Roman" w:cs="Times New Roman"/>
          <w:sz w:val="24"/>
          <w:szCs w:val="24"/>
        </w:rPr>
        <w:t>через многофункциональные центры (</w:t>
      </w:r>
      <w:r w:rsidR="00F9173C">
        <w:rPr>
          <w:rFonts w:ascii="Times New Roman" w:hAnsi="Times New Roman" w:cs="Times New Roman"/>
          <w:sz w:val="24"/>
          <w:szCs w:val="24"/>
        </w:rPr>
        <w:t>д</w:t>
      </w:r>
      <w:r w:rsidR="005E4415">
        <w:rPr>
          <w:rFonts w:ascii="Times New Roman" w:hAnsi="Times New Roman" w:cs="Times New Roman"/>
          <w:sz w:val="24"/>
          <w:szCs w:val="24"/>
        </w:rPr>
        <w:t>алее по тексту – МФЦ), в том числе: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декларацию 3-НДФЛ;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узнать о задолженности;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получить налоговое уведомление</w:t>
      </w:r>
      <w:r w:rsidR="000450C6">
        <w:rPr>
          <w:rFonts w:ascii="Times New Roman" w:hAnsi="Times New Roman" w:cs="Times New Roman"/>
          <w:sz w:val="24"/>
          <w:szCs w:val="24"/>
        </w:rPr>
        <w:t xml:space="preserve"> на уплату имущественных налогов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доступ к Личному кабинету налогоплательщика физического лица;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заявление на льготу по имущественным налогам;</w:t>
      </w:r>
    </w:p>
    <w:p w:rsidR="005E4415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ИНН.</w:t>
      </w:r>
    </w:p>
    <w:p w:rsidR="005E4415" w:rsidRPr="0089113C" w:rsidRDefault="005E4415" w:rsidP="005E44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перечень государственных услуг ФНС России, предоставляемых МФЦ, </w:t>
      </w:r>
      <w:r w:rsidR="0089113C">
        <w:rPr>
          <w:rFonts w:ascii="Times New Roman" w:hAnsi="Times New Roman" w:cs="Times New Roman"/>
          <w:sz w:val="24"/>
          <w:szCs w:val="24"/>
        </w:rPr>
        <w:t xml:space="preserve">размещен на сайте </w:t>
      </w:r>
      <w:hyperlink r:id="rId6" w:history="1"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113C" w:rsidRPr="007F07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9113C" w:rsidRPr="0089113C">
        <w:rPr>
          <w:rFonts w:ascii="Times New Roman" w:hAnsi="Times New Roman" w:cs="Times New Roman"/>
          <w:sz w:val="24"/>
          <w:szCs w:val="24"/>
        </w:rPr>
        <w:t xml:space="preserve"> </w:t>
      </w:r>
      <w:r w:rsidR="0089113C">
        <w:rPr>
          <w:rFonts w:ascii="Times New Roman" w:hAnsi="Times New Roman" w:cs="Times New Roman"/>
          <w:sz w:val="24"/>
          <w:szCs w:val="24"/>
        </w:rPr>
        <w:t xml:space="preserve">в разделе «Сервисы и </w:t>
      </w:r>
      <w:proofErr w:type="spellStart"/>
      <w:r w:rsidR="0089113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89113C">
        <w:rPr>
          <w:rFonts w:ascii="Times New Roman" w:hAnsi="Times New Roman" w:cs="Times New Roman"/>
          <w:sz w:val="24"/>
          <w:szCs w:val="24"/>
        </w:rPr>
        <w:t>».</w:t>
      </w:r>
    </w:p>
    <w:p w:rsidR="008E644B" w:rsidRPr="00745B84" w:rsidRDefault="00F66268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8E644B" w:rsidRPr="00745B84">
        <w:rPr>
          <w:rFonts w:ascii="Times New Roman" w:hAnsi="Times New Roman" w:cs="Times New Roman"/>
          <w:sz w:val="24"/>
          <w:szCs w:val="24"/>
        </w:rPr>
        <w:t>есконтактно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E644B" w:rsidRPr="00745B84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F64548">
        <w:rPr>
          <w:rFonts w:ascii="Times New Roman" w:hAnsi="Times New Roman" w:cs="Times New Roman"/>
          <w:sz w:val="24"/>
          <w:szCs w:val="24"/>
        </w:rPr>
        <w:t>я</w:t>
      </w:r>
      <w:r w:rsidR="008E644B" w:rsidRPr="00745B84">
        <w:rPr>
          <w:rFonts w:ascii="Times New Roman" w:hAnsi="Times New Roman" w:cs="Times New Roman"/>
          <w:sz w:val="24"/>
          <w:szCs w:val="24"/>
        </w:rPr>
        <w:t xml:space="preserve"> налогоплательщиков с Федеральной налоговой службой</w:t>
      </w:r>
      <w:r w:rsidR="00F64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тся с </w:t>
      </w:r>
      <w:r w:rsidR="00F64548">
        <w:rPr>
          <w:rFonts w:ascii="Times New Roman" w:hAnsi="Times New Roman" w:cs="Times New Roman"/>
          <w:sz w:val="24"/>
          <w:szCs w:val="24"/>
        </w:rPr>
        <w:t>помощью б</w:t>
      </w:r>
      <w:r w:rsidR="008E644B" w:rsidRPr="00745B84">
        <w:rPr>
          <w:rFonts w:ascii="Times New Roman" w:hAnsi="Times New Roman" w:cs="Times New Roman"/>
          <w:sz w:val="24"/>
          <w:szCs w:val="24"/>
        </w:rPr>
        <w:t>олее 60 интернет сервисов на сайте www.nalog.</w:t>
      </w:r>
      <w:proofErr w:type="spellStart"/>
      <w:r w:rsidR="0089113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89113C" w:rsidRPr="00891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644B" w:rsidRPr="00745B8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E644B" w:rsidRPr="00745B84">
        <w:rPr>
          <w:rFonts w:ascii="Times New Roman" w:hAnsi="Times New Roman" w:cs="Times New Roman"/>
          <w:sz w:val="24"/>
          <w:szCs w:val="24"/>
        </w:rPr>
        <w:t>, каждый из которых позволяет получать информацию вне зависимости от времени и места нахождения. Электронные услуги ФНС России доступны также пользователям Единого портала государственных и муниципальных услуг.</w:t>
      </w:r>
    </w:p>
    <w:p w:rsidR="008E644B" w:rsidRPr="00745B84" w:rsidRDefault="008E644B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 xml:space="preserve">Широкий функционал Личных кабинетов (физических лиц, индивидуальных предпринимателей, юридических лиц) позволяет пользователям сайта ФНС России декларировать доходы (по форме 3-НДФЛ), получать информацию, платить вовремя налоги, сокращать сроки получения документов и снижать затраты на почтовые расходы. </w:t>
      </w:r>
    </w:p>
    <w:p w:rsidR="008E644B" w:rsidRPr="00745B84" w:rsidRDefault="008E644B" w:rsidP="008E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>Для обеспечения прав граждан и предпринимателей на получение информации Федеральной налоговой службой организована работа Единого контакт – центра. Прием звонков ведется по телефону 8-800-2222-222, звонок по России – бесплатный. При необходимости, сотрудник центра переводит звонок специалисту территориального налогового органа.</w:t>
      </w:r>
    </w:p>
    <w:p w:rsidR="00745B84" w:rsidRDefault="00745B84" w:rsidP="0087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B84">
        <w:rPr>
          <w:rFonts w:ascii="Times New Roman" w:hAnsi="Times New Roman" w:cs="Times New Roman"/>
          <w:sz w:val="24"/>
          <w:szCs w:val="24"/>
        </w:rPr>
        <w:t>Планируя личный визит</w:t>
      </w:r>
      <w:r w:rsidR="00F9173C" w:rsidRPr="00F9173C">
        <w:rPr>
          <w:rFonts w:ascii="Times New Roman" w:hAnsi="Times New Roman" w:cs="Times New Roman"/>
          <w:sz w:val="24"/>
          <w:szCs w:val="24"/>
        </w:rPr>
        <w:t xml:space="preserve"> </w:t>
      </w:r>
      <w:r w:rsidR="00F9173C">
        <w:rPr>
          <w:rFonts w:ascii="Times New Roman" w:hAnsi="Times New Roman" w:cs="Times New Roman"/>
          <w:sz w:val="24"/>
          <w:szCs w:val="24"/>
        </w:rPr>
        <w:t>в Инспекцию</w:t>
      </w:r>
      <w:r w:rsidRPr="00745B84">
        <w:rPr>
          <w:rFonts w:ascii="Times New Roman" w:hAnsi="Times New Roman" w:cs="Times New Roman"/>
          <w:sz w:val="24"/>
          <w:szCs w:val="24"/>
        </w:rPr>
        <w:t>, можно воспользоваться интернет – сервисом «Онлайн запись на прием в инспекцию» на сайте www.nalog.</w:t>
      </w:r>
      <w:proofErr w:type="spellStart"/>
      <w:r w:rsidR="005E441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E44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5B8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45B84">
        <w:rPr>
          <w:rFonts w:ascii="Times New Roman" w:hAnsi="Times New Roman" w:cs="Times New Roman"/>
          <w:sz w:val="24"/>
          <w:szCs w:val="24"/>
        </w:rPr>
        <w:t>, оформить предварительную заявку на получение конкретной услуги и получить ее в выбранное время в соответствии с установленным графиком работы.</w:t>
      </w:r>
    </w:p>
    <w:p w:rsidR="00E421B7" w:rsidRDefault="00E421B7" w:rsidP="00E421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1B7" w:rsidRDefault="005E4415" w:rsidP="005E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работы с налогоплательщиками</w:t>
      </w:r>
    </w:p>
    <w:p w:rsidR="005E4415" w:rsidRDefault="005E4415" w:rsidP="005E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№15 по Челябинской области</w:t>
      </w:r>
    </w:p>
    <w:p w:rsidR="005E4415" w:rsidRDefault="005E4415" w:rsidP="005E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Полковникова Ольга Александровна</w:t>
      </w:r>
    </w:p>
    <w:p w:rsidR="005E4415" w:rsidRDefault="005E4415" w:rsidP="005E44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01.03.2021г.</w:t>
      </w:r>
    </w:p>
    <w:sectPr w:rsidR="005E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84"/>
    <w:rsid w:val="000450C6"/>
    <w:rsid w:val="000D602E"/>
    <w:rsid w:val="00154C5C"/>
    <w:rsid w:val="00207F58"/>
    <w:rsid w:val="00241D4E"/>
    <w:rsid w:val="00326200"/>
    <w:rsid w:val="00347037"/>
    <w:rsid w:val="00424A18"/>
    <w:rsid w:val="00427635"/>
    <w:rsid w:val="004963ED"/>
    <w:rsid w:val="004B0D66"/>
    <w:rsid w:val="00551024"/>
    <w:rsid w:val="005E4415"/>
    <w:rsid w:val="00611C5D"/>
    <w:rsid w:val="00615EA2"/>
    <w:rsid w:val="00745B84"/>
    <w:rsid w:val="00794ABF"/>
    <w:rsid w:val="008742ED"/>
    <w:rsid w:val="0089113C"/>
    <w:rsid w:val="008B1F96"/>
    <w:rsid w:val="008E644B"/>
    <w:rsid w:val="009E2E3C"/>
    <w:rsid w:val="00A5029C"/>
    <w:rsid w:val="00B37508"/>
    <w:rsid w:val="00C33809"/>
    <w:rsid w:val="00D23AD2"/>
    <w:rsid w:val="00DB23B2"/>
    <w:rsid w:val="00E421B7"/>
    <w:rsid w:val="00EF4D3E"/>
    <w:rsid w:val="00F133FE"/>
    <w:rsid w:val="00F64548"/>
    <w:rsid w:val="00F66268"/>
    <w:rsid w:val="00F9173C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D916-227B-48CB-8017-635C51B5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Полковникова Ольга Александровна</dc:creator>
  <cp:lastModifiedBy>Полковникова Ольга Александровна</cp:lastModifiedBy>
  <cp:revision>6</cp:revision>
  <cp:lastPrinted>2021-03-01T10:36:00Z</cp:lastPrinted>
  <dcterms:created xsi:type="dcterms:W3CDTF">2021-03-01T10:22:00Z</dcterms:created>
  <dcterms:modified xsi:type="dcterms:W3CDTF">2021-03-01T13:18:00Z</dcterms:modified>
</cp:coreProperties>
</file>