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E" w:rsidRPr="008A268E" w:rsidRDefault="008A268E" w:rsidP="008A268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B60FC" w:rsidRPr="00696FE4" w:rsidRDefault="00DB60FC" w:rsidP="00DB60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895350"/>
            <wp:effectExtent l="19050" t="0" r="9525" b="0"/>
            <wp:docPr id="1" name="Рисунок 3" descr="Описание: Описание: Описание: 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FC" w:rsidRPr="00696FE4" w:rsidRDefault="00DB60FC" w:rsidP="00DB60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60FC" w:rsidRPr="00696FE4" w:rsidRDefault="00DB60FC" w:rsidP="00DB60FC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hAnsi="Times New Roman"/>
          <w:sz w:val="28"/>
          <w:szCs w:val="20"/>
        </w:rPr>
      </w:pPr>
      <w:r w:rsidRPr="00696FE4">
        <w:rPr>
          <w:rFonts w:ascii="Times New Roman" w:hAnsi="Times New Roman"/>
          <w:sz w:val="28"/>
          <w:szCs w:val="20"/>
        </w:rPr>
        <w:t>СОБРАНИЕ  ДЕПУТАТОВ  ПЛАСТОВСКОГО МУНИЦИПАЛЬНОГО РАЙОНА</w:t>
      </w:r>
    </w:p>
    <w:p w:rsidR="00DB60FC" w:rsidRPr="00696FE4" w:rsidRDefault="00DB60FC" w:rsidP="00DB60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p w:rsidR="00DB60FC" w:rsidRPr="00696FE4" w:rsidRDefault="00DB60FC" w:rsidP="00DB60F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40"/>
          <w:szCs w:val="20"/>
        </w:rPr>
      </w:pPr>
      <w:proofErr w:type="gramStart"/>
      <w:r w:rsidRPr="00696FE4">
        <w:rPr>
          <w:rFonts w:ascii="Times New Roman" w:hAnsi="Times New Roman"/>
          <w:sz w:val="40"/>
          <w:szCs w:val="20"/>
        </w:rPr>
        <w:t>Р</w:t>
      </w:r>
      <w:proofErr w:type="gramEnd"/>
      <w:r w:rsidRPr="00696FE4">
        <w:rPr>
          <w:rFonts w:ascii="Times New Roman" w:hAnsi="Times New Roman"/>
          <w:sz w:val="40"/>
          <w:szCs w:val="20"/>
        </w:rPr>
        <w:t xml:space="preserve"> Е Ш Е Н И Е</w:t>
      </w:r>
    </w:p>
    <w:p w:rsidR="00DB60FC" w:rsidRPr="00696FE4" w:rsidRDefault="00DB60FC" w:rsidP="00DB60FC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0FC" w:rsidRDefault="00DB60FC" w:rsidP="00DB60FC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411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439.2pt;margin-top:14.55pt;width:2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8fTAIAAFM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"/>
        </w:pict>
      </w:r>
      <w:r w:rsidRPr="00696FE4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  <w:u w:val="single"/>
        </w:rPr>
        <w:t xml:space="preserve">       </w:t>
      </w:r>
      <w:r w:rsidRPr="00696FE4">
        <w:rPr>
          <w:rFonts w:ascii="Times New Roman" w:hAnsi="Times New Roman"/>
          <w:sz w:val="28"/>
          <w:szCs w:val="20"/>
          <w:u w:val="single"/>
        </w:rPr>
        <w:t xml:space="preserve"> </w:t>
      </w:r>
      <w:r w:rsidRPr="00696FE4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696FE4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  <w:u w:val="single"/>
        </w:rPr>
        <w:t xml:space="preserve">             </w:t>
      </w:r>
      <w:r w:rsidRPr="00696FE4">
        <w:rPr>
          <w:rFonts w:ascii="Times New Roman" w:hAnsi="Times New Roman"/>
          <w:sz w:val="28"/>
          <w:szCs w:val="20"/>
          <w:u w:val="single"/>
        </w:rPr>
        <w:t xml:space="preserve">          </w:t>
      </w:r>
      <w:r w:rsidRPr="00696FE4">
        <w:rPr>
          <w:rFonts w:ascii="Times New Roman" w:hAnsi="Times New Roman"/>
          <w:sz w:val="28"/>
          <w:szCs w:val="20"/>
        </w:rPr>
        <w:t xml:space="preserve">2019г.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№ </w:t>
      </w:r>
    </w:p>
    <w:p w:rsidR="00DB60FC" w:rsidRPr="00F95B9F" w:rsidRDefault="00DB60FC" w:rsidP="00DB60FC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16"/>
          <w:szCs w:val="20"/>
        </w:rPr>
      </w:pPr>
    </w:p>
    <w:p w:rsidR="00DB60FC" w:rsidRPr="000463A7" w:rsidRDefault="00DB60FC" w:rsidP="00DB60F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 </w:t>
      </w:r>
      <w:proofErr w:type="gramStart"/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утверждении</w:t>
      </w:r>
      <w:proofErr w:type="gramEnd"/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Порядка ведения</w:t>
      </w:r>
    </w:p>
    <w:p w:rsidR="00DB60FC" w:rsidRPr="000463A7" w:rsidRDefault="00DB60FC" w:rsidP="00DB60F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Перечня видов муниципального контроля и</w:t>
      </w:r>
    </w:p>
    <w:p w:rsidR="00DB60FC" w:rsidRDefault="00DB60FC" w:rsidP="00DB60FC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3A7">
        <w:rPr>
          <w:rFonts w:ascii="Times New Roman" w:hAnsi="Times New Roman"/>
          <w:sz w:val="28"/>
          <w:szCs w:val="28"/>
        </w:rPr>
        <w:t xml:space="preserve">структурных подразделений </w:t>
      </w:r>
    </w:p>
    <w:p w:rsidR="00DB60FC" w:rsidRPr="000463A7" w:rsidRDefault="00DB60FC" w:rsidP="00DB60FC">
      <w:pPr>
        <w:tabs>
          <w:tab w:val="left" w:pos="709"/>
          <w:tab w:val="left" w:pos="915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органов местного самоуправления</w:t>
      </w:r>
    </w:p>
    <w:p w:rsidR="00DB60FC" w:rsidRPr="000463A7" w:rsidRDefault="00DB60FC" w:rsidP="00DB60F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Пластовского муниципального района,</w:t>
      </w:r>
    </w:p>
    <w:p w:rsidR="00DB60FC" w:rsidRDefault="00DB60FC" w:rsidP="00DB60F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уполномоченных на их осуществление</w:t>
      </w:r>
    </w:p>
    <w:p w:rsidR="00DB60FC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FC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FC" w:rsidRDefault="00DB60FC" w:rsidP="00DB60FC">
      <w:pPr>
        <w:tabs>
          <w:tab w:val="left" w:pos="709"/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463A7">
        <w:rPr>
          <w:rFonts w:ascii="Times New Roman" w:eastAsia="Times New Roman" w:hAnsi="Times New Roman"/>
          <w:sz w:val="28"/>
          <w:szCs w:val="28"/>
        </w:rPr>
        <w:t>В соответствии с Федераль</w:t>
      </w:r>
      <w:r>
        <w:rPr>
          <w:rFonts w:ascii="Times New Roman" w:eastAsia="Times New Roman" w:hAnsi="Times New Roman"/>
          <w:sz w:val="28"/>
          <w:szCs w:val="28"/>
        </w:rPr>
        <w:t>ным законом от 06.10.2003 года  №</w:t>
      </w:r>
      <w:r w:rsidRPr="000463A7">
        <w:rPr>
          <w:rFonts w:ascii="Times New Roman" w:eastAsia="Times New Roman" w:hAnsi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463A7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</w:rPr>
        <w:t>равления в Российской Федерации»</w:t>
      </w:r>
      <w:r w:rsidRPr="000463A7">
        <w:rPr>
          <w:rFonts w:ascii="Times New Roman" w:eastAsia="Times New Roman" w:hAnsi="Times New Roman"/>
          <w:sz w:val="28"/>
          <w:szCs w:val="28"/>
        </w:rPr>
        <w:t>, Федеральн</w:t>
      </w:r>
      <w:r>
        <w:rPr>
          <w:rFonts w:ascii="Times New Roman" w:eastAsia="Times New Roman" w:hAnsi="Times New Roman"/>
          <w:sz w:val="28"/>
          <w:szCs w:val="28"/>
        </w:rPr>
        <w:t>ым законом от 26.12.2008 года №</w:t>
      </w:r>
      <w:r w:rsidRPr="000463A7">
        <w:rPr>
          <w:rFonts w:ascii="Times New Roman" w:eastAsia="Times New Roman" w:hAnsi="Times New Roman"/>
          <w:sz w:val="28"/>
          <w:szCs w:val="28"/>
        </w:rPr>
        <w:t>294-Ф</w:t>
      </w:r>
      <w:r>
        <w:rPr>
          <w:rFonts w:ascii="Times New Roman" w:eastAsia="Times New Roman" w:hAnsi="Times New Roman"/>
          <w:sz w:val="28"/>
          <w:szCs w:val="28"/>
        </w:rPr>
        <w:t>З «</w:t>
      </w:r>
      <w:r w:rsidRPr="000463A7">
        <w:rPr>
          <w:rFonts w:ascii="Times New Roman" w:eastAsia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sz w:val="28"/>
          <w:szCs w:val="28"/>
        </w:rPr>
        <w:t>зора) и муниципального контроля»</w:t>
      </w:r>
      <w:r w:rsidRPr="000463A7">
        <w:rPr>
          <w:rFonts w:ascii="Times New Roman" w:eastAsia="Times New Roman" w:hAnsi="Times New Roman"/>
          <w:sz w:val="28"/>
          <w:szCs w:val="28"/>
        </w:rPr>
        <w:t>, Уставом Пластовского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, Собрание депутатов Пластовского муниципального района</w:t>
      </w:r>
    </w:p>
    <w:p w:rsidR="00DB60FC" w:rsidRPr="001D0CF3" w:rsidRDefault="00DB60FC" w:rsidP="00DB6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0FC" w:rsidRPr="001D0CF3" w:rsidRDefault="00DB60FC" w:rsidP="00DB6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CF3">
        <w:rPr>
          <w:rFonts w:ascii="Times New Roman" w:hAnsi="Times New Roman"/>
          <w:sz w:val="28"/>
          <w:szCs w:val="28"/>
        </w:rPr>
        <w:t>РЕШАЕТ:</w:t>
      </w: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FC" w:rsidRPr="000463A7" w:rsidRDefault="00DB60FC" w:rsidP="00DB60F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D0CF3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 w:rsidRPr="00A77F2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Порядок </w:t>
      </w: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Перечня видов муниципального контроля и</w:t>
      </w:r>
    </w:p>
    <w:p w:rsidR="00DB60FC" w:rsidRPr="00DB60FC" w:rsidRDefault="00DB60FC" w:rsidP="00DB60F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3A7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Пластовского муниципального района,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463A7">
        <w:rPr>
          <w:rFonts w:ascii="Times New Roman" w:eastAsia="Times New Roman" w:hAnsi="Times New Roman" w:cs="Courier New"/>
          <w:sz w:val="28"/>
          <w:szCs w:val="28"/>
          <w:lang w:eastAsia="ru-RU"/>
        </w:rPr>
        <w:t>уполномоченных на их осуществление</w:t>
      </w:r>
      <w:r w:rsidRPr="00A77F29">
        <w:rPr>
          <w:rFonts w:ascii="Times New Roman" w:hAnsi="Times New Roman"/>
          <w:sz w:val="28"/>
          <w:szCs w:val="28"/>
        </w:rPr>
        <w:t xml:space="preserve">, </w:t>
      </w:r>
      <w:r w:rsidRPr="00A77F29">
        <w:rPr>
          <w:rFonts w:ascii="Times New Roman" w:hAnsi="Times New Roman"/>
          <w:bCs/>
          <w:kern w:val="36"/>
          <w:sz w:val="28"/>
          <w:szCs w:val="28"/>
        </w:rPr>
        <w:t>согласно приложению.</w:t>
      </w:r>
    </w:p>
    <w:p w:rsidR="00DB60FC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022A2">
        <w:rPr>
          <w:rFonts w:ascii="Times New Roman" w:hAnsi="Times New Roman"/>
          <w:sz w:val="28"/>
          <w:szCs w:val="28"/>
        </w:rPr>
        <w:t>Контроль исполнения данного решения поручить постоянной депутатской комиссии по бюджету и экономике (Л.А. Воронина).</w:t>
      </w:r>
    </w:p>
    <w:p w:rsidR="00DB60FC" w:rsidRPr="00D47482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</w:t>
      </w:r>
      <w:r w:rsidRPr="00D47482">
        <w:rPr>
          <w:rFonts w:ascii="Times New Roman" w:hAnsi="Times New Roman"/>
          <w:sz w:val="28"/>
          <w:szCs w:val="28"/>
        </w:rPr>
        <w:t>оящее решение обнародовать на информационных стендах.</w:t>
      </w:r>
    </w:p>
    <w:p w:rsidR="00DB60FC" w:rsidRPr="00FC4409" w:rsidRDefault="00DB60FC" w:rsidP="00DB60FC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DB60FC" w:rsidRPr="00F95B9F" w:rsidRDefault="00DB60FC" w:rsidP="00DB60FC">
      <w:pPr>
        <w:spacing w:after="0" w:line="240" w:lineRule="auto"/>
        <w:jc w:val="both"/>
        <w:rPr>
          <w:rFonts w:ascii="Times New Roman" w:hAnsi="Times New Roman"/>
          <w:sz w:val="32"/>
          <w:szCs w:val="16"/>
        </w:rPr>
      </w:pP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F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F3">
        <w:rPr>
          <w:rFonts w:ascii="Times New Roman" w:hAnsi="Times New Roman"/>
          <w:sz w:val="28"/>
          <w:szCs w:val="28"/>
        </w:rPr>
        <w:t xml:space="preserve">Пластовского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D0CF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0CF3">
        <w:rPr>
          <w:rFonts w:ascii="Times New Roman" w:hAnsi="Times New Roman"/>
          <w:sz w:val="28"/>
          <w:szCs w:val="28"/>
        </w:rPr>
        <w:t xml:space="preserve"> Н.Н. Рябов</w:t>
      </w:r>
    </w:p>
    <w:p w:rsidR="00DB60FC" w:rsidRPr="00F95B9F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60FC" w:rsidRPr="001D0CF3" w:rsidRDefault="00DB60FC" w:rsidP="00DB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F3">
        <w:rPr>
          <w:rFonts w:ascii="Times New Roman" w:hAnsi="Times New Roman"/>
          <w:sz w:val="28"/>
          <w:szCs w:val="28"/>
        </w:rPr>
        <w:t xml:space="preserve">Глава  Пластовского  </w:t>
      </w:r>
    </w:p>
    <w:p w:rsidR="00B66748" w:rsidRPr="00DB60FC" w:rsidRDefault="00DB60FC" w:rsidP="00DB60F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F3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Pr="001D0CF3">
        <w:rPr>
          <w:rFonts w:ascii="Times New Roman" w:hAnsi="Times New Roman"/>
          <w:sz w:val="28"/>
          <w:szCs w:val="28"/>
        </w:rPr>
        <w:tab/>
      </w:r>
      <w:r w:rsidRPr="001D0CF3">
        <w:rPr>
          <w:rFonts w:ascii="Times New Roman" w:hAnsi="Times New Roman"/>
          <w:sz w:val="28"/>
          <w:szCs w:val="28"/>
        </w:rPr>
        <w:tab/>
      </w:r>
      <w:r w:rsidRPr="001D0CF3">
        <w:rPr>
          <w:rFonts w:ascii="Times New Roman" w:hAnsi="Times New Roman"/>
          <w:sz w:val="28"/>
          <w:szCs w:val="28"/>
        </w:rPr>
        <w:tab/>
      </w:r>
      <w:r w:rsidRPr="001D0CF3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0CF3"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>В. Неклюдов</w:t>
      </w:r>
      <w:bookmarkStart w:id="0" w:name="Par39"/>
      <w:bookmarkEnd w:id="0"/>
    </w:p>
    <w:p w:rsidR="000463A7" w:rsidRDefault="000463A7" w:rsidP="00B667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48" w:rsidRDefault="00B66748" w:rsidP="00B667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48" w:rsidRDefault="00B66748" w:rsidP="00DB60F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66748" w:rsidRDefault="00B66748" w:rsidP="00DB60F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</w:t>
      </w:r>
    </w:p>
    <w:p w:rsidR="00B66748" w:rsidRDefault="00B66748" w:rsidP="00DB60FC">
      <w:pPr>
        <w:tabs>
          <w:tab w:val="left" w:pos="709"/>
          <w:tab w:val="left" w:pos="5670"/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</w:t>
      </w:r>
      <w:r w:rsidR="00DB60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66748" w:rsidRDefault="00DB60FC" w:rsidP="00DB60F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748">
        <w:rPr>
          <w:rFonts w:ascii="Times New Roman" w:hAnsi="Times New Roman" w:cs="Times New Roman"/>
          <w:sz w:val="28"/>
          <w:szCs w:val="28"/>
        </w:rPr>
        <w:t xml:space="preserve"> «___»________2019г.</w:t>
      </w:r>
      <w:r w:rsidRPr="00DB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2754A2" w:rsidRDefault="002754A2" w:rsidP="00B66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8E" w:rsidRDefault="008A268E" w:rsidP="00B66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8E" w:rsidRDefault="008A268E" w:rsidP="00B66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4A2" w:rsidRDefault="002754A2" w:rsidP="00B66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754A2" w:rsidRDefault="00C86B84" w:rsidP="00EF55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54A2">
        <w:rPr>
          <w:rFonts w:ascii="Times New Roman" w:hAnsi="Times New Roman" w:cs="Times New Roman"/>
          <w:sz w:val="28"/>
          <w:szCs w:val="28"/>
        </w:rPr>
        <w:t xml:space="preserve">едения Перечня видов муниципального контроля 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2754A2">
        <w:rPr>
          <w:rFonts w:ascii="Times New Roman" w:hAnsi="Times New Roman" w:cs="Times New Roman"/>
          <w:sz w:val="28"/>
          <w:szCs w:val="28"/>
        </w:rPr>
        <w:t>органов местного самоуправления Пластовского муниципального района, уполномоченных на их осуществление</w:t>
      </w:r>
    </w:p>
    <w:p w:rsidR="002754A2" w:rsidRDefault="002754A2" w:rsidP="00B66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4A2" w:rsidRDefault="002754A2" w:rsidP="00F354A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Настоящий Порядок устанавливает процедуру ведения перечня видов муниципального контроля и</w:t>
      </w:r>
      <w:r w:rsidR="00EF55F7" w:rsidRPr="00EF55F7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gramStart"/>
      <w:r w:rsidR="00EF55F7" w:rsidRPr="00EF55F7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EF55F7" w:rsidRPr="00EF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2754A2">
        <w:rPr>
          <w:rFonts w:ascii="Times New Roman" w:hAnsi="Times New Roman" w:cs="Times New Roman"/>
          <w:sz w:val="28"/>
          <w:szCs w:val="28"/>
        </w:rPr>
        <w:t>Пластовского муниципального района, уполномоченных на их осуществление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EF55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Порядок).</w:t>
      </w:r>
    </w:p>
    <w:p w:rsidR="002754A2" w:rsidRDefault="002754A2" w:rsidP="00F354A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</w:t>
      </w:r>
      <w:r w:rsidR="00C86B8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2754A2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перечень),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систематизированный перечень сведений:</w:t>
      </w:r>
    </w:p>
    <w:p w:rsidR="002754A2" w:rsidRDefault="00846DEA" w:rsidP="00F354A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видах муниципального контроля, осуществляемого </w:t>
      </w:r>
      <w:r w:rsidR="00EF55F7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C86B8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46DEA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осуществление;</w:t>
      </w:r>
    </w:p>
    <w:p w:rsidR="00846DEA" w:rsidRDefault="00846DEA" w:rsidP="00F354A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наименованиях структурных п</w:t>
      </w:r>
      <w:r w:rsidR="00C86B84">
        <w:rPr>
          <w:rFonts w:ascii="Times New Roman" w:hAnsi="Times New Roman" w:cs="Times New Roman"/>
          <w:sz w:val="28"/>
          <w:szCs w:val="28"/>
        </w:rPr>
        <w:t>одразделений</w:t>
      </w:r>
      <w:r w:rsidR="00CF435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CF4357" w:rsidRPr="00CF4357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CF4357">
        <w:rPr>
          <w:rFonts w:ascii="Times New Roman" w:hAnsi="Times New Roman" w:cs="Times New Roman"/>
          <w:sz w:val="28"/>
          <w:szCs w:val="28"/>
        </w:rPr>
        <w:t>, осуществляющих соответствующие виды муниципального контроля;</w:t>
      </w:r>
    </w:p>
    <w:p w:rsidR="00CF4357" w:rsidRPr="002754A2" w:rsidRDefault="00CF4357" w:rsidP="00F354A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нормативных правовых актах Российской Федерации, нормативных правовых акт</w:t>
      </w:r>
      <w:r w:rsidR="00E168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муниципальных правовых акт</w:t>
      </w:r>
      <w:r w:rsidR="00E168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CF4357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регулирующий соответствующий вид муниципального контроля.</w:t>
      </w:r>
    </w:p>
    <w:p w:rsidR="00B66748" w:rsidRDefault="00112F07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осуществляется администрацией </w:t>
      </w:r>
      <w:r w:rsidRPr="00112F07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F07" w:rsidRDefault="00112F07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перечня, внесение изменений в сведения, содержащиеся в перечне, исключение сведений из перечня оформляются постановлением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112F07">
        <w:rPr>
          <w:rFonts w:ascii="Times New Roman" w:hAnsi="Times New Roman" w:cs="Times New Roman"/>
          <w:sz w:val="28"/>
          <w:szCs w:val="28"/>
        </w:rPr>
        <w:t>администраци</w:t>
      </w:r>
      <w:r w:rsidR="00F354A4">
        <w:rPr>
          <w:rFonts w:ascii="Times New Roman" w:hAnsi="Times New Roman" w:cs="Times New Roman"/>
          <w:sz w:val="28"/>
          <w:szCs w:val="28"/>
        </w:rPr>
        <w:t>и</w:t>
      </w:r>
      <w:r w:rsidRPr="00112F07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района.</w:t>
      </w:r>
    </w:p>
    <w:p w:rsidR="00112F07" w:rsidRDefault="001B0FFF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Ведение перечня осуществляется по форме согласно приложению к настоящему Порядку.</w:t>
      </w:r>
    </w:p>
    <w:p w:rsidR="001B0FFF" w:rsidRDefault="001B0FFF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Основанием для внесения </w:t>
      </w:r>
      <w:r w:rsidR="007A79DC">
        <w:rPr>
          <w:rFonts w:ascii="Times New Roman" w:hAnsi="Times New Roman" w:cs="Times New Roman"/>
          <w:sz w:val="28"/>
          <w:szCs w:val="28"/>
        </w:rPr>
        <w:t xml:space="preserve">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7A79DC" w:rsidRPr="007A79D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7A79DC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</w:p>
    <w:p w:rsidR="007A79DC" w:rsidRDefault="007A79DC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="00013574">
        <w:rPr>
          <w:rFonts w:ascii="Times New Roman" w:hAnsi="Times New Roman" w:cs="Times New Roman"/>
          <w:sz w:val="28"/>
          <w:szCs w:val="28"/>
        </w:rPr>
        <w:t>дминистрация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7A79D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013574">
        <w:rPr>
          <w:rFonts w:ascii="Times New Roman" w:hAnsi="Times New Roman" w:cs="Times New Roman"/>
          <w:sz w:val="28"/>
          <w:szCs w:val="28"/>
        </w:rPr>
        <w:t xml:space="preserve"> не позднее 30 дней со дня принятия нормативных правовых актов, указанных в пункте 6 </w:t>
      </w:r>
      <w:r w:rsidR="00013574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обеспечивает принятие соответствующего постановления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013574">
        <w:rPr>
          <w:rFonts w:ascii="Times New Roman" w:hAnsi="Times New Roman" w:cs="Times New Roman"/>
          <w:sz w:val="28"/>
          <w:szCs w:val="28"/>
        </w:rPr>
        <w:t>администрации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013574" w:rsidRPr="00013574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013574">
        <w:rPr>
          <w:rFonts w:ascii="Times New Roman" w:hAnsi="Times New Roman" w:cs="Times New Roman"/>
          <w:sz w:val="28"/>
          <w:szCs w:val="28"/>
        </w:rPr>
        <w:t>.</w:t>
      </w:r>
    </w:p>
    <w:p w:rsidR="00013574" w:rsidRDefault="00013574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ведется в бумажном  и электронном виде. В электронном виде</w:t>
      </w:r>
      <w:r w:rsidR="00DF1D41">
        <w:rPr>
          <w:rFonts w:ascii="Times New Roman" w:hAnsi="Times New Roman" w:cs="Times New Roman"/>
          <w:sz w:val="28"/>
          <w:szCs w:val="28"/>
        </w:rPr>
        <w:t xml:space="preserve"> перечень подлежит размещению на официальном сайте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="00DF1D41" w:rsidRPr="00DF1D41"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</w:t>
      </w:r>
      <w:r w:rsidR="00DF1D4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354A4">
        <w:rPr>
          <w:rFonts w:ascii="Times New Roman" w:hAnsi="Times New Roman" w:cs="Times New Roman"/>
          <w:sz w:val="28"/>
          <w:szCs w:val="28"/>
        </w:rPr>
        <w:t>е</w:t>
      </w:r>
      <w:r w:rsidR="00DF1D41">
        <w:rPr>
          <w:rFonts w:ascii="Times New Roman" w:hAnsi="Times New Roman" w:cs="Times New Roman"/>
          <w:sz w:val="28"/>
          <w:szCs w:val="28"/>
        </w:rPr>
        <w:t xml:space="preserve"> пяти дней со дня утверждения.</w:t>
      </w:r>
    </w:p>
    <w:p w:rsidR="00DF1D41" w:rsidRDefault="00DF1D41" w:rsidP="00F35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внесения в перечень изменений его актуальная редакция подлежит размещению на официальном</w:t>
      </w:r>
      <w:r w:rsidR="00F354A4">
        <w:rPr>
          <w:rFonts w:ascii="Times New Roman" w:hAnsi="Times New Roman" w:cs="Times New Roman"/>
          <w:sz w:val="28"/>
          <w:szCs w:val="28"/>
        </w:rPr>
        <w:t xml:space="preserve"> </w:t>
      </w:r>
      <w:r w:rsidRPr="00DF1D41">
        <w:rPr>
          <w:rFonts w:ascii="Times New Roman" w:hAnsi="Times New Roman" w:cs="Times New Roman"/>
          <w:sz w:val="28"/>
          <w:szCs w:val="28"/>
        </w:rPr>
        <w:t>сайте администрации Пластовского</w:t>
      </w:r>
      <w:r w:rsidR="000463A7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</w:t>
      </w:r>
      <w:r w:rsidRPr="00DF1D41">
        <w:rPr>
          <w:rFonts w:ascii="Times New Roman" w:hAnsi="Times New Roman" w:cs="Times New Roman"/>
          <w:sz w:val="28"/>
          <w:szCs w:val="28"/>
        </w:rPr>
        <w:t xml:space="preserve"> пяти дней со дня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изменений.</w:t>
      </w:r>
    </w:p>
    <w:p w:rsidR="00B66748" w:rsidRDefault="00B66748" w:rsidP="00F354A4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41" w:rsidRDefault="00DF1D41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68E" w:rsidRDefault="008A268E" w:rsidP="00B667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F58" w:rsidRDefault="00B14F58" w:rsidP="000463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5364" w:type="dxa"/>
        <w:tblLook w:val="04A0"/>
      </w:tblPr>
      <w:tblGrid>
        <w:gridCol w:w="4416"/>
      </w:tblGrid>
      <w:tr w:rsidR="00B14F58" w:rsidTr="00B14F58">
        <w:trPr>
          <w:jc w:val="right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354A4" w:rsidRDefault="00F354A4" w:rsidP="00B14F5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58" w:rsidRDefault="00B14F58" w:rsidP="00F35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14F58" w:rsidRDefault="00B14F58" w:rsidP="00F35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ведения перечня видов </w:t>
            </w:r>
          </w:p>
          <w:p w:rsidR="00B14F58" w:rsidRDefault="00B14F58" w:rsidP="00E1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и </w:t>
            </w:r>
            <w:r w:rsidRPr="00B14F5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</w:t>
            </w:r>
            <w:bookmarkStart w:id="1" w:name="_GoBack"/>
            <w:bookmarkEnd w:id="1"/>
            <w:r w:rsidRPr="00B14F58">
              <w:rPr>
                <w:rFonts w:ascii="Times New Roman" w:hAnsi="Times New Roman" w:cs="Times New Roman"/>
                <w:sz w:val="28"/>
                <w:szCs w:val="28"/>
              </w:rPr>
              <w:t>делени</w:t>
            </w:r>
            <w:r w:rsidR="00E168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4F5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1683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F3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</w:t>
            </w:r>
            <w:r w:rsidRPr="00B14F5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уполномоченных их осуществление</w:t>
            </w:r>
          </w:p>
        </w:tc>
      </w:tr>
    </w:tbl>
    <w:p w:rsidR="00B14F58" w:rsidRDefault="00B14F58" w:rsidP="00B14F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A4" w:rsidRDefault="00F354A4" w:rsidP="00B14F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A4" w:rsidRDefault="00F354A4" w:rsidP="00B14F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58" w:rsidRDefault="00B14F58" w:rsidP="00B14F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14F58" w:rsidRDefault="00F354A4" w:rsidP="00B14F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</w:t>
      </w:r>
      <w:r w:rsidR="00B14F58">
        <w:rPr>
          <w:rFonts w:ascii="Times New Roman" w:hAnsi="Times New Roman" w:cs="Times New Roman"/>
          <w:sz w:val="28"/>
          <w:szCs w:val="28"/>
        </w:rPr>
        <w:t xml:space="preserve">еречня видов муниципального контроля и </w:t>
      </w:r>
      <w:r w:rsidR="00B14F58" w:rsidRPr="00B14F58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E16834">
        <w:rPr>
          <w:rFonts w:ascii="Times New Roman" w:hAnsi="Times New Roman" w:cs="Times New Roman"/>
          <w:sz w:val="28"/>
          <w:szCs w:val="28"/>
        </w:rPr>
        <w:t>й</w:t>
      </w:r>
      <w:r w:rsidR="00B14F58" w:rsidRPr="00B14F5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6834">
        <w:rPr>
          <w:rFonts w:ascii="Times New Roman" w:hAnsi="Times New Roman" w:cs="Times New Roman"/>
          <w:sz w:val="28"/>
          <w:szCs w:val="28"/>
        </w:rPr>
        <w:t>ов</w:t>
      </w:r>
      <w:r w:rsidR="00B14F58" w:rsidRPr="00B14F58">
        <w:rPr>
          <w:rFonts w:ascii="Times New Roman" w:hAnsi="Times New Roman" w:cs="Times New Roman"/>
          <w:sz w:val="28"/>
          <w:szCs w:val="28"/>
        </w:rPr>
        <w:t xml:space="preserve"> местного самоуправления Пластовского муниципального района, уполномоченных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4F58" w:rsidRPr="00B14F58">
        <w:rPr>
          <w:rFonts w:ascii="Times New Roman" w:hAnsi="Times New Roman" w:cs="Times New Roman"/>
          <w:sz w:val="28"/>
          <w:szCs w:val="28"/>
        </w:rPr>
        <w:t>их осуществление</w:t>
      </w:r>
    </w:p>
    <w:p w:rsidR="00B14F58" w:rsidRDefault="00B14F58" w:rsidP="00B14F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208"/>
        <w:gridCol w:w="2976"/>
        <w:gridCol w:w="4133"/>
      </w:tblGrid>
      <w:tr w:rsidR="00EF55F7" w:rsidRPr="00F354A4" w:rsidTr="000463A7">
        <w:tc>
          <w:tcPr>
            <w:tcW w:w="594" w:type="dxa"/>
          </w:tcPr>
          <w:p w:rsidR="00B14F58" w:rsidRPr="00F354A4" w:rsidRDefault="00B14F58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F58" w:rsidRPr="00F354A4" w:rsidRDefault="00B14F58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EF55F7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  <w:p w:rsidR="00B14F58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2976" w:type="dxa"/>
          </w:tcPr>
          <w:p w:rsidR="00EF55F7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55F7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EF55F7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  <w:p w:rsidR="00B14F58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Пластовского муниц</w:t>
            </w:r>
            <w:r w:rsidR="000463A7" w:rsidRPr="00F354A4">
              <w:rPr>
                <w:rFonts w:ascii="Times New Roman" w:hAnsi="Times New Roman" w:cs="Times New Roman"/>
                <w:sz w:val="24"/>
                <w:szCs w:val="24"/>
              </w:rPr>
              <w:t>ипального района, уполномоченного</w:t>
            </w: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их осуществление</w:t>
            </w:r>
          </w:p>
        </w:tc>
        <w:tc>
          <w:tcPr>
            <w:tcW w:w="4133" w:type="dxa"/>
          </w:tcPr>
          <w:p w:rsidR="00B14F58" w:rsidRPr="00F354A4" w:rsidRDefault="00EF55F7" w:rsidP="00F354A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  <w:r w:rsidR="00F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A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нормативных правовых актов Челябинской области, муниципальных правовых актов органов местного самоуправления Пластовского муниципального района, регулирующий соответствующий вид муниципального контроля</w:t>
            </w:r>
          </w:p>
        </w:tc>
      </w:tr>
      <w:tr w:rsidR="00EF55F7" w:rsidTr="000463A7">
        <w:tc>
          <w:tcPr>
            <w:tcW w:w="594" w:type="dxa"/>
          </w:tcPr>
          <w:p w:rsidR="00B14F58" w:rsidRPr="00EF55F7" w:rsidRDefault="00B14F58" w:rsidP="00B14F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B14F58" w:rsidRPr="00EF55F7" w:rsidRDefault="00B14F58" w:rsidP="00B14F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4F58" w:rsidRPr="00EF55F7" w:rsidRDefault="00B14F58" w:rsidP="00B14F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3" w:type="dxa"/>
          </w:tcPr>
          <w:p w:rsidR="00B14F58" w:rsidRPr="00EF55F7" w:rsidRDefault="00B14F58" w:rsidP="00B14F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F58" w:rsidRPr="00B66748" w:rsidRDefault="00B14F58" w:rsidP="00B14F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4F58" w:rsidRPr="00B66748" w:rsidSect="00034368">
      <w:pgSz w:w="11906" w:h="16838"/>
      <w:pgMar w:top="851" w:right="73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623"/>
    <w:multiLevelType w:val="hybridMultilevel"/>
    <w:tmpl w:val="DAF472A4"/>
    <w:lvl w:ilvl="0" w:tplc="8C1484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A71AE7"/>
    <w:multiLevelType w:val="hybridMultilevel"/>
    <w:tmpl w:val="08F2A9CE"/>
    <w:lvl w:ilvl="0" w:tplc="A6DA6F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F66552"/>
    <w:multiLevelType w:val="hybridMultilevel"/>
    <w:tmpl w:val="810068C8"/>
    <w:lvl w:ilvl="0" w:tplc="ABB845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013403"/>
    <w:multiLevelType w:val="hybridMultilevel"/>
    <w:tmpl w:val="A71A2770"/>
    <w:lvl w:ilvl="0" w:tplc="716468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E55E1"/>
    <w:rsid w:val="00013574"/>
    <w:rsid w:val="00034368"/>
    <w:rsid w:val="000463A7"/>
    <w:rsid w:val="00112F07"/>
    <w:rsid w:val="00145A7A"/>
    <w:rsid w:val="001B0FFF"/>
    <w:rsid w:val="00210D4A"/>
    <w:rsid w:val="0023540C"/>
    <w:rsid w:val="002523D1"/>
    <w:rsid w:val="002754A2"/>
    <w:rsid w:val="006C3841"/>
    <w:rsid w:val="007A79DC"/>
    <w:rsid w:val="00846DEA"/>
    <w:rsid w:val="008A268E"/>
    <w:rsid w:val="00954F84"/>
    <w:rsid w:val="00A42D9E"/>
    <w:rsid w:val="00AE55E1"/>
    <w:rsid w:val="00B14F58"/>
    <w:rsid w:val="00B66748"/>
    <w:rsid w:val="00C86B84"/>
    <w:rsid w:val="00CF4357"/>
    <w:rsid w:val="00DB60FC"/>
    <w:rsid w:val="00DF1D41"/>
    <w:rsid w:val="00E16834"/>
    <w:rsid w:val="00EF55F7"/>
    <w:rsid w:val="00F3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48"/>
    <w:pPr>
      <w:ind w:left="720"/>
      <w:contextualSpacing/>
    </w:pPr>
  </w:style>
  <w:style w:type="table" w:styleId="a4">
    <w:name w:val="Table Grid"/>
    <w:basedOn w:val="a1"/>
    <w:uiPriority w:val="59"/>
    <w:rsid w:val="00B1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F84"/>
    <w:rPr>
      <w:rFonts w:ascii="Tahoma" w:hAnsi="Tahoma" w:cs="Tahoma"/>
      <w:sz w:val="16"/>
      <w:szCs w:val="16"/>
    </w:rPr>
  </w:style>
  <w:style w:type="paragraph" w:styleId="a7">
    <w:name w:val="header"/>
    <w:aliases w:val="Знак1"/>
    <w:basedOn w:val="a"/>
    <w:link w:val="a8"/>
    <w:unhideWhenUsed/>
    <w:rsid w:val="00046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7"/>
    <w:rsid w:val="000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46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0463A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04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48"/>
    <w:pPr>
      <w:ind w:left="720"/>
      <w:contextualSpacing/>
    </w:pPr>
  </w:style>
  <w:style w:type="table" w:styleId="a4">
    <w:name w:val="Table Grid"/>
    <w:basedOn w:val="a1"/>
    <w:uiPriority w:val="59"/>
    <w:rsid w:val="00B1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F84"/>
    <w:rPr>
      <w:rFonts w:ascii="Tahoma" w:hAnsi="Tahoma" w:cs="Tahoma"/>
      <w:sz w:val="16"/>
      <w:szCs w:val="16"/>
    </w:rPr>
  </w:style>
  <w:style w:type="paragraph" w:styleId="a7">
    <w:name w:val="header"/>
    <w:aliases w:val="Знак1"/>
    <w:basedOn w:val="a"/>
    <w:link w:val="a8"/>
    <w:unhideWhenUsed/>
    <w:rsid w:val="00046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7"/>
    <w:rsid w:val="000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46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0463A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046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Томарова</cp:lastModifiedBy>
  <cp:revision>7</cp:revision>
  <cp:lastPrinted>2019-07-04T06:28:00Z</cp:lastPrinted>
  <dcterms:created xsi:type="dcterms:W3CDTF">2019-06-03T10:48:00Z</dcterms:created>
  <dcterms:modified xsi:type="dcterms:W3CDTF">2019-07-04T06:38:00Z</dcterms:modified>
</cp:coreProperties>
</file>