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6B" w:rsidRPr="0043656B" w:rsidRDefault="00F213F3" w:rsidP="0043656B">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43656B">
        <w:rPr>
          <w:rFonts w:ascii="Times New Roman" w:eastAsia="Times New Roman" w:hAnsi="Times New Roman"/>
          <w:sz w:val="28"/>
          <w:szCs w:val="28"/>
        </w:rPr>
        <w:tab/>
      </w:r>
      <w:r w:rsidR="0043656B">
        <w:rPr>
          <w:rFonts w:ascii="Times New Roman" w:eastAsia="Times New Roman" w:hAnsi="Times New Roman"/>
          <w:sz w:val="28"/>
          <w:szCs w:val="28"/>
        </w:rPr>
        <w:tab/>
      </w:r>
      <w:r w:rsidR="0043656B">
        <w:rPr>
          <w:rFonts w:ascii="Times New Roman" w:eastAsia="Times New Roman" w:hAnsi="Times New Roman"/>
          <w:sz w:val="28"/>
          <w:szCs w:val="28"/>
        </w:rPr>
        <w:tab/>
      </w:r>
      <w:r w:rsidR="0043656B">
        <w:rPr>
          <w:rFonts w:ascii="Times New Roman" w:eastAsia="Times New Roman" w:hAnsi="Times New Roman"/>
          <w:sz w:val="28"/>
          <w:szCs w:val="28"/>
        </w:rPr>
        <w:tab/>
      </w:r>
      <w:r w:rsidR="0043656B">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43656B">
        <w:rPr>
          <w:rFonts w:ascii="Times New Roman" w:eastAsia="Times New Roman" w:hAnsi="Times New Roman"/>
          <w:sz w:val="28"/>
          <w:szCs w:val="28"/>
        </w:rPr>
        <w:tab/>
      </w:r>
      <w:r w:rsidR="0043656B">
        <w:rPr>
          <w:rFonts w:ascii="Times New Roman" w:eastAsia="Times New Roman" w:hAnsi="Times New Roman"/>
          <w:sz w:val="28"/>
          <w:szCs w:val="28"/>
        </w:rPr>
        <w:tab/>
      </w:r>
      <w:r w:rsidR="0043656B">
        <w:rPr>
          <w:rFonts w:ascii="Times New Roman" w:eastAsia="Times New Roman" w:hAnsi="Times New Roman" w:cs="Times New Roman"/>
          <w:i/>
          <w:iCs/>
          <w:color w:val="000000"/>
          <w:sz w:val="24"/>
          <w:szCs w:val="24"/>
        </w:rPr>
        <w:t>ПРОЕКТ</w:t>
      </w:r>
    </w:p>
    <w:tbl>
      <w:tblPr>
        <w:tblpPr w:leftFromText="180" w:rightFromText="180" w:bottomFromText="200" w:vertAnchor="text" w:horzAnchor="margin" w:tblpY="181"/>
        <w:tblW w:w="0" w:type="auto"/>
        <w:tblLayout w:type="fixed"/>
        <w:tblLook w:val="04A0"/>
      </w:tblPr>
      <w:tblGrid>
        <w:gridCol w:w="9195"/>
      </w:tblGrid>
      <w:tr w:rsidR="0043656B" w:rsidTr="00583779">
        <w:tc>
          <w:tcPr>
            <w:tcW w:w="9195" w:type="dxa"/>
          </w:tcPr>
          <w:p w:rsidR="0043656B" w:rsidRDefault="0043656B" w:rsidP="0043656B">
            <w:pPr>
              <w:tabs>
                <w:tab w:val="center" w:pos="4153"/>
                <w:tab w:val="right" w:pos="8306"/>
              </w:tabs>
              <w:spacing w:after="0" w:line="240" w:lineRule="auto"/>
              <w:jc w:val="center"/>
              <w:rPr>
                <w:rFonts w:ascii="Times New Roman" w:eastAsia="Times New Roman" w:hAnsi="Times New Roman"/>
                <w:sz w:val="20"/>
                <w:szCs w:val="20"/>
              </w:rPr>
            </w:pPr>
          </w:p>
          <w:p w:rsidR="0043656B" w:rsidRDefault="0043656B" w:rsidP="0043656B">
            <w:pPr>
              <w:spacing w:after="0" w:line="240" w:lineRule="auto"/>
              <w:rPr>
                <w:rFonts w:ascii="Times New Roman" w:hAnsi="Times New Roman"/>
                <w:sz w:val="28"/>
                <w:szCs w:val="28"/>
              </w:rPr>
            </w:pPr>
          </w:p>
          <w:p w:rsidR="0043656B" w:rsidRDefault="0043656B" w:rsidP="0043656B">
            <w:pPr>
              <w:tabs>
                <w:tab w:val="center" w:pos="4153"/>
                <w:tab w:val="right" w:pos="8306"/>
              </w:tabs>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774065" cy="895985"/>
                  <wp:effectExtent l="19050" t="0" r="6985" b="0"/>
                  <wp:docPr id="6" name="Рисунок 3" descr="Описание: Описание: Описание: Описание: Описание: Описание: 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герб города"/>
                          <pic:cNvPicPr>
                            <a:picLocks noChangeAspect="1" noChangeArrowheads="1"/>
                          </pic:cNvPicPr>
                        </pic:nvPicPr>
                        <pic:blipFill>
                          <a:blip r:embed="rId5"/>
                          <a:srcRect/>
                          <a:stretch>
                            <a:fillRect/>
                          </a:stretch>
                        </pic:blipFill>
                        <pic:spPr bwMode="auto">
                          <a:xfrm>
                            <a:off x="0" y="0"/>
                            <a:ext cx="774065" cy="895985"/>
                          </a:xfrm>
                          <a:prstGeom prst="rect">
                            <a:avLst/>
                          </a:prstGeom>
                          <a:noFill/>
                          <a:ln w="9525">
                            <a:noFill/>
                            <a:miter lim="800000"/>
                            <a:headEnd/>
                            <a:tailEnd/>
                          </a:ln>
                        </pic:spPr>
                      </pic:pic>
                    </a:graphicData>
                  </a:graphic>
                </wp:inline>
              </w:drawing>
            </w:r>
          </w:p>
          <w:p w:rsidR="0043656B" w:rsidRDefault="0043656B" w:rsidP="0043656B">
            <w:pPr>
              <w:tabs>
                <w:tab w:val="center" w:pos="4153"/>
                <w:tab w:val="right" w:pos="8306"/>
              </w:tabs>
              <w:spacing w:after="0" w:line="240" w:lineRule="auto"/>
              <w:jc w:val="center"/>
              <w:rPr>
                <w:rFonts w:ascii="Times New Roman" w:hAnsi="Times New Roman"/>
                <w:sz w:val="20"/>
                <w:szCs w:val="20"/>
              </w:rPr>
            </w:pPr>
          </w:p>
          <w:p w:rsidR="0043656B" w:rsidRDefault="0043656B" w:rsidP="0043656B">
            <w:pPr>
              <w:tabs>
                <w:tab w:val="center" w:pos="4551"/>
                <w:tab w:val="right" w:pos="8306"/>
              </w:tabs>
              <w:spacing w:after="0" w:line="240" w:lineRule="auto"/>
              <w:jc w:val="center"/>
              <w:rPr>
                <w:rFonts w:ascii="Times New Roman" w:hAnsi="Times New Roman"/>
                <w:sz w:val="28"/>
                <w:szCs w:val="20"/>
              </w:rPr>
            </w:pPr>
            <w:r>
              <w:rPr>
                <w:rFonts w:ascii="Times New Roman" w:hAnsi="Times New Roman"/>
                <w:sz w:val="28"/>
                <w:szCs w:val="20"/>
              </w:rPr>
              <w:t>СОБРАНИЕ  ДЕПУТАТОВ  ПЛАСТОВСКОГО МУНИЦИПАЛЬНОГО РАЙОНА</w:t>
            </w:r>
          </w:p>
          <w:p w:rsidR="0043656B" w:rsidRDefault="0043656B" w:rsidP="0043656B">
            <w:pPr>
              <w:tabs>
                <w:tab w:val="center" w:pos="4153"/>
                <w:tab w:val="right" w:pos="8306"/>
              </w:tabs>
              <w:spacing w:after="0" w:line="240" w:lineRule="auto"/>
              <w:jc w:val="center"/>
              <w:rPr>
                <w:rFonts w:ascii="Times New Roman" w:hAnsi="Times New Roman"/>
                <w:sz w:val="12"/>
                <w:szCs w:val="20"/>
              </w:rPr>
            </w:pPr>
          </w:p>
          <w:p w:rsidR="0043656B" w:rsidRDefault="0043656B" w:rsidP="0043656B">
            <w:pPr>
              <w:pBdr>
                <w:bottom w:val="single" w:sz="12" w:space="1" w:color="auto"/>
              </w:pBdr>
              <w:tabs>
                <w:tab w:val="center" w:pos="4153"/>
                <w:tab w:val="right" w:pos="8306"/>
              </w:tabs>
              <w:spacing w:after="0" w:line="240" w:lineRule="auto"/>
              <w:jc w:val="center"/>
              <w:rPr>
                <w:rFonts w:ascii="Times New Roman" w:hAnsi="Times New Roman"/>
                <w:sz w:val="40"/>
                <w:szCs w:val="20"/>
              </w:rPr>
            </w:pPr>
            <w:proofErr w:type="gramStart"/>
            <w:r>
              <w:rPr>
                <w:rFonts w:ascii="Times New Roman" w:hAnsi="Times New Roman"/>
                <w:sz w:val="40"/>
                <w:szCs w:val="20"/>
              </w:rPr>
              <w:t>Р</w:t>
            </w:r>
            <w:proofErr w:type="gramEnd"/>
            <w:r>
              <w:rPr>
                <w:rFonts w:ascii="Times New Roman" w:hAnsi="Times New Roman"/>
                <w:sz w:val="40"/>
                <w:szCs w:val="20"/>
              </w:rPr>
              <w:t xml:space="preserve"> Е Ш Е Н И Е</w:t>
            </w:r>
          </w:p>
          <w:p w:rsidR="0043656B" w:rsidRDefault="0043656B" w:rsidP="0043656B">
            <w:pPr>
              <w:tabs>
                <w:tab w:val="center" w:pos="4153"/>
                <w:tab w:val="right" w:pos="8306"/>
              </w:tabs>
              <w:spacing w:after="0" w:line="240" w:lineRule="auto"/>
              <w:rPr>
                <w:rFonts w:ascii="Times New Roman" w:hAnsi="Times New Roman"/>
                <w:sz w:val="12"/>
                <w:szCs w:val="20"/>
              </w:rPr>
            </w:pPr>
          </w:p>
          <w:p w:rsidR="0043656B" w:rsidRDefault="0043656B" w:rsidP="0043656B">
            <w:pPr>
              <w:tabs>
                <w:tab w:val="center" w:pos="4153"/>
                <w:tab w:val="right" w:pos="8306"/>
              </w:tabs>
              <w:spacing w:after="0" w:line="240" w:lineRule="auto"/>
              <w:rPr>
                <w:rFonts w:ascii="Times New Roman" w:hAnsi="Times New Roman"/>
                <w:sz w:val="28"/>
                <w:szCs w:val="20"/>
              </w:rPr>
            </w:pPr>
          </w:p>
          <w:p w:rsidR="0043656B" w:rsidRPr="0043656B" w:rsidRDefault="0043656B" w:rsidP="0043656B">
            <w:pPr>
              <w:tabs>
                <w:tab w:val="center" w:pos="4153"/>
                <w:tab w:val="right" w:pos="8306"/>
              </w:tabs>
              <w:spacing w:after="0" w:line="240" w:lineRule="auto"/>
              <w:rPr>
                <w:rFonts w:ascii="Times New Roman" w:hAnsi="Times New Roman"/>
                <w:sz w:val="28"/>
                <w:szCs w:val="20"/>
              </w:rPr>
            </w:pPr>
            <w:r>
              <w:rPr>
                <w:rFonts w:ascii="Times New Roman" w:hAnsi="Times New Roman"/>
                <w:sz w:val="28"/>
                <w:szCs w:val="20"/>
              </w:rPr>
              <w:t>«</w:t>
            </w:r>
            <w:r>
              <w:rPr>
                <w:rFonts w:ascii="Times New Roman" w:hAnsi="Times New Roman"/>
                <w:sz w:val="28"/>
                <w:szCs w:val="20"/>
                <w:u w:val="single"/>
              </w:rPr>
              <w:t xml:space="preserve">   </w:t>
            </w:r>
            <w:r>
              <w:rPr>
                <w:rFonts w:ascii="Times New Roman" w:hAnsi="Times New Roman"/>
                <w:sz w:val="20"/>
                <w:szCs w:val="20"/>
                <w:u w:val="single"/>
              </w:rPr>
              <w:t xml:space="preserve"> </w:t>
            </w:r>
            <w:r>
              <w:rPr>
                <w:rFonts w:ascii="Times New Roman" w:hAnsi="Times New Roman"/>
                <w:sz w:val="28"/>
                <w:szCs w:val="20"/>
              </w:rPr>
              <w:t>»</w:t>
            </w:r>
            <w:r>
              <w:rPr>
                <w:rFonts w:ascii="Times New Roman" w:hAnsi="Times New Roman"/>
                <w:sz w:val="28"/>
                <w:szCs w:val="20"/>
                <w:u w:val="single"/>
              </w:rPr>
              <w:t xml:space="preserve">                </w:t>
            </w:r>
            <w:r>
              <w:rPr>
                <w:rFonts w:ascii="Times New Roman" w:hAnsi="Times New Roman"/>
                <w:sz w:val="28"/>
                <w:szCs w:val="20"/>
              </w:rPr>
              <w:t xml:space="preserve">2021г.                                                                    № </w:t>
            </w:r>
          </w:p>
        </w:tc>
      </w:tr>
    </w:tbl>
    <w:p w:rsidR="00247471" w:rsidRDefault="00247471" w:rsidP="0043656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43656B" w:rsidRPr="00205F61" w:rsidRDefault="00247471" w:rsidP="0043656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05F61">
        <w:rPr>
          <w:rFonts w:ascii="Times New Roman" w:eastAsia="Times New Roman" w:hAnsi="Times New Roman" w:cs="Times New Roman"/>
          <w:color w:val="000000"/>
          <w:sz w:val="28"/>
          <w:szCs w:val="28"/>
        </w:rPr>
        <w:t xml:space="preserve">О     внесении    изменений в Устав </w:t>
      </w:r>
    </w:p>
    <w:p w:rsidR="00247471" w:rsidRPr="00205F61" w:rsidRDefault="0043656B" w:rsidP="0043656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05F61">
        <w:rPr>
          <w:rFonts w:ascii="Times New Roman" w:eastAsia="Times New Roman" w:hAnsi="Times New Roman" w:cs="Times New Roman"/>
          <w:color w:val="000000"/>
          <w:sz w:val="28"/>
          <w:szCs w:val="28"/>
        </w:rPr>
        <w:t>Пластовского муниципального района</w:t>
      </w:r>
    </w:p>
    <w:p w:rsidR="0043656B" w:rsidRPr="00205F61" w:rsidRDefault="0043656B" w:rsidP="0043656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43656B" w:rsidRPr="00205F61" w:rsidRDefault="0043656B" w:rsidP="0043656B">
      <w:pPr>
        <w:shd w:val="clear" w:color="auto" w:fill="FFFFFF"/>
        <w:autoSpaceDE w:val="0"/>
        <w:autoSpaceDN w:val="0"/>
        <w:adjustRightInd w:val="0"/>
        <w:spacing w:after="0" w:line="240" w:lineRule="auto"/>
        <w:rPr>
          <w:rFonts w:ascii="Times New Roman" w:hAnsi="Times New Roman" w:cs="Times New Roman"/>
          <w:sz w:val="28"/>
          <w:szCs w:val="28"/>
        </w:rPr>
      </w:pPr>
    </w:p>
    <w:p w:rsidR="00247471" w:rsidRPr="00205F61" w:rsidRDefault="00247471" w:rsidP="0043656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247471" w:rsidRPr="00205F61" w:rsidRDefault="00247471" w:rsidP="0043656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05F61">
        <w:rPr>
          <w:rFonts w:ascii="Times New Roman" w:eastAsia="Times New Roman" w:hAnsi="Times New Roman" w:cs="Times New Roman"/>
          <w:color w:val="000000"/>
          <w:sz w:val="28"/>
          <w:szCs w:val="28"/>
        </w:rPr>
        <w:t>В соответств</w:t>
      </w:r>
      <w:r w:rsidR="0043656B" w:rsidRPr="00205F61">
        <w:rPr>
          <w:rFonts w:ascii="Times New Roman" w:eastAsia="Times New Roman" w:hAnsi="Times New Roman" w:cs="Times New Roman"/>
          <w:color w:val="000000"/>
          <w:sz w:val="28"/>
          <w:szCs w:val="28"/>
        </w:rPr>
        <w:t xml:space="preserve">ии </w:t>
      </w:r>
      <w:r w:rsidRPr="00205F61">
        <w:rPr>
          <w:rFonts w:ascii="Times New Roman" w:eastAsia="Times New Roman" w:hAnsi="Times New Roman" w:cs="Times New Roman"/>
          <w:color w:val="000000"/>
          <w:sz w:val="28"/>
          <w:szCs w:val="28"/>
        </w:rPr>
        <w:t>федеральными законами от 06 октября 2003 года № 131 -ФЗ «Об общих принципах организации местного самоуправления в Российской Федерации»,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31 июля 2020 года № 248-ФЗ «О государственном контроле (надзоре) и муниципальном контроле в Российской Федерации»</w:t>
      </w:r>
      <w:r w:rsidR="0043656B" w:rsidRPr="00205F61">
        <w:rPr>
          <w:rFonts w:ascii="Times New Roman" w:eastAsia="Times New Roman" w:hAnsi="Times New Roman" w:cs="Times New Roman"/>
          <w:color w:val="000000"/>
          <w:sz w:val="28"/>
          <w:szCs w:val="28"/>
        </w:rPr>
        <w:t xml:space="preserve"> Собрание депутатов</w:t>
      </w:r>
      <w:r w:rsidR="00205F61">
        <w:rPr>
          <w:rFonts w:ascii="Times New Roman" w:eastAsia="Times New Roman" w:hAnsi="Times New Roman" w:cs="Times New Roman"/>
          <w:color w:val="000000"/>
          <w:sz w:val="28"/>
          <w:szCs w:val="28"/>
        </w:rPr>
        <w:t xml:space="preserve"> Пласт</w:t>
      </w:r>
      <w:r w:rsidR="00E67788">
        <w:rPr>
          <w:rFonts w:ascii="Times New Roman" w:eastAsia="Times New Roman" w:hAnsi="Times New Roman" w:cs="Times New Roman"/>
          <w:color w:val="000000"/>
          <w:sz w:val="28"/>
          <w:szCs w:val="28"/>
        </w:rPr>
        <w:t>ов</w:t>
      </w:r>
      <w:r w:rsidR="00205F61">
        <w:rPr>
          <w:rFonts w:ascii="Times New Roman" w:eastAsia="Times New Roman" w:hAnsi="Times New Roman" w:cs="Times New Roman"/>
          <w:color w:val="000000"/>
          <w:sz w:val="28"/>
          <w:szCs w:val="28"/>
        </w:rPr>
        <w:t>ского муниципального</w:t>
      </w:r>
      <w:proofErr w:type="gramEnd"/>
      <w:r w:rsidR="00205F61">
        <w:rPr>
          <w:rFonts w:ascii="Times New Roman" w:eastAsia="Times New Roman" w:hAnsi="Times New Roman" w:cs="Times New Roman"/>
          <w:color w:val="000000"/>
          <w:sz w:val="28"/>
          <w:szCs w:val="28"/>
        </w:rPr>
        <w:t xml:space="preserve"> района</w:t>
      </w:r>
    </w:p>
    <w:p w:rsidR="0043656B" w:rsidRPr="00205F61" w:rsidRDefault="0043656B" w:rsidP="0043656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p>
    <w:p w:rsidR="00247471" w:rsidRPr="00205F61" w:rsidRDefault="0043656B" w:rsidP="0043656B">
      <w:pPr>
        <w:shd w:val="clear" w:color="auto" w:fill="FFFFFF"/>
        <w:autoSpaceDE w:val="0"/>
        <w:autoSpaceDN w:val="0"/>
        <w:adjustRightInd w:val="0"/>
        <w:spacing w:after="0" w:line="240" w:lineRule="auto"/>
        <w:rPr>
          <w:rFonts w:ascii="Times New Roman" w:hAnsi="Times New Roman" w:cs="Times New Roman"/>
          <w:sz w:val="28"/>
          <w:szCs w:val="28"/>
        </w:rPr>
      </w:pP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r w:rsidRPr="00205F61">
        <w:rPr>
          <w:rFonts w:ascii="Times New Roman" w:eastAsia="Times New Roman" w:hAnsi="Times New Roman" w:cs="Times New Roman"/>
          <w:b/>
          <w:bCs/>
          <w:color w:val="000000"/>
          <w:sz w:val="28"/>
          <w:szCs w:val="28"/>
        </w:rPr>
        <w:tab/>
      </w:r>
      <w:r w:rsidR="00247471" w:rsidRPr="00205F61">
        <w:rPr>
          <w:rFonts w:ascii="Times New Roman" w:eastAsia="Times New Roman" w:hAnsi="Times New Roman" w:cs="Times New Roman"/>
          <w:b/>
          <w:bCs/>
          <w:color w:val="000000"/>
          <w:sz w:val="28"/>
          <w:szCs w:val="28"/>
        </w:rPr>
        <w:t>РЕШАЕТ:</w:t>
      </w:r>
    </w:p>
    <w:p w:rsidR="00247471" w:rsidRPr="00205F61" w:rsidRDefault="00247471" w:rsidP="0043656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247471" w:rsidRPr="00205F61" w:rsidRDefault="00247471" w:rsidP="0043656B">
      <w:pPr>
        <w:shd w:val="clear" w:color="auto" w:fill="FFFFFF"/>
        <w:autoSpaceDE w:val="0"/>
        <w:autoSpaceDN w:val="0"/>
        <w:adjustRightInd w:val="0"/>
        <w:spacing w:after="0" w:line="240" w:lineRule="auto"/>
        <w:rPr>
          <w:rFonts w:ascii="Times New Roman" w:hAnsi="Times New Roman" w:cs="Times New Roman"/>
          <w:sz w:val="28"/>
          <w:szCs w:val="28"/>
        </w:rPr>
      </w:pPr>
      <w:r w:rsidRPr="00205F61">
        <w:rPr>
          <w:rFonts w:ascii="Times New Roman" w:hAnsi="Times New Roman" w:cs="Times New Roman"/>
          <w:color w:val="000000"/>
          <w:sz w:val="28"/>
          <w:szCs w:val="28"/>
        </w:rPr>
        <w:t xml:space="preserve">1.   </w:t>
      </w:r>
      <w:r w:rsidR="0043656B" w:rsidRPr="00205F61">
        <w:rPr>
          <w:rFonts w:ascii="Times New Roman" w:eastAsia="Times New Roman" w:hAnsi="Times New Roman" w:cs="Times New Roman"/>
          <w:color w:val="000000"/>
          <w:sz w:val="28"/>
          <w:szCs w:val="28"/>
        </w:rPr>
        <w:t xml:space="preserve">Внести в Устав </w:t>
      </w:r>
      <w:r w:rsidR="00F00B30" w:rsidRPr="00205F61">
        <w:rPr>
          <w:rFonts w:ascii="Times New Roman" w:eastAsia="Times New Roman" w:hAnsi="Times New Roman" w:cs="Times New Roman"/>
          <w:color w:val="000000"/>
          <w:sz w:val="28"/>
          <w:szCs w:val="28"/>
        </w:rPr>
        <w:t>Пластовского муниципального района</w:t>
      </w:r>
      <w:r w:rsidRPr="00205F61">
        <w:rPr>
          <w:rFonts w:ascii="Times New Roman" w:eastAsia="Times New Roman" w:hAnsi="Times New Roman" w:cs="Times New Roman"/>
          <w:color w:val="000000"/>
          <w:sz w:val="28"/>
          <w:szCs w:val="28"/>
        </w:rPr>
        <w:t xml:space="preserve"> следующие изменения:</w:t>
      </w:r>
    </w:p>
    <w:p w:rsidR="00247471" w:rsidRPr="00205F61" w:rsidRDefault="00247471" w:rsidP="0043656B">
      <w:pPr>
        <w:shd w:val="clear" w:color="auto" w:fill="FFFFFF"/>
        <w:autoSpaceDE w:val="0"/>
        <w:autoSpaceDN w:val="0"/>
        <w:adjustRightInd w:val="0"/>
        <w:spacing w:after="0" w:line="240" w:lineRule="auto"/>
        <w:rPr>
          <w:rFonts w:ascii="Times New Roman" w:hAnsi="Times New Roman" w:cs="Times New Roman"/>
          <w:sz w:val="28"/>
          <w:szCs w:val="28"/>
        </w:rPr>
      </w:pPr>
      <w:r w:rsidRPr="00205F61">
        <w:rPr>
          <w:rFonts w:ascii="Times New Roman" w:hAnsi="Times New Roman" w:cs="Times New Roman"/>
          <w:color w:val="000000"/>
          <w:sz w:val="28"/>
          <w:szCs w:val="28"/>
        </w:rPr>
        <w:t xml:space="preserve">1)  </w:t>
      </w:r>
      <w:r w:rsidR="0087698A" w:rsidRPr="00205F61">
        <w:rPr>
          <w:rFonts w:ascii="Times New Roman" w:eastAsia="Times New Roman" w:hAnsi="Times New Roman" w:cs="Times New Roman"/>
          <w:color w:val="000000"/>
          <w:sz w:val="28"/>
          <w:szCs w:val="28"/>
        </w:rPr>
        <w:t>в пункте 1 статьи 5</w:t>
      </w:r>
      <w:r w:rsidRPr="00205F61">
        <w:rPr>
          <w:rFonts w:ascii="Times New Roman" w:eastAsia="Times New Roman" w:hAnsi="Times New Roman" w:cs="Times New Roman"/>
          <w:color w:val="000000"/>
          <w:sz w:val="28"/>
          <w:szCs w:val="28"/>
        </w:rPr>
        <w:t>:</w:t>
      </w:r>
    </w:p>
    <w:p w:rsidR="00247471" w:rsidRPr="00205F61" w:rsidRDefault="00F00B30" w:rsidP="0043656B">
      <w:pPr>
        <w:shd w:val="clear" w:color="auto" w:fill="FFFFFF"/>
        <w:autoSpaceDE w:val="0"/>
        <w:autoSpaceDN w:val="0"/>
        <w:adjustRightInd w:val="0"/>
        <w:spacing w:after="0" w:line="240" w:lineRule="auto"/>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подпункт 5</w:t>
      </w:r>
      <w:r w:rsidR="00247471" w:rsidRPr="00205F61">
        <w:rPr>
          <w:rFonts w:ascii="Times New Roman" w:eastAsia="Times New Roman" w:hAnsi="Times New Roman" w:cs="Times New Roman"/>
          <w:color w:val="000000"/>
          <w:sz w:val="28"/>
          <w:szCs w:val="28"/>
        </w:rPr>
        <w:t xml:space="preserve"> изложить в следующей редакции:</w:t>
      </w:r>
    </w:p>
    <w:p w:rsidR="00247471" w:rsidRPr="00205F61" w:rsidRDefault="00247471" w:rsidP="0043656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205F61">
        <w:rPr>
          <w:rFonts w:ascii="Times New Roman" w:eastAsia="Times New Roman" w:hAnsi="Times New Roman" w:cs="Times New Roman"/>
          <w:color w:val="000000"/>
          <w:sz w:val="28"/>
          <w:szCs w:val="28"/>
        </w:rPr>
        <w:t>«5) дорожная деятельность в отношении автомобильных дорог местного значе</w:t>
      </w:r>
      <w:r w:rsidR="00F00B30" w:rsidRPr="00205F61">
        <w:rPr>
          <w:rFonts w:ascii="Times New Roman" w:eastAsia="Times New Roman" w:hAnsi="Times New Roman" w:cs="Times New Roman"/>
          <w:color w:val="000000"/>
          <w:sz w:val="28"/>
          <w:szCs w:val="28"/>
        </w:rPr>
        <w:t xml:space="preserve">ния в границах Пластовского </w:t>
      </w:r>
      <w:r w:rsidR="00E67788">
        <w:rPr>
          <w:rFonts w:ascii="Times New Roman" w:eastAsia="Times New Roman" w:hAnsi="Times New Roman" w:cs="Times New Roman"/>
          <w:color w:val="000000"/>
          <w:sz w:val="28"/>
          <w:szCs w:val="28"/>
        </w:rPr>
        <w:t xml:space="preserve">муниципального </w:t>
      </w:r>
      <w:r w:rsidR="00F00B30" w:rsidRPr="00205F61">
        <w:rPr>
          <w:rFonts w:ascii="Times New Roman" w:eastAsia="Times New Roman" w:hAnsi="Times New Roman" w:cs="Times New Roman"/>
          <w:color w:val="000000"/>
          <w:sz w:val="28"/>
          <w:szCs w:val="28"/>
        </w:rPr>
        <w:t>района</w:t>
      </w:r>
      <w:r w:rsidRPr="00205F61">
        <w:rPr>
          <w:rFonts w:ascii="Times New Roman" w:eastAsia="Times New Roman" w:hAnsi="Times New Roman" w:cs="Times New Roman"/>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w:t>
      </w:r>
      <w:r w:rsidR="00E67788">
        <w:rPr>
          <w:rFonts w:ascii="Times New Roman" w:eastAsia="Times New Roman" w:hAnsi="Times New Roman" w:cs="Times New Roman"/>
          <w:color w:val="000000"/>
          <w:sz w:val="28"/>
          <w:szCs w:val="28"/>
        </w:rPr>
        <w:t>тве в границах Пластовского муниципального района</w:t>
      </w:r>
      <w:r w:rsidRPr="00205F61">
        <w:rPr>
          <w:rFonts w:ascii="Times New Roman" w:eastAsia="Times New Roman" w:hAnsi="Times New Roman" w:cs="Times New Roman"/>
          <w:color w:val="000000"/>
          <w:sz w:val="28"/>
          <w:szCs w:val="28"/>
        </w:rPr>
        <w:t xml:space="preserve">, организация дорожного движения, а </w:t>
      </w:r>
      <w:r w:rsidRPr="00205F61">
        <w:rPr>
          <w:rFonts w:ascii="Times New Roman" w:eastAsia="Times New Roman" w:hAnsi="Times New Roman" w:cs="Times New Roman"/>
          <w:color w:val="000000"/>
          <w:sz w:val="28"/>
          <w:szCs w:val="28"/>
        </w:rPr>
        <w:lastRenderedPageBreak/>
        <w:t>также осуществление иных полномочий в области использования автомобильных</w:t>
      </w:r>
      <w:proofErr w:type="gramEnd"/>
      <w:r w:rsidRPr="00205F61">
        <w:rPr>
          <w:rFonts w:ascii="Times New Roman" w:eastAsia="Times New Roman" w:hAnsi="Times New Roman" w:cs="Times New Roman"/>
          <w:color w:val="000000"/>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205F61">
        <w:rPr>
          <w:rFonts w:ascii="Times New Roman" w:eastAsia="Times New Roman" w:hAnsi="Times New Roman" w:cs="Times New Roman"/>
          <w:color w:val="000000"/>
          <w:sz w:val="28"/>
          <w:szCs w:val="28"/>
        </w:rPr>
        <w:t>;»</w:t>
      </w:r>
      <w:proofErr w:type="gramEnd"/>
      <w:r w:rsidRPr="00205F61">
        <w:rPr>
          <w:rFonts w:ascii="Times New Roman" w:eastAsia="Times New Roman" w:hAnsi="Times New Roman" w:cs="Times New Roman"/>
          <w:color w:val="000000"/>
          <w:sz w:val="28"/>
          <w:szCs w:val="28"/>
        </w:rPr>
        <w:t>;</w:t>
      </w:r>
    </w:p>
    <w:p w:rsidR="00F00B30" w:rsidRPr="00205F61" w:rsidRDefault="00F00B30" w:rsidP="0043656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47471" w:rsidRPr="00205F61" w:rsidRDefault="0087698A" w:rsidP="00247471">
      <w:pPr>
        <w:shd w:val="clear" w:color="auto" w:fill="FFFFFF"/>
        <w:autoSpaceDE w:val="0"/>
        <w:autoSpaceDN w:val="0"/>
        <w:adjustRightInd w:val="0"/>
        <w:spacing w:after="0" w:line="240" w:lineRule="auto"/>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подпункт 22</w:t>
      </w:r>
      <w:r w:rsidR="00247471" w:rsidRPr="00205F61">
        <w:rPr>
          <w:rFonts w:ascii="Times New Roman" w:eastAsia="Times New Roman" w:hAnsi="Times New Roman" w:cs="Times New Roman"/>
          <w:color w:val="000000"/>
          <w:sz w:val="28"/>
          <w:szCs w:val="28"/>
        </w:rPr>
        <w:t xml:space="preserve"> изложить в следующей редакции:</w:t>
      </w:r>
    </w:p>
    <w:p w:rsidR="00247471" w:rsidRPr="00205F61" w:rsidRDefault="0087698A"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«22</w:t>
      </w:r>
      <w:r w:rsidR="00247471" w:rsidRPr="00205F61">
        <w:rPr>
          <w:rFonts w:ascii="Times New Roman" w:eastAsia="Times New Roman" w:hAnsi="Times New Roman" w:cs="Times New Roman"/>
          <w:color w:val="000000"/>
          <w:sz w:val="28"/>
          <w:szCs w:val="28"/>
        </w:rPr>
        <w:t>) создание, развитие и обеспечение охраны лечебно-оздоровительных местностей и курортов местного значения</w:t>
      </w:r>
      <w:r w:rsidR="00E67788">
        <w:rPr>
          <w:rFonts w:ascii="Times New Roman" w:eastAsia="Times New Roman" w:hAnsi="Times New Roman" w:cs="Times New Roman"/>
          <w:color w:val="000000"/>
          <w:sz w:val="28"/>
          <w:szCs w:val="28"/>
        </w:rPr>
        <w:t xml:space="preserve"> на территории Пластовского муниципального района</w:t>
      </w:r>
      <w:r w:rsidR="00247471" w:rsidRPr="00205F61">
        <w:rPr>
          <w:rFonts w:ascii="Times New Roman" w:eastAsia="Times New Roman" w:hAnsi="Times New Roman" w:cs="Times New Roman"/>
          <w:color w:val="000000"/>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247471" w:rsidRPr="00205F61">
        <w:rPr>
          <w:rFonts w:ascii="Times New Roman" w:eastAsia="Times New Roman" w:hAnsi="Times New Roman" w:cs="Times New Roman"/>
          <w:color w:val="000000"/>
          <w:sz w:val="28"/>
          <w:szCs w:val="28"/>
        </w:rPr>
        <w:t>;»</w:t>
      </w:r>
      <w:proofErr w:type="gramEnd"/>
      <w:r w:rsidR="00247471" w:rsidRPr="00205F61">
        <w:rPr>
          <w:rFonts w:ascii="Times New Roman" w:eastAsia="Times New Roman" w:hAnsi="Times New Roman" w:cs="Times New Roman"/>
          <w:color w:val="000000"/>
          <w:sz w:val="28"/>
          <w:szCs w:val="28"/>
        </w:rPr>
        <w:t>;</w:t>
      </w:r>
    </w:p>
    <w:p w:rsidR="00267055"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2)   </w:t>
      </w:r>
      <w:r w:rsidR="00267055" w:rsidRPr="00205F61">
        <w:rPr>
          <w:rFonts w:ascii="Times New Roman" w:eastAsia="Times New Roman" w:hAnsi="Times New Roman" w:cs="Times New Roman"/>
          <w:color w:val="000000"/>
          <w:sz w:val="28"/>
          <w:szCs w:val="28"/>
        </w:rPr>
        <w:t xml:space="preserve">подпункт 7 пункта 1 статьи 23 </w:t>
      </w:r>
      <w:r w:rsidRPr="00205F61">
        <w:rPr>
          <w:rFonts w:ascii="Times New Roman" w:eastAsia="Times New Roman" w:hAnsi="Times New Roman" w:cs="Times New Roman"/>
          <w:color w:val="000000"/>
          <w:sz w:val="28"/>
          <w:szCs w:val="28"/>
        </w:rPr>
        <w:t>изложить в следующей редакции:</w:t>
      </w:r>
    </w:p>
    <w:p w:rsidR="00247471" w:rsidRPr="00205F61" w:rsidRDefault="00247471" w:rsidP="002474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205F61">
        <w:rPr>
          <w:rFonts w:ascii="Times New Roman" w:eastAsia="Times New Roman" w:hAnsi="Times New Roman" w:cs="Times New Roman"/>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5F61">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5F61">
        <w:rPr>
          <w:rFonts w:ascii="Times New Roman" w:eastAsia="Times New Roman" w:hAnsi="Times New Roman" w:cs="Times New Roman"/>
          <w:color w:val="000000"/>
          <w:sz w:val="28"/>
          <w:szCs w:val="28"/>
        </w:rPr>
        <w:t>;»</w:t>
      </w:r>
      <w:proofErr w:type="gramEnd"/>
      <w:r w:rsidRPr="00205F61">
        <w:rPr>
          <w:rFonts w:ascii="Times New Roman" w:eastAsia="Times New Roman" w:hAnsi="Times New Roman" w:cs="Times New Roman"/>
          <w:color w:val="000000"/>
          <w:sz w:val="28"/>
          <w:szCs w:val="28"/>
        </w:rPr>
        <w:t>;</w:t>
      </w:r>
    </w:p>
    <w:p w:rsidR="00267055"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3)   </w:t>
      </w:r>
      <w:r w:rsidR="00267055" w:rsidRPr="00205F61">
        <w:rPr>
          <w:rFonts w:ascii="Times New Roman" w:eastAsia="Times New Roman" w:hAnsi="Times New Roman" w:cs="Times New Roman"/>
          <w:color w:val="000000"/>
          <w:sz w:val="28"/>
          <w:szCs w:val="28"/>
        </w:rPr>
        <w:t>подпункт 8 пункта 1 статьи 28</w:t>
      </w:r>
      <w:r w:rsidRPr="00205F61">
        <w:rPr>
          <w:rFonts w:ascii="Times New Roman" w:eastAsia="Times New Roman" w:hAnsi="Times New Roman" w:cs="Times New Roman"/>
          <w:color w:val="000000"/>
          <w:sz w:val="28"/>
          <w:szCs w:val="28"/>
        </w:rPr>
        <w:t xml:space="preserve"> изложить в следующей редакции:</w:t>
      </w:r>
    </w:p>
    <w:p w:rsidR="00247471" w:rsidRPr="00205F61" w:rsidRDefault="00267055" w:rsidP="002474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205F61">
        <w:rPr>
          <w:rFonts w:ascii="Times New Roman" w:eastAsia="Times New Roman" w:hAnsi="Times New Roman" w:cs="Times New Roman"/>
          <w:color w:val="000000"/>
          <w:sz w:val="28"/>
          <w:szCs w:val="28"/>
        </w:rPr>
        <w:t>«8</w:t>
      </w:r>
      <w:r w:rsidR="00247471" w:rsidRPr="00205F61">
        <w:rPr>
          <w:rFonts w:ascii="Times New Roman" w:eastAsia="Times New Roman" w:hAnsi="Times New Roman"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47471" w:rsidRPr="00205F61">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247471" w:rsidRPr="00205F61">
        <w:rPr>
          <w:rFonts w:ascii="Times New Roman" w:eastAsia="Times New Roman" w:hAnsi="Times New Roman" w:cs="Times New Roman"/>
          <w:color w:val="000000"/>
          <w:sz w:val="28"/>
          <w:szCs w:val="28"/>
        </w:rPr>
        <w:t>;»</w:t>
      </w:r>
      <w:proofErr w:type="gramEnd"/>
      <w:r w:rsidR="00247471" w:rsidRPr="00205F61">
        <w:rPr>
          <w:rFonts w:ascii="Times New Roman" w:eastAsia="Times New Roman" w:hAnsi="Times New Roman" w:cs="Times New Roman"/>
          <w:color w:val="000000"/>
          <w:sz w:val="28"/>
          <w:szCs w:val="28"/>
        </w:rPr>
        <w:t>;</w:t>
      </w:r>
    </w:p>
    <w:p w:rsidR="00267055"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4)   </w:t>
      </w:r>
      <w:r w:rsidR="00267055" w:rsidRPr="00205F61">
        <w:rPr>
          <w:rFonts w:ascii="Times New Roman" w:hAnsi="Times New Roman" w:cs="Times New Roman"/>
          <w:color w:val="000000"/>
          <w:sz w:val="28"/>
          <w:szCs w:val="28"/>
        </w:rPr>
        <w:t xml:space="preserve">в пункте 1 </w:t>
      </w:r>
      <w:r w:rsidR="00267055" w:rsidRPr="00205F61">
        <w:rPr>
          <w:rFonts w:ascii="Times New Roman" w:eastAsia="Times New Roman" w:hAnsi="Times New Roman" w:cs="Times New Roman"/>
          <w:color w:val="000000"/>
          <w:sz w:val="28"/>
          <w:szCs w:val="28"/>
        </w:rPr>
        <w:t xml:space="preserve">  статьи 31</w:t>
      </w:r>
      <w:r w:rsidRPr="00205F61">
        <w:rPr>
          <w:rFonts w:ascii="Times New Roman" w:eastAsia="Times New Roman" w:hAnsi="Times New Roman" w:cs="Times New Roman"/>
          <w:color w:val="000000"/>
          <w:sz w:val="28"/>
          <w:szCs w:val="28"/>
        </w:rPr>
        <w:t>:</w:t>
      </w:r>
    </w:p>
    <w:p w:rsidR="00247471"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подпункт 10</w:t>
      </w:r>
      <w:r w:rsidR="00247471" w:rsidRPr="00205F61">
        <w:rPr>
          <w:rFonts w:ascii="Times New Roman" w:eastAsia="Times New Roman" w:hAnsi="Times New Roman" w:cs="Times New Roman"/>
          <w:color w:val="000000"/>
          <w:sz w:val="28"/>
          <w:szCs w:val="28"/>
        </w:rPr>
        <w:t xml:space="preserve"> изложить в следующей редакции:</w:t>
      </w:r>
    </w:p>
    <w:p w:rsidR="00247471" w:rsidRPr="00205F61" w:rsidRDefault="00267055" w:rsidP="002474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05F61">
        <w:rPr>
          <w:rFonts w:ascii="Times New Roman" w:eastAsia="Times New Roman" w:hAnsi="Times New Roman" w:cs="Times New Roman"/>
          <w:color w:val="000000"/>
          <w:sz w:val="28"/>
          <w:szCs w:val="28"/>
        </w:rPr>
        <w:t>«10</w:t>
      </w:r>
      <w:r w:rsidR="00247471" w:rsidRPr="00205F61">
        <w:rPr>
          <w:rFonts w:ascii="Times New Roman" w:eastAsia="Times New Roman" w:hAnsi="Times New Roman" w:cs="Times New Roman"/>
          <w:color w:val="000000"/>
          <w:sz w:val="28"/>
          <w:szCs w:val="28"/>
        </w:rPr>
        <w:t>) осуществляет дорожную деятельность в отношении автомобильных дорог местного значе</w:t>
      </w:r>
      <w:r w:rsidRPr="00205F61">
        <w:rPr>
          <w:rFonts w:ascii="Times New Roman" w:eastAsia="Times New Roman" w:hAnsi="Times New Roman" w:cs="Times New Roman"/>
          <w:color w:val="000000"/>
          <w:sz w:val="28"/>
          <w:szCs w:val="28"/>
        </w:rPr>
        <w:t xml:space="preserve">ния в границах </w:t>
      </w:r>
      <w:r w:rsidR="00E67788">
        <w:rPr>
          <w:rFonts w:ascii="Times New Roman" w:eastAsia="Times New Roman" w:hAnsi="Times New Roman" w:cs="Times New Roman"/>
          <w:color w:val="000000"/>
          <w:sz w:val="28"/>
          <w:szCs w:val="28"/>
        </w:rPr>
        <w:t xml:space="preserve">Пластовского муниципального </w:t>
      </w:r>
      <w:r w:rsidRPr="00205F61">
        <w:rPr>
          <w:rFonts w:ascii="Times New Roman" w:eastAsia="Times New Roman" w:hAnsi="Times New Roman" w:cs="Times New Roman"/>
          <w:color w:val="000000"/>
          <w:sz w:val="28"/>
          <w:szCs w:val="28"/>
        </w:rPr>
        <w:t>района</w:t>
      </w:r>
      <w:r w:rsidR="00247471" w:rsidRPr="00205F61">
        <w:rPr>
          <w:rFonts w:ascii="Times New Roman" w:eastAsia="Times New Roman" w:hAnsi="Times New Roman" w:cs="Times New Roman"/>
          <w:color w:val="000000"/>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w:t>
      </w:r>
      <w:r w:rsidRPr="00205F61">
        <w:rPr>
          <w:rFonts w:ascii="Times New Roman" w:eastAsia="Times New Roman" w:hAnsi="Times New Roman" w:cs="Times New Roman"/>
          <w:color w:val="000000"/>
          <w:sz w:val="28"/>
          <w:szCs w:val="28"/>
        </w:rPr>
        <w:t xml:space="preserve">в границах </w:t>
      </w:r>
      <w:r w:rsidR="00E67788">
        <w:rPr>
          <w:rFonts w:ascii="Times New Roman" w:eastAsia="Times New Roman" w:hAnsi="Times New Roman" w:cs="Times New Roman"/>
          <w:color w:val="000000"/>
          <w:sz w:val="28"/>
          <w:szCs w:val="28"/>
        </w:rPr>
        <w:lastRenderedPageBreak/>
        <w:t xml:space="preserve">Пластовского муниципального </w:t>
      </w:r>
      <w:r w:rsidRPr="00205F61">
        <w:rPr>
          <w:rFonts w:ascii="Times New Roman" w:eastAsia="Times New Roman" w:hAnsi="Times New Roman" w:cs="Times New Roman"/>
          <w:color w:val="000000"/>
          <w:sz w:val="28"/>
          <w:szCs w:val="28"/>
        </w:rPr>
        <w:t>района</w:t>
      </w:r>
      <w:r w:rsidR="00247471" w:rsidRPr="00205F61">
        <w:rPr>
          <w:rFonts w:ascii="Times New Roman" w:eastAsia="Times New Roman" w:hAnsi="Times New Roman" w:cs="Times New Roman"/>
          <w:color w:val="000000"/>
          <w:sz w:val="28"/>
          <w:szCs w:val="28"/>
        </w:rPr>
        <w:t>;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Уставом</w:t>
      </w:r>
      <w:proofErr w:type="gramStart"/>
      <w:r w:rsidR="00247471" w:rsidRPr="00205F61">
        <w:rPr>
          <w:rFonts w:ascii="Times New Roman" w:eastAsia="Times New Roman" w:hAnsi="Times New Roman" w:cs="Times New Roman"/>
          <w:color w:val="000000"/>
          <w:sz w:val="28"/>
          <w:szCs w:val="28"/>
        </w:rPr>
        <w:t>;»</w:t>
      </w:r>
      <w:proofErr w:type="gramEnd"/>
      <w:r w:rsidR="00247471" w:rsidRPr="00205F61">
        <w:rPr>
          <w:rFonts w:ascii="Times New Roman" w:eastAsia="Times New Roman" w:hAnsi="Times New Roman" w:cs="Times New Roman"/>
          <w:color w:val="000000"/>
          <w:sz w:val="28"/>
          <w:szCs w:val="28"/>
        </w:rPr>
        <w:t>;</w:t>
      </w:r>
    </w:p>
    <w:p w:rsidR="00267055"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47471"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подпункт 29</w:t>
      </w:r>
      <w:r w:rsidR="00247471" w:rsidRPr="00205F61">
        <w:rPr>
          <w:rFonts w:ascii="Times New Roman" w:eastAsia="Times New Roman" w:hAnsi="Times New Roman" w:cs="Times New Roman"/>
          <w:color w:val="000000"/>
          <w:sz w:val="28"/>
          <w:szCs w:val="28"/>
        </w:rPr>
        <w:t xml:space="preserve"> изложить в следующей редакции:</w:t>
      </w:r>
    </w:p>
    <w:p w:rsidR="00247471" w:rsidRPr="00205F61" w:rsidRDefault="00267055" w:rsidP="002474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05F61">
        <w:rPr>
          <w:rFonts w:ascii="Times New Roman" w:eastAsia="Times New Roman" w:hAnsi="Times New Roman" w:cs="Times New Roman"/>
          <w:color w:val="000000"/>
          <w:sz w:val="28"/>
          <w:szCs w:val="28"/>
        </w:rPr>
        <w:t>«29</w:t>
      </w:r>
      <w:r w:rsidR="00247471" w:rsidRPr="00205F61">
        <w:rPr>
          <w:rFonts w:ascii="Times New Roman" w:eastAsia="Times New Roman" w:hAnsi="Times New Roman" w:cs="Times New Roman"/>
          <w:color w:val="000000"/>
          <w:sz w:val="28"/>
          <w:szCs w:val="28"/>
        </w:rPr>
        <w:t>) создает, развивает и обеспечивает охрану лечебно-оздоровительных местностей и курортов местного значения</w:t>
      </w:r>
      <w:r w:rsidRPr="00205F61">
        <w:rPr>
          <w:rFonts w:ascii="Times New Roman" w:eastAsia="Times New Roman" w:hAnsi="Times New Roman" w:cs="Times New Roman"/>
          <w:color w:val="000000"/>
          <w:sz w:val="28"/>
          <w:szCs w:val="28"/>
        </w:rPr>
        <w:t xml:space="preserve"> на территории района</w:t>
      </w:r>
      <w:r w:rsidR="00247471" w:rsidRPr="00205F61">
        <w:rPr>
          <w:rFonts w:ascii="Times New Roman" w:eastAsia="Times New Roman" w:hAnsi="Times New Roman" w:cs="Times New Roman"/>
          <w:color w:val="000000"/>
          <w:sz w:val="28"/>
          <w:szCs w:val="28"/>
        </w:rPr>
        <w:t>,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sidR="00247471" w:rsidRPr="00205F61">
        <w:rPr>
          <w:rFonts w:ascii="Times New Roman" w:eastAsia="Times New Roman" w:hAnsi="Times New Roman" w:cs="Times New Roman"/>
          <w:color w:val="000000"/>
          <w:sz w:val="28"/>
          <w:szCs w:val="28"/>
        </w:rPr>
        <w:t>;»</w:t>
      </w:r>
      <w:proofErr w:type="gramEnd"/>
      <w:r w:rsidR="00247471" w:rsidRPr="00205F61">
        <w:rPr>
          <w:rFonts w:ascii="Times New Roman" w:eastAsia="Times New Roman" w:hAnsi="Times New Roman" w:cs="Times New Roman"/>
          <w:color w:val="000000"/>
          <w:sz w:val="28"/>
          <w:szCs w:val="28"/>
        </w:rPr>
        <w:t>;</w:t>
      </w:r>
    </w:p>
    <w:p w:rsidR="00267055"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5)</w:t>
      </w:r>
      <w:r w:rsidR="00267055" w:rsidRPr="00205F61">
        <w:rPr>
          <w:rFonts w:ascii="Times New Roman" w:hAnsi="Times New Roman" w:cs="Times New Roman"/>
          <w:color w:val="000000"/>
          <w:sz w:val="28"/>
          <w:szCs w:val="28"/>
        </w:rPr>
        <w:t>в</w:t>
      </w:r>
      <w:r w:rsidRPr="00205F61">
        <w:rPr>
          <w:rFonts w:ascii="Times New Roman" w:hAnsi="Times New Roman" w:cs="Times New Roman"/>
          <w:color w:val="000000"/>
          <w:sz w:val="28"/>
          <w:szCs w:val="28"/>
        </w:rPr>
        <w:t xml:space="preserve"> </w:t>
      </w:r>
      <w:r w:rsidR="00267055" w:rsidRPr="00205F61">
        <w:rPr>
          <w:rFonts w:ascii="Times New Roman" w:eastAsia="Times New Roman" w:hAnsi="Times New Roman" w:cs="Times New Roman"/>
          <w:color w:val="000000"/>
          <w:sz w:val="28"/>
          <w:szCs w:val="28"/>
        </w:rPr>
        <w:t xml:space="preserve"> статье 32.2</w:t>
      </w:r>
      <w:r w:rsidRPr="00205F61">
        <w:rPr>
          <w:rFonts w:ascii="Times New Roman" w:eastAsia="Times New Roman" w:hAnsi="Times New Roman" w:cs="Times New Roman"/>
          <w:color w:val="000000"/>
          <w:sz w:val="28"/>
          <w:szCs w:val="28"/>
        </w:rPr>
        <w:t>:</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 xml:space="preserve"> пункта</w:t>
      </w:r>
      <w:r w:rsidR="00267055" w:rsidRPr="00205F61">
        <w:rPr>
          <w:rFonts w:ascii="Times New Roman" w:eastAsia="Times New Roman" w:hAnsi="Times New Roman" w:cs="Times New Roman"/>
          <w:color w:val="000000"/>
          <w:sz w:val="28"/>
          <w:szCs w:val="28"/>
        </w:rPr>
        <w:t xml:space="preserve"> 5 дополнить абзацем 2 следующего содержания</w:t>
      </w:r>
      <w:r w:rsidRPr="00205F61">
        <w:rPr>
          <w:rFonts w:ascii="Times New Roman" w:eastAsia="Times New Roman" w:hAnsi="Times New Roman" w:cs="Times New Roman"/>
          <w:color w:val="000000"/>
          <w:sz w:val="28"/>
          <w:szCs w:val="28"/>
        </w:rPr>
        <w:t>:</w:t>
      </w:r>
    </w:p>
    <w:p w:rsidR="00247471"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«Должность председателя</w:t>
      </w:r>
      <w:r w:rsidR="00247471" w:rsidRPr="00205F61">
        <w:rPr>
          <w:rFonts w:ascii="Times New Roman" w:eastAsia="Times New Roman" w:hAnsi="Times New Roman" w:cs="Times New Roman"/>
          <w:color w:val="000000"/>
          <w:sz w:val="28"/>
          <w:szCs w:val="28"/>
        </w:rPr>
        <w:t xml:space="preserve"> Контрольно-</w:t>
      </w:r>
      <w:r w:rsidRPr="00205F61">
        <w:rPr>
          <w:rFonts w:ascii="Times New Roman" w:eastAsia="Times New Roman" w:hAnsi="Times New Roman" w:cs="Times New Roman"/>
          <w:color w:val="000000"/>
          <w:sz w:val="28"/>
          <w:szCs w:val="28"/>
        </w:rPr>
        <w:t>счетной палаты Пластовского муниципального района относятся к муниципальной должности</w:t>
      </w:r>
      <w:proofErr w:type="gramStart"/>
      <w:r w:rsidR="00247471" w:rsidRPr="00205F61">
        <w:rPr>
          <w:rFonts w:ascii="Times New Roman" w:eastAsia="Times New Roman" w:hAnsi="Times New Roman" w:cs="Times New Roman"/>
          <w:color w:val="000000"/>
          <w:sz w:val="28"/>
          <w:szCs w:val="28"/>
        </w:rPr>
        <w:t>.»;</w:t>
      </w:r>
      <w:r w:rsidR="00E67788">
        <w:rPr>
          <w:rFonts w:ascii="Times New Roman" w:eastAsia="Times New Roman" w:hAnsi="Times New Roman" w:cs="Times New Roman"/>
          <w:color w:val="000000"/>
          <w:sz w:val="28"/>
          <w:szCs w:val="28"/>
        </w:rPr>
        <w:tab/>
      </w:r>
      <w:proofErr w:type="gramEnd"/>
    </w:p>
    <w:p w:rsidR="00E67788" w:rsidRDefault="00E67788" w:rsidP="002474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47471"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пункт 7</w:t>
      </w:r>
      <w:r w:rsidR="00247471" w:rsidRPr="00205F61">
        <w:rPr>
          <w:rFonts w:ascii="Times New Roman" w:eastAsia="Times New Roman" w:hAnsi="Times New Roman" w:cs="Times New Roman"/>
          <w:color w:val="000000"/>
          <w:sz w:val="28"/>
          <w:szCs w:val="28"/>
        </w:rPr>
        <w:t xml:space="preserve"> изложить в следующей редакции:</w:t>
      </w:r>
    </w:p>
    <w:p w:rsidR="00247471" w:rsidRPr="00205F61" w:rsidRDefault="00267055"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eastAsia="Times New Roman" w:hAnsi="Times New Roman" w:cs="Times New Roman"/>
          <w:color w:val="000000"/>
          <w:sz w:val="28"/>
          <w:szCs w:val="28"/>
        </w:rPr>
        <w:t>«7</w:t>
      </w:r>
      <w:r w:rsidR="00247471" w:rsidRPr="00205F61">
        <w:rPr>
          <w:rFonts w:ascii="Times New Roman" w:eastAsia="Times New Roman" w:hAnsi="Times New Roman" w:cs="Times New Roman"/>
          <w:color w:val="000000"/>
          <w:sz w:val="28"/>
          <w:szCs w:val="28"/>
        </w:rPr>
        <w:t>. Контрольно-счетная палата</w:t>
      </w:r>
      <w:r w:rsidRPr="00205F61">
        <w:rPr>
          <w:rFonts w:ascii="Times New Roman" w:eastAsia="Times New Roman" w:hAnsi="Times New Roman" w:cs="Times New Roman"/>
          <w:color w:val="000000"/>
          <w:sz w:val="28"/>
          <w:szCs w:val="28"/>
        </w:rPr>
        <w:t xml:space="preserve">  Пластовского муниципального района </w:t>
      </w:r>
      <w:r w:rsidR="00247471" w:rsidRPr="00205F61">
        <w:rPr>
          <w:rFonts w:ascii="Times New Roman" w:eastAsia="Times New Roman" w:hAnsi="Times New Roman" w:cs="Times New Roman"/>
          <w:color w:val="000000"/>
          <w:sz w:val="28"/>
          <w:szCs w:val="28"/>
        </w:rPr>
        <w:t>осуществляет следующие основные полномочия:</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1)   </w:t>
      </w:r>
      <w:r w:rsidRPr="00205F61">
        <w:rPr>
          <w:rFonts w:ascii="Times New Roman" w:eastAsia="Times New Roman" w:hAnsi="Times New Roman" w:cs="Times New Roman"/>
          <w:color w:val="000000"/>
          <w:sz w:val="28"/>
          <w:szCs w:val="28"/>
        </w:rPr>
        <w:t>организация и осуществление контроля за законностью и эффективностью использования с</w:t>
      </w:r>
      <w:r w:rsidR="000B4F15" w:rsidRPr="00205F61">
        <w:rPr>
          <w:rFonts w:ascii="Times New Roman" w:eastAsia="Times New Roman" w:hAnsi="Times New Roman" w:cs="Times New Roman"/>
          <w:color w:val="000000"/>
          <w:sz w:val="28"/>
          <w:szCs w:val="28"/>
        </w:rPr>
        <w:t>редств бюджета Пластовского муниципального района</w:t>
      </w:r>
      <w:r w:rsidRPr="00205F61">
        <w:rPr>
          <w:rFonts w:ascii="Times New Roman" w:eastAsia="Times New Roman" w:hAnsi="Times New Roman" w:cs="Times New Roman"/>
          <w:color w:val="000000"/>
          <w:sz w:val="28"/>
          <w:szCs w:val="28"/>
        </w:rPr>
        <w:t>, а также иных сре</w:t>
      </w:r>
      <w:proofErr w:type="gramStart"/>
      <w:r w:rsidRPr="00205F61">
        <w:rPr>
          <w:rFonts w:ascii="Times New Roman" w:eastAsia="Times New Roman" w:hAnsi="Times New Roman" w:cs="Times New Roman"/>
          <w:color w:val="000000"/>
          <w:sz w:val="28"/>
          <w:szCs w:val="28"/>
        </w:rPr>
        <w:t>дств в сл</w:t>
      </w:r>
      <w:proofErr w:type="gramEnd"/>
      <w:r w:rsidRPr="00205F61">
        <w:rPr>
          <w:rFonts w:ascii="Times New Roman" w:eastAsia="Times New Roman" w:hAnsi="Times New Roman" w:cs="Times New Roman"/>
          <w:color w:val="000000"/>
          <w:sz w:val="28"/>
          <w:szCs w:val="28"/>
        </w:rPr>
        <w:t>учаях, предусмотренных законодательством Российской Федерации;</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2)    </w:t>
      </w:r>
      <w:r w:rsidRPr="00205F61">
        <w:rPr>
          <w:rFonts w:ascii="Times New Roman" w:eastAsia="Times New Roman" w:hAnsi="Times New Roman" w:cs="Times New Roman"/>
          <w:color w:val="000000"/>
          <w:sz w:val="28"/>
          <w:szCs w:val="28"/>
        </w:rPr>
        <w:t>экспертиза пр</w:t>
      </w:r>
      <w:r w:rsidR="00E67788">
        <w:rPr>
          <w:rFonts w:ascii="Times New Roman" w:eastAsia="Times New Roman" w:hAnsi="Times New Roman" w:cs="Times New Roman"/>
          <w:color w:val="000000"/>
          <w:sz w:val="28"/>
          <w:szCs w:val="28"/>
        </w:rPr>
        <w:t>оектов бюджета района</w:t>
      </w:r>
      <w:r w:rsidRPr="00205F61">
        <w:rPr>
          <w:rFonts w:ascii="Times New Roman" w:eastAsia="Times New Roman" w:hAnsi="Times New Roman" w:cs="Times New Roman"/>
          <w:color w:val="000000"/>
          <w:sz w:val="28"/>
          <w:szCs w:val="28"/>
        </w:rPr>
        <w:t>, проверка и анализ обоснованности его показателей;</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3) </w:t>
      </w:r>
      <w:r w:rsidRPr="00205F61">
        <w:rPr>
          <w:rFonts w:ascii="Times New Roman" w:eastAsia="Times New Roman" w:hAnsi="Times New Roman" w:cs="Times New Roman"/>
          <w:color w:val="000000"/>
          <w:sz w:val="28"/>
          <w:szCs w:val="28"/>
        </w:rPr>
        <w:t>внешняя проверка годового отчета об испо</w:t>
      </w:r>
      <w:r w:rsidR="000B4F15" w:rsidRPr="00205F61">
        <w:rPr>
          <w:rFonts w:ascii="Times New Roman" w:eastAsia="Times New Roman" w:hAnsi="Times New Roman" w:cs="Times New Roman"/>
          <w:color w:val="000000"/>
          <w:sz w:val="28"/>
          <w:szCs w:val="28"/>
        </w:rPr>
        <w:t>лнении бюджета Пластовского муниципального района</w:t>
      </w:r>
      <w:r w:rsidRPr="00205F61">
        <w:rPr>
          <w:rFonts w:ascii="Times New Roman" w:eastAsia="Times New Roman" w:hAnsi="Times New Roman" w:cs="Times New Roman"/>
          <w:color w:val="000000"/>
          <w:sz w:val="28"/>
          <w:szCs w:val="28"/>
        </w:rPr>
        <w:t>;</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4)  </w:t>
      </w:r>
      <w:r w:rsidRPr="00205F61">
        <w:rPr>
          <w:rFonts w:ascii="Times New Roman" w:eastAsia="Times New Roman" w:hAnsi="Times New Roman" w:cs="Times New Roman"/>
          <w:color w:val="000000"/>
          <w:sz w:val="28"/>
          <w:szCs w:val="28"/>
        </w:rPr>
        <w:t>проведение аудита в сфере закупок товаров, работ и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5)   </w:t>
      </w:r>
      <w:r w:rsidRPr="00205F61">
        <w:rPr>
          <w:rFonts w:ascii="Times New Roman" w:eastAsia="Times New Roman" w:hAnsi="Times New Roman" w:cs="Times New Roman"/>
          <w:color w:val="000000"/>
          <w:sz w:val="28"/>
          <w:szCs w:val="28"/>
        </w:rPr>
        <w:t>оценка эффективности формирования муниципальной собственности</w:t>
      </w:r>
      <w:r w:rsidR="00E67788">
        <w:rPr>
          <w:rFonts w:ascii="Times New Roman" w:eastAsia="Times New Roman" w:hAnsi="Times New Roman" w:cs="Times New Roman"/>
          <w:color w:val="000000"/>
          <w:sz w:val="28"/>
          <w:szCs w:val="28"/>
        </w:rPr>
        <w:t xml:space="preserve"> района</w:t>
      </w:r>
      <w:r w:rsidRPr="00205F61">
        <w:rPr>
          <w:rFonts w:ascii="Times New Roman" w:eastAsia="Times New Roman" w:hAnsi="Times New Roman" w:cs="Times New Roman"/>
          <w:color w:val="000000"/>
          <w:sz w:val="28"/>
          <w:szCs w:val="28"/>
        </w:rPr>
        <w:t xml:space="preserve">, управления и распоряжения такой собственностью и </w:t>
      </w:r>
      <w:proofErr w:type="gramStart"/>
      <w:r w:rsidRPr="00205F61">
        <w:rPr>
          <w:rFonts w:ascii="Times New Roman" w:eastAsia="Times New Roman" w:hAnsi="Times New Roman" w:cs="Times New Roman"/>
          <w:color w:val="000000"/>
          <w:sz w:val="28"/>
          <w:szCs w:val="28"/>
        </w:rPr>
        <w:t>контроль за</w:t>
      </w:r>
      <w:proofErr w:type="gramEnd"/>
      <w:r w:rsidRPr="00205F61">
        <w:rPr>
          <w:rFonts w:ascii="Times New Roman" w:eastAsia="Times New Roman" w:hAnsi="Times New Roman" w:cs="Times New Roman"/>
          <w:color w:val="000000"/>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205F61">
        <w:rPr>
          <w:rFonts w:ascii="Times New Roman" w:hAnsi="Times New Roman" w:cs="Times New Roman"/>
          <w:color w:val="000000"/>
          <w:sz w:val="28"/>
          <w:szCs w:val="28"/>
        </w:rPr>
        <w:t xml:space="preserve">6)  </w:t>
      </w:r>
      <w:r w:rsidRPr="00205F61">
        <w:rPr>
          <w:rFonts w:ascii="Times New Roman" w:eastAsia="Times New Roman" w:hAnsi="Times New Roman" w:cs="Times New Roman"/>
          <w:color w:val="000000"/>
          <w:sz w:val="28"/>
          <w:szCs w:val="28"/>
        </w:rPr>
        <w:t>оценка эффективности предоставления налоговых и иных льгот и преимуществ, бюджетных кредитов за счет с</w:t>
      </w:r>
      <w:r w:rsidR="000B4F15" w:rsidRPr="00205F61">
        <w:rPr>
          <w:rFonts w:ascii="Times New Roman" w:eastAsia="Times New Roman" w:hAnsi="Times New Roman" w:cs="Times New Roman"/>
          <w:color w:val="000000"/>
          <w:sz w:val="28"/>
          <w:szCs w:val="28"/>
        </w:rPr>
        <w:t>редств бюджета Пластовского муниципального района</w:t>
      </w:r>
      <w:r w:rsidRPr="00205F61">
        <w:rPr>
          <w:rFonts w:ascii="Times New Roman" w:eastAsia="Times New Roman" w:hAnsi="Times New Roman" w:cs="Times New Roman"/>
          <w:color w:val="000000"/>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w:t>
      </w:r>
      <w:r w:rsidR="000B4F15" w:rsidRPr="00205F61">
        <w:rPr>
          <w:rFonts w:ascii="Times New Roman" w:eastAsia="Times New Roman" w:hAnsi="Times New Roman" w:cs="Times New Roman"/>
          <w:color w:val="000000"/>
          <w:sz w:val="28"/>
          <w:szCs w:val="28"/>
        </w:rPr>
        <w:t xml:space="preserve">редств бюджета района </w:t>
      </w:r>
      <w:r w:rsidRPr="00205F61">
        <w:rPr>
          <w:rFonts w:ascii="Times New Roman" w:eastAsia="Times New Roman" w:hAnsi="Times New Roman" w:cs="Times New Roman"/>
          <w:color w:val="000000"/>
          <w:sz w:val="28"/>
          <w:szCs w:val="28"/>
        </w:rPr>
        <w:t xml:space="preserve"> и имущества, находящегося в муниципальной</w:t>
      </w:r>
      <w:r w:rsidR="000B4F15" w:rsidRPr="00205F61">
        <w:rPr>
          <w:rFonts w:ascii="Times New Roman" w:eastAsia="Times New Roman" w:hAnsi="Times New Roman" w:cs="Times New Roman"/>
          <w:color w:val="000000"/>
          <w:sz w:val="28"/>
          <w:szCs w:val="28"/>
        </w:rPr>
        <w:t xml:space="preserve"> собственности района</w:t>
      </w:r>
      <w:r w:rsidRPr="00205F61">
        <w:rPr>
          <w:rFonts w:ascii="Times New Roman" w:eastAsia="Times New Roman" w:hAnsi="Times New Roman" w:cs="Times New Roman"/>
          <w:color w:val="000000"/>
          <w:sz w:val="28"/>
          <w:szCs w:val="28"/>
        </w:rPr>
        <w:t>;</w:t>
      </w:r>
      <w:proofErr w:type="gramEnd"/>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7) </w:t>
      </w:r>
      <w:r w:rsidRPr="00205F61">
        <w:rPr>
          <w:rFonts w:ascii="Times New Roman" w:eastAsia="Times New Roman" w:hAnsi="Times New Roman" w:cs="Times New Roman"/>
          <w:color w:val="000000"/>
          <w:sz w:val="28"/>
          <w:szCs w:val="28"/>
        </w:rPr>
        <w:t xml:space="preserve">экспертиза проектов муниципальных </w:t>
      </w:r>
      <w:r w:rsidR="000B4F15" w:rsidRPr="00205F61">
        <w:rPr>
          <w:rFonts w:ascii="Times New Roman" w:eastAsia="Times New Roman" w:hAnsi="Times New Roman" w:cs="Times New Roman"/>
          <w:color w:val="000000"/>
          <w:sz w:val="28"/>
          <w:szCs w:val="28"/>
        </w:rPr>
        <w:t xml:space="preserve">правовых актов Пластовского муниципального района </w:t>
      </w:r>
      <w:r w:rsidRPr="00205F61">
        <w:rPr>
          <w:rFonts w:ascii="Times New Roman" w:eastAsia="Times New Roman" w:hAnsi="Times New Roman" w:cs="Times New Roman"/>
          <w:color w:val="000000"/>
          <w:sz w:val="28"/>
          <w:szCs w:val="28"/>
        </w:rPr>
        <w:t xml:space="preserve"> в части, касающейся расходны</w:t>
      </w:r>
      <w:r w:rsidR="000B4F15" w:rsidRPr="00205F61">
        <w:rPr>
          <w:rFonts w:ascii="Times New Roman" w:eastAsia="Times New Roman" w:hAnsi="Times New Roman" w:cs="Times New Roman"/>
          <w:color w:val="000000"/>
          <w:sz w:val="28"/>
          <w:szCs w:val="28"/>
        </w:rPr>
        <w:t xml:space="preserve">х обязательств </w:t>
      </w:r>
      <w:r w:rsidR="000B4F15" w:rsidRPr="00205F61">
        <w:rPr>
          <w:rFonts w:ascii="Times New Roman" w:eastAsia="Times New Roman" w:hAnsi="Times New Roman" w:cs="Times New Roman"/>
          <w:color w:val="000000"/>
          <w:sz w:val="28"/>
          <w:szCs w:val="28"/>
        </w:rPr>
        <w:lastRenderedPageBreak/>
        <w:t>Пластовского муниципального района</w:t>
      </w:r>
      <w:r w:rsidRPr="00205F61">
        <w:rPr>
          <w:rFonts w:ascii="Times New Roman" w:eastAsia="Times New Roman" w:hAnsi="Times New Roman" w:cs="Times New Roman"/>
          <w:color w:val="000000"/>
          <w:sz w:val="28"/>
          <w:szCs w:val="28"/>
        </w:rPr>
        <w:t xml:space="preserve">, экспертиза проектов муниципальных </w:t>
      </w:r>
      <w:r w:rsidR="000B4F15" w:rsidRPr="00205F61">
        <w:rPr>
          <w:rFonts w:ascii="Times New Roman" w:eastAsia="Times New Roman" w:hAnsi="Times New Roman" w:cs="Times New Roman"/>
          <w:color w:val="000000"/>
          <w:sz w:val="28"/>
          <w:szCs w:val="28"/>
        </w:rPr>
        <w:t>правовых актов Пластовского муниципального района</w:t>
      </w:r>
      <w:r w:rsidRPr="00205F61">
        <w:rPr>
          <w:rFonts w:ascii="Times New Roman" w:eastAsia="Times New Roman" w:hAnsi="Times New Roman" w:cs="Times New Roman"/>
          <w:color w:val="000000"/>
          <w:sz w:val="28"/>
          <w:szCs w:val="28"/>
        </w:rPr>
        <w:t>, приводящих к изменению д</w:t>
      </w:r>
      <w:r w:rsidR="000B4F15" w:rsidRPr="00205F61">
        <w:rPr>
          <w:rFonts w:ascii="Times New Roman" w:eastAsia="Times New Roman" w:hAnsi="Times New Roman" w:cs="Times New Roman"/>
          <w:color w:val="000000"/>
          <w:sz w:val="28"/>
          <w:szCs w:val="28"/>
        </w:rPr>
        <w:t>оходов бюджета района</w:t>
      </w:r>
      <w:r w:rsidRPr="00205F61">
        <w:rPr>
          <w:rFonts w:ascii="Times New Roman" w:eastAsia="Times New Roman" w:hAnsi="Times New Roman" w:cs="Times New Roman"/>
          <w:color w:val="000000"/>
          <w:sz w:val="28"/>
          <w:szCs w:val="28"/>
        </w:rPr>
        <w:t>, а также муниципальных программ (проектов муниципальных программ);</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8)  </w:t>
      </w:r>
      <w:r w:rsidRPr="00205F61">
        <w:rPr>
          <w:rFonts w:ascii="Times New Roman" w:eastAsia="Times New Roman" w:hAnsi="Times New Roman" w:cs="Times New Roman"/>
          <w:color w:val="000000"/>
          <w:sz w:val="28"/>
          <w:szCs w:val="28"/>
        </w:rPr>
        <w:t>анализ и мониторинг бюджетн</w:t>
      </w:r>
      <w:r w:rsidR="000B4F15" w:rsidRPr="00205F61">
        <w:rPr>
          <w:rFonts w:ascii="Times New Roman" w:eastAsia="Times New Roman" w:hAnsi="Times New Roman" w:cs="Times New Roman"/>
          <w:color w:val="000000"/>
          <w:sz w:val="28"/>
          <w:szCs w:val="28"/>
        </w:rPr>
        <w:t>ого процесса в Пластовском муниципальном районе</w:t>
      </w:r>
      <w:r w:rsidRPr="00205F61">
        <w:rPr>
          <w:rFonts w:ascii="Times New Roman" w:eastAsia="Times New Roman" w:hAnsi="Times New Roman" w:cs="Times New Roman"/>
          <w:color w:val="000000"/>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9)   </w:t>
      </w:r>
      <w:r w:rsidRPr="00205F61">
        <w:rPr>
          <w:rFonts w:ascii="Times New Roman" w:eastAsia="Times New Roman" w:hAnsi="Times New Roman" w:cs="Times New Roman"/>
          <w:color w:val="000000"/>
          <w:sz w:val="28"/>
          <w:szCs w:val="28"/>
        </w:rPr>
        <w:t xml:space="preserve">проведение оперативного анализа исполнения и </w:t>
      </w:r>
      <w:proofErr w:type="gramStart"/>
      <w:r w:rsidRPr="00205F61">
        <w:rPr>
          <w:rFonts w:ascii="Times New Roman" w:eastAsia="Times New Roman" w:hAnsi="Times New Roman" w:cs="Times New Roman"/>
          <w:color w:val="000000"/>
          <w:sz w:val="28"/>
          <w:szCs w:val="28"/>
        </w:rPr>
        <w:t>контроля за</w:t>
      </w:r>
      <w:proofErr w:type="gramEnd"/>
      <w:r w:rsidRPr="00205F61">
        <w:rPr>
          <w:rFonts w:ascii="Times New Roman" w:eastAsia="Times New Roman" w:hAnsi="Times New Roman" w:cs="Times New Roman"/>
          <w:color w:val="000000"/>
          <w:sz w:val="28"/>
          <w:szCs w:val="28"/>
        </w:rPr>
        <w:t xml:space="preserve"> организацией испо</w:t>
      </w:r>
      <w:r w:rsidR="00E67788">
        <w:rPr>
          <w:rFonts w:ascii="Times New Roman" w:eastAsia="Times New Roman" w:hAnsi="Times New Roman" w:cs="Times New Roman"/>
          <w:color w:val="000000"/>
          <w:sz w:val="28"/>
          <w:szCs w:val="28"/>
        </w:rPr>
        <w:t>лнения бюджета района</w:t>
      </w:r>
      <w:r w:rsidRPr="00205F61">
        <w:rPr>
          <w:rFonts w:ascii="Times New Roman" w:eastAsia="Times New Roman" w:hAnsi="Times New Roman" w:cs="Times New Roman"/>
          <w:color w:val="000000"/>
          <w:sz w:val="28"/>
          <w:szCs w:val="28"/>
        </w:rPr>
        <w:t xml:space="preserve"> в текущем финансовом году, ежеквартальное представление информации о ходе испо</w:t>
      </w:r>
      <w:r w:rsidR="000B4F15" w:rsidRPr="00205F61">
        <w:rPr>
          <w:rFonts w:ascii="Times New Roman" w:eastAsia="Times New Roman" w:hAnsi="Times New Roman" w:cs="Times New Roman"/>
          <w:color w:val="000000"/>
          <w:sz w:val="28"/>
          <w:szCs w:val="28"/>
        </w:rPr>
        <w:t>лнения бюджета Пластовского муниципального района</w:t>
      </w:r>
      <w:r w:rsidRPr="00205F61">
        <w:rPr>
          <w:rFonts w:ascii="Times New Roman" w:eastAsia="Times New Roman" w:hAnsi="Times New Roman" w:cs="Times New Roman"/>
          <w:color w:val="000000"/>
          <w:sz w:val="28"/>
          <w:szCs w:val="28"/>
        </w:rPr>
        <w:t>, о результатах проведенных контрольных и экспертно-аналитических мероприя</w:t>
      </w:r>
      <w:r w:rsidR="000B4F15" w:rsidRPr="00205F61">
        <w:rPr>
          <w:rFonts w:ascii="Times New Roman" w:eastAsia="Times New Roman" w:hAnsi="Times New Roman" w:cs="Times New Roman"/>
          <w:color w:val="000000"/>
          <w:sz w:val="28"/>
          <w:szCs w:val="28"/>
        </w:rPr>
        <w:t>тий в Собрание депутатов Пластовского муниципального района  и Главе Пластовского муниципального района</w:t>
      </w:r>
      <w:r w:rsidRPr="00205F61">
        <w:rPr>
          <w:rFonts w:ascii="Times New Roman" w:eastAsia="Times New Roman" w:hAnsi="Times New Roman" w:cs="Times New Roman"/>
          <w:color w:val="000000"/>
          <w:sz w:val="28"/>
          <w:szCs w:val="28"/>
        </w:rPr>
        <w:t>;</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10)   </w:t>
      </w:r>
      <w:r w:rsidRPr="00205F61">
        <w:rPr>
          <w:rFonts w:ascii="Times New Roman" w:eastAsia="Times New Roman" w:hAnsi="Times New Roman" w:cs="Times New Roman"/>
          <w:color w:val="000000"/>
          <w:sz w:val="28"/>
          <w:szCs w:val="28"/>
        </w:rPr>
        <w:t xml:space="preserve">осуществление </w:t>
      </w:r>
      <w:proofErr w:type="gramStart"/>
      <w:r w:rsidRPr="00205F61">
        <w:rPr>
          <w:rFonts w:ascii="Times New Roman" w:eastAsia="Times New Roman" w:hAnsi="Times New Roman" w:cs="Times New Roman"/>
          <w:color w:val="000000"/>
          <w:sz w:val="28"/>
          <w:szCs w:val="28"/>
        </w:rPr>
        <w:t>контроля за</w:t>
      </w:r>
      <w:proofErr w:type="gramEnd"/>
      <w:r w:rsidRPr="00205F61">
        <w:rPr>
          <w:rFonts w:ascii="Times New Roman" w:eastAsia="Times New Roman" w:hAnsi="Times New Roman" w:cs="Times New Roman"/>
          <w:color w:val="000000"/>
          <w:sz w:val="28"/>
          <w:szCs w:val="28"/>
        </w:rPr>
        <w:t xml:space="preserve"> состоянием муниципального внутреннего и внешнего долга;</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11)  </w:t>
      </w:r>
      <w:r w:rsidRPr="00205F61">
        <w:rPr>
          <w:rFonts w:ascii="Times New Roman" w:eastAsia="Times New Roman" w:hAnsi="Times New Roman" w:cs="Times New Roman"/>
          <w:color w:val="000000"/>
          <w:sz w:val="28"/>
          <w:szCs w:val="28"/>
        </w:rPr>
        <w:t>оценка реализуемости, рисков и результатов достижения целей социально-экономиче</w:t>
      </w:r>
      <w:r w:rsidR="000B4F15" w:rsidRPr="00205F61">
        <w:rPr>
          <w:rFonts w:ascii="Times New Roman" w:eastAsia="Times New Roman" w:hAnsi="Times New Roman" w:cs="Times New Roman"/>
          <w:color w:val="000000"/>
          <w:sz w:val="28"/>
          <w:szCs w:val="28"/>
        </w:rPr>
        <w:t>ского развития Пластовского муниципального района</w:t>
      </w:r>
      <w:r w:rsidRPr="00205F61">
        <w:rPr>
          <w:rFonts w:ascii="Times New Roman" w:eastAsia="Times New Roman" w:hAnsi="Times New Roman" w:cs="Times New Roman"/>
          <w:color w:val="000000"/>
          <w:sz w:val="28"/>
          <w:szCs w:val="28"/>
        </w:rPr>
        <w:t>, предусмотренных документами стратегическог</w:t>
      </w:r>
      <w:r w:rsidR="000B4F15" w:rsidRPr="00205F61">
        <w:rPr>
          <w:rFonts w:ascii="Times New Roman" w:eastAsia="Times New Roman" w:hAnsi="Times New Roman" w:cs="Times New Roman"/>
          <w:color w:val="000000"/>
          <w:sz w:val="28"/>
          <w:szCs w:val="28"/>
        </w:rPr>
        <w:t>о планирования района</w:t>
      </w:r>
      <w:r w:rsidRPr="00205F61">
        <w:rPr>
          <w:rFonts w:ascii="Times New Roman" w:eastAsia="Times New Roman" w:hAnsi="Times New Roman" w:cs="Times New Roman"/>
          <w:color w:val="000000"/>
          <w:sz w:val="28"/>
          <w:szCs w:val="28"/>
        </w:rPr>
        <w:t>, в пределах компетенции Контрольно-</w:t>
      </w:r>
      <w:r w:rsidR="000B4F15" w:rsidRPr="00205F61">
        <w:rPr>
          <w:rFonts w:ascii="Times New Roman" w:eastAsia="Times New Roman" w:hAnsi="Times New Roman" w:cs="Times New Roman"/>
          <w:color w:val="000000"/>
          <w:sz w:val="28"/>
          <w:szCs w:val="28"/>
        </w:rPr>
        <w:t>счетной палаты Пластовского муниципального района</w:t>
      </w:r>
      <w:r w:rsidRPr="00205F61">
        <w:rPr>
          <w:rFonts w:ascii="Times New Roman" w:eastAsia="Times New Roman" w:hAnsi="Times New Roman" w:cs="Times New Roman"/>
          <w:color w:val="000000"/>
          <w:sz w:val="28"/>
          <w:szCs w:val="28"/>
        </w:rPr>
        <w:t>;</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12)    </w:t>
      </w:r>
      <w:r w:rsidRPr="00205F61">
        <w:rPr>
          <w:rFonts w:ascii="Times New Roman" w:eastAsia="Times New Roman" w:hAnsi="Times New Roman" w:cs="Times New Roman"/>
          <w:color w:val="000000"/>
          <w:sz w:val="28"/>
          <w:szCs w:val="28"/>
        </w:rPr>
        <w:t>участие в пределах полномочий в мероприятиях, направленных на противодействие коррупции;</w:t>
      </w:r>
    </w:p>
    <w:p w:rsidR="00247471" w:rsidRPr="00205F61" w:rsidRDefault="00247471"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05F61">
        <w:rPr>
          <w:rFonts w:ascii="Times New Roman" w:hAnsi="Times New Roman" w:cs="Times New Roman"/>
          <w:color w:val="000000"/>
          <w:sz w:val="28"/>
          <w:szCs w:val="28"/>
        </w:rPr>
        <w:t xml:space="preserve">13)  </w:t>
      </w:r>
      <w:r w:rsidRPr="00205F61">
        <w:rPr>
          <w:rFonts w:ascii="Times New Roman" w:eastAsia="Times New Roman" w:hAnsi="Times New Roman" w:cs="Times New Roman"/>
          <w:color w:val="000000"/>
          <w:sz w:val="28"/>
          <w:szCs w:val="28"/>
        </w:rPr>
        <w:t>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реше</w:t>
      </w:r>
      <w:r w:rsidR="000B4F15" w:rsidRPr="00205F61">
        <w:rPr>
          <w:rFonts w:ascii="Times New Roman" w:eastAsia="Times New Roman" w:hAnsi="Times New Roman" w:cs="Times New Roman"/>
          <w:color w:val="000000"/>
          <w:sz w:val="28"/>
          <w:szCs w:val="28"/>
        </w:rPr>
        <w:t>ниями Собрания депутатов Пластовского муниципального района</w:t>
      </w:r>
      <w:r w:rsidRPr="00205F61">
        <w:rPr>
          <w:rFonts w:ascii="Times New Roman" w:eastAsia="Times New Roman" w:hAnsi="Times New Roman" w:cs="Times New Roman"/>
          <w:color w:val="000000"/>
          <w:sz w:val="28"/>
          <w:szCs w:val="28"/>
        </w:rPr>
        <w:t>.</w:t>
      </w:r>
    </w:p>
    <w:p w:rsidR="00247471" w:rsidRDefault="00247471" w:rsidP="002474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05F61">
        <w:rPr>
          <w:rFonts w:ascii="Times New Roman" w:eastAsia="Times New Roman" w:hAnsi="Times New Roman" w:cs="Times New Roman"/>
          <w:color w:val="000000"/>
          <w:sz w:val="28"/>
          <w:szCs w:val="28"/>
        </w:rPr>
        <w:t>Контрольно-</w:t>
      </w:r>
      <w:r w:rsidR="000B4F15" w:rsidRPr="00205F61">
        <w:rPr>
          <w:rFonts w:ascii="Times New Roman" w:eastAsia="Times New Roman" w:hAnsi="Times New Roman" w:cs="Times New Roman"/>
          <w:color w:val="000000"/>
          <w:sz w:val="28"/>
          <w:szCs w:val="28"/>
        </w:rPr>
        <w:t>счетная палата Пластовского муниципального района</w:t>
      </w:r>
      <w:r w:rsidRPr="00205F61">
        <w:rPr>
          <w:rFonts w:ascii="Times New Roman" w:eastAsia="Times New Roman" w:hAnsi="Times New Roman" w:cs="Times New Roman"/>
          <w:color w:val="000000"/>
          <w:sz w:val="28"/>
          <w:szCs w:val="28"/>
        </w:rPr>
        <w:t xml:space="preserve"> наряду с полномочиями, предусмотренными настоящим пунктом, осуществляет контроль за законностью и эффективностью использования средств бюджет</w:t>
      </w:r>
      <w:r w:rsidR="000B4F15" w:rsidRPr="00205F61">
        <w:rPr>
          <w:rFonts w:ascii="Times New Roman" w:eastAsia="Times New Roman" w:hAnsi="Times New Roman" w:cs="Times New Roman"/>
          <w:color w:val="000000"/>
          <w:sz w:val="28"/>
          <w:szCs w:val="28"/>
        </w:rPr>
        <w:t>а района</w:t>
      </w:r>
      <w:proofErr w:type="gramStart"/>
      <w:r w:rsidRPr="00205F61">
        <w:rPr>
          <w:rFonts w:ascii="Times New Roman" w:eastAsia="Times New Roman" w:hAnsi="Times New Roman" w:cs="Times New Roman"/>
          <w:color w:val="000000"/>
          <w:sz w:val="28"/>
          <w:szCs w:val="28"/>
        </w:rPr>
        <w:t>.».</w:t>
      </w:r>
      <w:proofErr w:type="gramEnd"/>
    </w:p>
    <w:p w:rsidR="00247471" w:rsidRDefault="00E67788" w:rsidP="002474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ab/>
      </w:r>
      <w:r w:rsidR="00247471" w:rsidRPr="00205F61">
        <w:rPr>
          <w:rFonts w:ascii="Times New Roman" w:hAnsi="Times New Roman" w:cs="Times New Roman"/>
          <w:color w:val="000000"/>
          <w:sz w:val="28"/>
          <w:szCs w:val="28"/>
        </w:rPr>
        <w:t xml:space="preserve">4. </w:t>
      </w:r>
      <w:r w:rsidR="00247471" w:rsidRPr="00205F61">
        <w:rPr>
          <w:rFonts w:ascii="Times New Roman" w:eastAsia="Times New Roman" w:hAnsi="Times New Roman" w:cs="Times New Roman"/>
          <w:color w:val="000000"/>
          <w:sz w:val="28"/>
          <w:szCs w:val="28"/>
        </w:rPr>
        <w:t>Ответственность за исполнение настоящего р</w:t>
      </w:r>
      <w:r w:rsidR="000B4F15" w:rsidRPr="00205F61">
        <w:rPr>
          <w:rFonts w:ascii="Times New Roman" w:eastAsia="Times New Roman" w:hAnsi="Times New Roman" w:cs="Times New Roman"/>
          <w:color w:val="000000"/>
          <w:sz w:val="28"/>
          <w:szCs w:val="28"/>
        </w:rPr>
        <w:t xml:space="preserve">ешения возложить на главу Пластовского муниципального района </w:t>
      </w:r>
      <w:proofErr w:type="spellStart"/>
      <w:r w:rsidR="000B4F15" w:rsidRPr="00205F61">
        <w:rPr>
          <w:rFonts w:ascii="Times New Roman" w:eastAsia="Times New Roman" w:hAnsi="Times New Roman" w:cs="Times New Roman"/>
          <w:color w:val="000000"/>
          <w:sz w:val="28"/>
          <w:szCs w:val="28"/>
        </w:rPr>
        <w:t>Пестрякова</w:t>
      </w:r>
      <w:proofErr w:type="spellEnd"/>
      <w:r w:rsidR="000B4F15" w:rsidRPr="00205F61">
        <w:rPr>
          <w:rFonts w:ascii="Times New Roman" w:eastAsia="Times New Roman" w:hAnsi="Times New Roman" w:cs="Times New Roman"/>
          <w:color w:val="000000"/>
          <w:sz w:val="28"/>
          <w:szCs w:val="28"/>
        </w:rPr>
        <w:t xml:space="preserve"> А.Н., п</w:t>
      </w:r>
      <w:r w:rsidR="00247471" w:rsidRPr="00205F61">
        <w:rPr>
          <w:rFonts w:ascii="Times New Roman" w:eastAsia="Times New Roman" w:hAnsi="Times New Roman" w:cs="Times New Roman"/>
          <w:color w:val="000000"/>
          <w:sz w:val="28"/>
          <w:szCs w:val="28"/>
        </w:rPr>
        <w:t xml:space="preserve">редседателя </w:t>
      </w:r>
      <w:r w:rsidR="000B4F15" w:rsidRPr="00205F61">
        <w:rPr>
          <w:rFonts w:ascii="Times New Roman" w:eastAsia="Times New Roman" w:hAnsi="Times New Roman" w:cs="Times New Roman"/>
          <w:color w:val="000000"/>
          <w:sz w:val="28"/>
          <w:szCs w:val="28"/>
        </w:rPr>
        <w:t>Собрания депутатов Пластовского муниципального района Бычкова А.Б.</w:t>
      </w:r>
    </w:p>
    <w:p w:rsidR="00247471" w:rsidRPr="00205F61" w:rsidRDefault="00E67788" w:rsidP="0024747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47471" w:rsidRPr="00205F61">
        <w:rPr>
          <w:rFonts w:ascii="Times New Roman" w:hAnsi="Times New Roman" w:cs="Times New Roman"/>
          <w:color w:val="000000"/>
          <w:sz w:val="28"/>
          <w:szCs w:val="28"/>
        </w:rPr>
        <w:t xml:space="preserve">5. </w:t>
      </w:r>
      <w:r w:rsidR="00247471" w:rsidRPr="00205F61">
        <w:rPr>
          <w:rFonts w:ascii="Times New Roman" w:eastAsia="Times New Roman" w:hAnsi="Times New Roman" w:cs="Times New Roman"/>
          <w:color w:val="000000"/>
          <w:sz w:val="28"/>
          <w:szCs w:val="28"/>
        </w:rPr>
        <w:t>Настоящее решение вступает в силу после его официального опубликования в соответствии с законодательством.</w:t>
      </w:r>
    </w:p>
    <w:p w:rsidR="00247471" w:rsidRPr="00205F61" w:rsidRDefault="00247471" w:rsidP="002474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247471" w:rsidRPr="00205F61" w:rsidRDefault="00247471" w:rsidP="002474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4F15" w:rsidRPr="00205F61" w:rsidRDefault="000B4F15" w:rsidP="000B4F15">
      <w:pPr>
        <w:pStyle w:val="ConsPlusNormal"/>
        <w:widowControl/>
        <w:rPr>
          <w:rFonts w:ascii="Times New Roman" w:hAnsi="Times New Roman" w:cs="Times New Roman"/>
          <w:sz w:val="28"/>
          <w:szCs w:val="28"/>
        </w:rPr>
      </w:pPr>
      <w:r w:rsidRPr="00205F61">
        <w:rPr>
          <w:rFonts w:ascii="Times New Roman" w:hAnsi="Times New Roman" w:cs="Times New Roman"/>
          <w:sz w:val="28"/>
          <w:szCs w:val="28"/>
        </w:rPr>
        <w:t>Председатель Собрания депутатов</w:t>
      </w:r>
    </w:p>
    <w:p w:rsidR="000B4F15" w:rsidRPr="00205F61" w:rsidRDefault="000B4F15" w:rsidP="000B4F15">
      <w:pPr>
        <w:pStyle w:val="ConsPlusNormal"/>
        <w:widowControl/>
        <w:rPr>
          <w:rFonts w:ascii="Times New Roman" w:hAnsi="Times New Roman" w:cs="Times New Roman"/>
          <w:sz w:val="28"/>
          <w:szCs w:val="28"/>
        </w:rPr>
      </w:pPr>
      <w:r w:rsidRPr="00205F61">
        <w:rPr>
          <w:rFonts w:ascii="Times New Roman" w:hAnsi="Times New Roman" w:cs="Times New Roman"/>
          <w:sz w:val="28"/>
          <w:szCs w:val="28"/>
        </w:rPr>
        <w:t xml:space="preserve">Пластовского муниципального района                                          А.Б.Бычков    </w:t>
      </w:r>
    </w:p>
    <w:p w:rsidR="00F213F3" w:rsidRDefault="00F213F3" w:rsidP="000B4F15">
      <w:pPr>
        <w:pStyle w:val="ConsPlusNormal"/>
        <w:widowControl/>
        <w:rPr>
          <w:rFonts w:ascii="Times New Roman" w:hAnsi="Times New Roman" w:cs="Times New Roman"/>
          <w:sz w:val="28"/>
          <w:szCs w:val="28"/>
        </w:rPr>
      </w:pPr>
    </w:p>
    <w:p w:rsidR="00F213F3" w:rsidRDefault="00F213F3" w:rsidP="000B4F15">
      <w:pPr>
        <w:pStyle w:val="ConsPlusNormal"/>
        <w:widowControl/>
        <w:rPr>
          <w:rFonts w:ascii="Times New Roman" w:hAnsi="Times New Roman" w:cs="Times New Roman"/>
          <w:sz w:val="28"/>
          <w:szCs w:val="28"/>
        </w:rPr>
      </w:pPr>
    </w:p>
    <w:p w:rsidR="000B4F15" w:rsidRPr="00205F61" w:rsidRDefault="000B4F15" w:rsidP="000B4F15">
      <w:pPr>
        <w:pStyle w:val="ConsPlusNormal"/>
        <w:widowControl/>
        <w:rPr>
          <w:rFonts w:ascii="Times New Roman" w:hAnsi="Times New Roman" w:cs="Times New Roman"/>
          <w:sz w:val="28"/>
          <w:szCs w:val="28"/>
        </w:rPr>
      </w:pPr>
      <w:r w:rsidRPr="00205F61">
        <w:rPr>
          <w:rFonts w:ascii="Times New Roman" w:hAnsi="Times New Roman" w:cs="Times New Roman"/>
          <w:sz w:val="28"/>
          <w:szCs w:val="28"/>
        </w:rPr>
        <w:t>Глава Пластовского</w:t>
      </w:r>
    </w:p>
    <w:p w:rsidR="000B4F15" w:rsidRPr="00205F61" w:rsidRDefault="000B4F15" w:rsidP="000B4F15">
      <w:pPr>
        <w:pStyle w:val="ConsPlusNormal"/>
        <w:widowControl/>
        <w:rPr>
          <w:rFonts w:ascii="Times New Roman" w:hAnsi="Times New Roman" w:cs="Times New Roman"/>
          <w:sz w:val="28"/>
          <w:szCs w:val="28"/>
        </w:rPr>
      </w:pPr>
      <w:r w:rsidRPr="00205F61">
        <w:rPr>
          <w:rFonts w:ascii="Times New Roman" w:hAnsi="Times New Roman" w:cs="Times New Roman"/>
          <w:sz w:val="28"/>
          <w:szCs w:val="28"/>
        </w:rPr>
        <w:t xml:space="preserve">муниципального района                                               </w:t>
      </w:r>
      <w:r w:rsidR="00F213F3">
        <w:rPr>
          <w:rFonts w:ascii="Times New Roman" w:hAnsi="Times New Roman" w:cs="Times New Roman"/>
          <w:sz w:val="28"/>
          <w:szCs w:val="28"/>
        </w:rPr>
        <w:t xml:space="preserve">                   А.Н.Пестряков</w:t>
      </w:r>
    </w:p>
    <w:p w:rsidR="000B4F15" w:rsidRPr="00205F61" w:rsidRDefault="000B4F15" w:rsidP="000B4F15">
      <w:pPr>
        <w:pStyle w:val="ConsPlusNormal"/>
        <w:widowControl/>
        <w:rPr>
          <w:rFonts w:ascii="Times New Roman" w:hAnsi="Times New Roman" w:cs="Times New Roman"/>
          <w:sz w:val="28"/>
          <w:szCs w:val="28"/>
        </w:rPr>
      </w:pPr>
    </w:p>
    <w:p w:rsidR="000B4F15" w:rsidRPr="00205F61" w:rsidRDefault="000B4F15" w:rsidP="000B4F15">
      <w:pPr>
        <w:pStyle w:val="ConsPlusNormal"/>
        <w:widowControl/>
        <w:rPr>
          <w:rFonts w:ascii="Times New Roman" w:hAnsi="Times New Roman" w:cs="Times New Roman"/>
          <w:sz w:val="28"/>
          <w:szCs w:val="28"/>
        </w:rPr>
      </w:pPr>
    </w:p>
    <w:p w:rsidR="000B4F15" w:rsidRPr="00205F61" w:rsidRDefault="000B4F15" w:rsidP="000B4F15">
      <w:pPr>
        <w:pStyle w:val="ConsPlusNormal"/>
        <w:widowControl/>
        <w:rPr>
          <w:rFonts w:ascii="Times New Roman" w:hAnsi="Times New Roman" w:cs="Times New Roman"/>
          <w:sz w:val="28"/>
          <w:szCs w:val="28"/>
        </w:rPr>
      </w:pPr>
    </w:p>
    <w:p w:rsidR="000B4F15" w:rsidRPr="00205F61" w:rsidRDefault="000B4F15" w:rsidP="000B4F15">
      <w:pPr>
        <w:pStyle w:val="ConsPlusNormal"/>
        <w:widowControl/>
        <w:rPr>
          <w:rFonts w:ascii="Times New Roman" w:hAnsi="Times New Roman" w:cs="Times New Roman"/>
          <w:sz w:val="28"/>
          <w:szCs w:val="28"/>
        </w:rPr>
      </w:pPr>
    </w:p>
    <w:p w:rsidR="000B4F15" w:rsidRPr="00205F61" w:rsidRDefault="000B4F15" w:rsidP="000B4F15">
      <w:pPr>
        <w:pStyle w:val="ConsPlusNormal"/>
        <w:widowControl/>
        <w:rPr>
          <w:rFonts w:ascii="Times New Roman" w:hAnsi="Times New Roman" w:cs="Times New Roman"/>
          <w:sz w:val="28"/>
          <w:szCs w:val="28"/>
        </w:rPr>
      </w:pPr>
    </w:p>
    <w:p w:rsidR="000B4F15" w:rsidRPr="00205F61" w:rsidRDefault="000B4F15" w:rsidP="000B4F15">
      <w:pPr>
        <w:pStyle w:val="ConsPlusNormal"/>
        <w:widowControl/>
        <w:rPr>
          <w:rFonts w:ascii="Times New Roman" w:hAnsi="Times New Roman" w:cs="Times New Roman"/>
          <w:sz w:val="28"/>
          <w:szCs w:val="28"/>
        </w:rPr>
      </w:pPr>
    </w:p>
    <w:p w:rsidR="00247471" w:rsidRDefault="00247471" w:rsidP="00247471"/>
    <w:sectPr w:rsidR="00247471" w:rsidSect="00381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7471"/>
    <w:rsid w:val="000B4F15"/>
    <w:rsid w:val="00205F61"/>
    <w:rsid w:val="00247471"/>
    <w:rsid w:val="00267055"/>
    <w:rsid w:val="003813B3"/>
    <w:rsid w:val="0043656B"/>
    <w:rsid w:val="0087698A"/>
    <w:rsid w:val="0091092A"/>
    <w:rsid w:val="009E64D0"/>
    <w:rsid w:val="00CB5C6F"/>
    <w:rsid w:val="00E67788"/>
    <w:rsid w:val="00F00B30"/>
    <w:rsid w:val="00F21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56B"/>
    <w:rPr>
      <w:rFonts w:ascii="Tahoma" w:hAnsi="Tahoma" w:cs="Tahoma"/>
      <w:sz w:val="16"/>
      <w:szCs w:val="16"/>
    </w:rPr>
  </w:style>
  <w:style w:type="paragraph" w:customStyle="1" w:styleId="ConsPlusNormal">
    <w:name w:val="ConsPlusNormal"/>
    <w:rsid w:val="000B4F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4D68-6988-4EA8-970F-5DB4BE34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Циколенко</cp:lastModifiedBy>
  <cp:revision>8</cp:revision>
  <cp:lastPrinted>2021-09-29T10:11:00Z</cp:lastPrinted>
  <dcterms:created xsi:type="dcterms:W3CDTF">2021-09-29T09:03:00Z</dcterms:created>
  <dcterms:modified xsi:type="dcterms:W3CDTF">2021-09-29T10:12:00Z</dcterms:modified>
</cp:coreProperties>
</file>