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B6" w:rsidRDefault="002030B6" w:rsidP="0023691D">
      <w:pPr>
        <w:spacing w:before="100" w:beforeAutospacing="1" w:after="100" w:afterAutospacing="1" w:line="240" w:lineRule="auto"/>
        <w:rPr>
          <w:rFonts w:ascii="Batang" w:eastAsia="Batang" w:hAnsi="Batang" w:cs="Times New Roman"/>
          <w:b/>
          <w:i/>
          <w:sz w:val="24"/>
          <w:szCs w:val="24"/>
        </w:rPr>
      </w:pPr>
    </w:p>
    <w:p w:rsidR="00EB1AF4" w:rsidRPr="002030B6" w:rsidRDefault="00EB1AF4" w:rsidP="0023691D">
      <w:pPr>
        <w:spacing w:before="100" w:beforeAutospacing="1" w:after="100" w:afterAutospacing="1" w:line="240" w:lineRule="auto"/>
        <w:rPr>
          <w:rFonts w:ascii="Batang" w:eastAsia="Batang" w:hAnsi="Batang" w:cs="Times New Roman"/>
          <w:b/>
          <w:i/>
          <w:sz w:val="28"/>
          <w:szCs w:val="28"/>
        </w:rPr>
      </w:pPr>
      <w:r w:rsidRPr="002030B6">
        <w:rPr>
          <w:rFonts w:ascii="Batang" w:eastAsia="Batang" w:hAnsi="Batang" w:cs="Times New Roman"/>
          <w:b/>
          <w:i/>
          <w:sz w:val="28"/>
          <w:szCs w:val="28"/>
        </w:rPr>
        <w:t xml:space="preserve">День открытых дверей </w:t>
      </w:r>
      <w:r w:rsidR="005B39A9" w:rsidRPr="002030B6">
        <w:rPr>
          <w:rFonts w:ascii="Batang" w:eastAsia="Batang" w:hAnsi="Batang" w:cs="Times New Roman"/>
          <w:b/>
          <w:i/>
          <w:sz w:val="28"/>
          <w:szCs w:val="28"/>
        </w:rPr>
        <w:t xml:space="preserve"> </w:t>
      </w:r>
      <w:r w:rsidR="001940A4" w:rsidRPr="002030B6">
        <w:rPr>
          <w:rFonts w:ascii="Batang" w:eastAsia="Batang" w:hAnsi="Batang" w:cs="Times New Roman"/>
          <w:b/>
          <w:i/>
          <w:sz w:val="28"/>
          <w:szCs w:val="28"/>
        </w:rPr>
        <w:t xml:space="preserve">                   «</w:t>
      </w:r>
      <w:r w:rsidRPr="002030B6">
        <w:rPr>
          <w:rFonts w:ascii="Batang" w:eastAsia="Batang" w:hAnsi="Batang" w:cs="Times New Roman"/>
          <w:b/>
          <w:i/>
          <w:sz w:val="28"/>
          <w:szCs w:val="28"/>
        </w:rPr>
        <w:t xml:space="preserve">Архив всегда с Вами» </w:t>
      </w:r>
    </w:p>
    <w:p w:rsidR="002030B6" w:rsidRPr="001940A4" w:rsidRDefault="002030B6" w:rsidP="0023691D">
      <w:pPr>
        <w:spacing w:before="100" w:beforeAutospacing="1" w:after="100" w:afterAutospacing="1" w:line="240" w:lineRule="auto"/>
        <w:rPr>
          <w:rFonts w:ascii="Batang" w:eastAsia="Batang" w:hAnsi="Batang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page" w:tblpX="53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8"/>
      </w:tblGrid>
      <w:tr w:rsidR="002030B6" w:rsidTr="002030B6">
        <w:tblPrEx>
          <w:tblCellMar>
            <w:top w:w="0" w:type="dxa"/>
            <w:bottom w:w="0" w:type="dxa"/>
          </w:tblCellMar>
        </w:tblPrEx>
        <w:trPr>
          <w:trHeight w:val="8355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2030B6" w:rsidRPr="002030B6" w:rsidRDefault="002030B6" w:rsidP="0020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0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 июня 2018 года</w:t>
            </w:r>
            <w:r w:rsidRPr="00203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архивный отдел администрации Пластовского муниципального района гостеприимно распахнул двери для всех желающих. </w:t>
            </w:r>
          </w:p>
          <w:p w:rsidR="002030B6" w:rsidRPr="002030B6" w:rsidRDefault="002030B6" w:rsidP="0020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</w:t>
            </w:r>
            <w:r w:rsidRPr="00203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приурочено к профессиональному празднику –</w:t>
            </w:r>
            <w:r w:rsidRPr="002030B6">
              <w:rPr>
                <w:rFonts w:ascii="Times New Roman" w:eastAsia="Times New Roman" w:hAnsi="Times New Roman" w:cs="Times New Roman"/>
                <w:sz w:val="28"/>
                <w:szCs w:val="28"/>
              </w:rPr>
              <w:t>100-летию государственной архивной службы России.</w:t>
            </w:r>
          </w:p>
          <w:p w:rsidR="002030B6" w:rsidRPr="002030B6" w:rsidRDefault="002030B6" w:rsidP="0020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0B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Посетители  познакомились с архивной деятельностью: узнали о составе хранящихся документов, получили консультации по вопросам организации комплектования, учета, хранения, использования архивных документов, предоставления государственных услуг.</w:t>
            </w:r>
          </w:p>
          <w:p w:rsidR="002030B6" w:rsidRPr="002030B6" w:rsidRDefault="002030B6" w:rsidP="0020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0B6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желающий познакомился с документами выставки «Без архива нет истории», справочно-информационным и библиотечным фондами,  с документами личного происхождения граждан,</w:t>
            </w:r>
            <w:proofErr w:type="gramStart"/>
            <w:r w:rsidRPr="00203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030B6" w:rsidRPr="002030B6" w:rsidRDefault="002030B6" w:rsidP="0020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0B6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этот день  получили консультации 29 человек, в т.ч. по телефону - 6, лично - 23 .</w:t>
            </w:r>
          </w:p>
          <w:p w:rsidR="002030B6" w:rsidRDefault="002030B6" w:rsidP="0020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0A4" w:rsidRDefault="005E5AC6" w:rsidP="00236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2998403"/>
            <wp:effectExtent l="171450" t="133350" r="361950" b="297247"/>
            <wp:docPr id="7" name="Рисунок 4" descr="C:\Users\Архив\Desktop\P108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хив\Desktop\P1080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02" cy="2999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40A4" w:rsidRDefault="005E5AC6" w:rsidP="00236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8804" cy="2247900"/>
            <wp:effectExtent l="19050" t="0" r="0" b="0"/>
            <wp:docPr id="8" name="Рисунок 5" descr="C:\Users\Архив\Desktop\P108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хив\Desktop\P1080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4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B6" w:rsidRDefault="002030B6" w:rsidP="00236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9A9" w:rsidRDefault="001940A4" w:rsidP="00366018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1286" cy="2466975"/>
            <wp:effectExtent l="19050" t="0" r="0" b="0"/>
            <wp:docPr id="25" name="Рисунок 6" descr="C:\Users\Архив\Desktop\P108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хив\Desktop\P1080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86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2493" cy="2466975"/>
            <wp:effectExtent l="19050" t="0" r="7907" b="0"/>
            <wp:docPr id="24" name="Рисунок 2" descr="C:\Users\Архив\Desktop\P108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хив\Desktop\P108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34" cy="246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B3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5B39A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sectPr w:rsidR="005B39A9" w:rsidSect="001940A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91D"/>
    <w:rsid w:val="00013A4C"/>
    <w:rsid w:val="00070963"/>
    <w:rsid w:val="00163848"/>
    <w:rsid w:val="001940A4"/>
    <w:rsid w:val="001A20E4"/>
    <w:rsid w:val="002030B6"/>
    <w:rsid w:val="0023691D"/>
    <w:rsid w:val="00366018"/>
    <w:rsid w:val="005B2074"/>
    <w:rsid w:val="005B39A9"/>
    <w:rsid w:val="005B49F7"/>
    <w:rsid w:val="005E5AC6"/>
    <w:rsid w:val="0060287C"/>
    <w:rsid w:val="006A5EC7"/>
    <w:rsid w:val="006A662B"/>
    <w:rsid w:val="007A67A9"/>
    <w:rsid w:val="00951D42"/>
    <w:rsid w:val="00A208BF"/>
    <w:rsid w:val="00D11F2C"/>
    <w:rsid w:val="00E91798"/>
    <w:rsid w:val="00EB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74"/>
  </w:style>
  <w:style w:type="paragraph" w:styleId="1">
    <w:name w:val="heading 1"/>
    <w:basedOn w:val="a"/>
    <w:link w:val="10"/>
    <w:uiPriority w:val="9"/>
    <w:qFormat/>
    <w:rsid w:val="0023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3691D"/>
    <w:rPr>
      <w:color w:val="0000FF"/>
      <w:u w:val="single"/>
    </w:rPr>
  </w:style>
  <w:style w:type="character" w:customStyle="1" w:styleId="entry-meta">
    <w:name w:val="entry-meta"/>
    <w:basedOn w:val="a0"/>
    <w:rsid w:val="0023691D"/>
  </w:style>
  <w:style w:type="paragraph" w:styleId="a4">
    <w:name w:val="Normal (Web)"/>
    <w:basedOn w:val="a"/>
    <w:uiPriority w:val="99"/>
    <w:semiHidden/>
    <w:unhideWhenUsed/>
    <w:rsid w:val="0023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69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DC84-18C0-4765-BF96-27F8C989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8</cp:revision>
  <dcterms:created xsi:type="dcterms:W3CDTF">2018-06-09T09:18:00Z</dcterms:created>
  <dcterms:modified xsi:type="dcterms:W3CDTF">2018-06-18T07:51:00Z</dcterms:modified>
</cp:coreProperties>
</file>