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86"/>
        <w:tblW w:w="4850" w:type="pct"/>
        <w:tblLayout w:type="fixed"/>
        <w:tblLook w:val="04A0" w:firstRow="1" w:lastRow="0" w:firstColumn="1" w:lastColumn="0" w:noHBand="0" w:noVBand="1"/>
      </w:tblPr>
      <w:tblGrid>
        <w:gridCol w:w="9284"/>
      </w:tblGrid>
      <w:tr w:rsidR="00B9786E" w:rsidTr="00B9786E">
        <w:trPr>
          <w:trHeight w:val="3686"/>
        </w:trPr>
        <w:tc>
          <w:tcPr>
            <w:tcW w:w="9833" w:type="dxa"/>
          </w:tcPr>
          <w:p w:rsidR="00B9786E" w:rsidRDefault="00B9786E">
            <w:pPr>
              <w:pStyle w:val="a7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86E" w:rsidRDefault="00B9786E">
            <w:pPr>
              <w:pStyle w:val="a7"/>
              <w:spacing w:line="276" w:lineRule="auto"/>
              <w:jc w:val="center"/>
            </w:pPr>
          </w:p>
          <w:p w:rsidR="00B9786E" w:rsidRDefault="00B9786E">
            <w:pPr>
              <w:pStyle w:val="a7"/>
              <w:tabs>
                <w:tab w:val="clear" w:pos="4153"/>
                <w:tab w:val="center" w:pos="4551"/>
              </w:tabs>
              <w:spacing w:line="276" w:lineRule="auto"/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B9786E" w:rsidRDefault="00B9786E">
            <w:pPr>
              <w:pStyle w:val="a7"/>
              <w:spacing w:line="276" w:lineRule="auto"/>
              <w:jc w:val="center"/>
            </w:pPr>
          </w:p>
          <w:p w:rsidR="00B9786E" w:rsidRDefault="00B9786E">
            <w:pPr>
              <w:pStyle w:val="a7"/>
              <w:pBdr>
                <w:bottom w:val="single" w:sz="12" w:space="1" w:color="auto"/>
              </w:pBdr>
              <w:spacing w:line="276" w:lineRule="auto"/>
              <w:ind w:right="-1122"/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ПОСТАНОВЛЕНИЕ</w:t>
            </w:r>
          </w:p>
          <w:p w:rsidR="00B9786E" w:rsidRDefault="00B9786E">
            <w:pPr>
              <w:pStyle w:val="a7"/>
              <w:spacing w:line="276" w:lineRule="auto"/>
            </w:pPr>
          </w:p>
          <w:p w:rsidR="00B9786E" w:rsidRPr="00F90909" w:rsidRDefault="00B9786E" w:rsidP="00F90909">
            <w:pPr>
              <w:pStyle w:val="a7"/>
              <w:spacing w:line="276" w:lineRule="auto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</w:rPr>
              <w:t>«</w:t>
            </w:r>
            <w:r w:rsidR="00F90909">
              <w:rPr>
                <w:sz w:val="28"/>
              </w:rPr>
              <w:t>20</w:t>
            </w:r>
            <w:r>
              <w:t>_</w:t>
            </w:r>
            <w:r>
              <w:rPr>
                <w:sz w:val="28"/>
              </w:rPr>
              <w:t>»___</w:t>
            </w:r>
            <w:r w:rsidR="00F90909">
              <w:rPr>
                <w:sz w:val="28"/>
              </w:rPr>
              <w:t>03</w:t>
            </w:r>
            <w:r>
              <w:rPr>
                <w:sz w:val="28"/>
              </w:rPr>
              <w:t>_____2017 г.                                                                    № _</w:t>
            </w:r>
            <w:r w:rsidR="00F90909">
              <w:rPr>
                <w:sz w:val="28"/>
              </w:rPr>
              <w:t>161</w:t>
            </w:r>
            <w:r>
              <w:rPr>
                <w:sz w:val="28"/>
              </w:rPr>
              <w:t>___</w:t>
            </w:r>
          </w:p>
        </w:tc>
      </w:tr>
    </w:tbl>
    <w:p w:rsidR="00DB2537" w:rsidRPr="001219F9" w:rsidRDefault="00DB2537" w:rsidP="00DB2537">
      <w:pPr>
        <w:spacing w:before="100" w:beforeAutospacing="1" w:after="0" w:line="240" w:lineRule="auto"/>
        <w:ind w:firstLine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BB" w:rsidRPr="001219F9" w:rsidRDefault="00DB2537" w:rsidP="00A4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Регламента </w:t>
      </w:r>
    </w:p>
    <w:p w:rsidR="00380598" w:rsidRPr="001219F9" w:rsidRDefault="00DB2537" w:rsidP="00A4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инвестиционных проектов</w:t>
      </w:r>
      <w:r w:rsidR="00380598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80598" w:rsidRPr="001219F9" w:rsidRDefault="00380598" w:rsidP="00A4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</w:t>
      </w:r>
      <w:proofErr w:type="gramEnd"/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</w:p>
    <w:p w:rsidR="00A43DBB" w:rsidRPr="001219F9" w:rsidRDefault="00A43DBB" w:rsidP="00A4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DB2537" w:rsidRPr="001219F9" w:rsidRDefault="007415F3" w:rsidP="00A4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принципу "одного окна"</w:t>
      </w:r>
    </w:p>
    <w:p w:rsidR="00C31651" w:rsidRDefault="00C31651" w:rsidP="001D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51" w:rsidRDefault="00C31651" w:rsidP="001D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51" w:rsidRDefault="00C31651" w:rsidP="00C31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51">
        <w:rPr>
          <w:rFonts w:ascii="Times New Roman" w:hAnsi="Times New Roman"/>
          <w:sz w:val="28"/>
          <w:szCs w:val="28"/>
        </w:rPr>
        <w:t>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на территории Пластовского муниципального района</w:t>
      </w:r>
    </w:p>
    <w:p w:rsidR="00DB2537" w:rsidRPr="001219F9" w:rsidRDefault="001D2362" w:rsidP="001D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2537" w:rsidRDefault="00DB2537" w:rsidP="001D236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Регламент сопровождения инвестиционных проектов</w:t>
      </w:r>
      <w:r w:rsidR="007415F3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реализуемых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7415F3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415F3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принципу «одного окна»</w:t>
      </w:r>
      <w:r w:rsid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18E" w:rsidRDefault="0042618E" w:rsidP="0042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21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1219F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газете «Знамя Октября» и разместить на официальном сайте администрации  Пластовского муниципального района в сети Интернет</w:t>
      </w:r>
      <w:r w:rsidRPr="001219F9">
        <w:rPr>
          <w:rFonts w:ascii="Times New Roman" w:hAnsi="Times New Roman" w:cs="Times New Roman"/>
          <w:sz w:val="28"/>
          <w:szCs w:val="28"/>
        </w:rPr>
        <w:t>.</w:t>
      </w:r>
    </w:p>
    <w:p w:rsidR="00374FAC" w:rsidRPr="00374FAC" w:rsidRDefault="000E50DA" w:rsidP="0042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B2537" w:rsidRPr="00374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C6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Организацию исполнения и </w:t>
      </w:r>
      <w:r w:rsidR="000A26F3" w:rsidRPr="00374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10F">
        <w:rPr>
          <w:rFonts w:ascii="Times New Roman" w:hAnsi="Times New Roman" w:cs="Times New Roman"/>
          <w:sz w:val="28"/>
          <w:szCs w:val="28"/>
        </w:rPr>
        <w:t>к</w:t>
      </w:r>
      <w:r w:rsidR="00374FAC" w:rsidRPr="00374FAC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374FAC" w:rsidRPr="00374F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первого заместителя главы Пластовского муниципального района по вопросам жилищно-коммунального хозяйства и</w:t>
      </w:r>
      <w:r w:rsidR="00EA37ED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proofErr w:type="spellStart"/>
      <w:r w:rsidR="00EA37ED">
        <w:rPr>
          <w:rFonts w:ascii="Times New Roman" w:hAnsi="Times New Roman" w:cs="Times New Roman"/>
          <w:sz w:val="28"/>
          <w:szCs w:val="28"/>
        </w:rPr>
        <w:t>Пестрякова</w:t>
      </w:r>
      <w:proofErr w:type="spellEnd"/>
      <w:r w:rsidR="00EA37ED">
        <w:rPr>
          <w:rFonts w:ascii="Times New Roman" w:hAnsi="Times New Roman" w:cs="Times New Roman"/>
          <w:sz w:val="28"/>
          <w:szCs w:val="28"/>
        </w:rPr>
        <w:t xml:space="preserve"> А.Н., </w:t>
      </w:r>
      <w:r w:rsidR="00374FAC" w:rsidRPr="00374FAC">
        <w:rPr>
          <w:rFonts w:ascii="Times New Roman" w:hAnsi="Times New Roman" w:cs="Times New Roman"/>
          <w:sz w:val="28"/>
          <w:szCs w:val="28"/>
        </w:rPr>
        <w:t xml:space="preserve">заместителя главы Пластовского муниципального района по управлению экономикой и муниципальным имуществом  </w:t>
      </w:r>
      <w:proofErr w:type="spellStart"/>
      <w:r w:rsidR="00374FAC" w:rsidRPr="00374FAC">
        <w:rPr>
          <w:rFonts w:ascii="Times New Roman" w:hAnsi="Times New Roman" w:cs="Times New Roman"/>
          <w:sz w:val="28"/>
          <w:szCs w:val="28"/>
        </w:rPr>
        <w:t>Федорцову</w:t>
      </w:r>
      <w:proofErr w:type="spellEnd"/>
      <w:r w:rsidR="00374FAC" w:rsidRPr="00374FAC">
        <w:rPr>
          <w:rFonts w:ascii="Times New Roman" w:hAnsi="Times New Roman" w:cs="Times New Roman"/>
          <w:sz w:val="28"/>
          <w:szCs w:val="28"/>
        </w:rPr>
        <w:t xml:space="preserve"> С.А.</w:t>
      </w:r>
      <w:r w:rsidR="00EA37ED">
        <w:rPr>
          <w:rFonts w:ascii="Times New Roman" w:hAnsi="Times New Roman" w:cs="Times New Roman"/>
          <w:sz w:val="28"/>
          <w:szCs w:val="28"/>
        </w:rPr>
        <w:t xml:space="preserve"> и заместителя главы Пластовского муниципального района по вопросам сельского хозяйства и перерабатывающей промышленности </w:t>
      </w:r>
      <w:proofErr w:type="spellStart"/>
      <w:r w:rsidR="00EA37ED">
        <w:rPr>
          <w:rFonts w:ascii="Times New Roman" w:hAnsi="Times New Roman" w:cs="Times New Roman"/>
          <w:sz w:val="28"/>
          <w:szCs w:val="28"/>
        </w:rPr>
        <w:t>Карамутдинова</w:t>
      </w:r>
      <w:proofErr w:type="spellEnd"/>
      <w:r w:rsidR="00EA37ED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2F6640" w:rsidRPr="001219F9" w:rsidRDefault="002F6640" w:rsidP="002F6640">
      <w:pPr>
        <w:pStyle w:val="ConsPlusNormal"/>
        <w:ind w:firstLine="709"/>
        <w:jc w:val="both"/>
        <w:rPr>
          <w:sz w:val="28"/>
          <w:szCs w:val="28"/>
        </w:rPr>
      </w:pPr>
    </w:p>
    <w:p w:rsidR="002F6640" w:rsidRPr="001219F9" w:rsidRDefault="002F6640" w:rsidP="002F6640">
      <w:pPr>
        <w:pStyle w:val="ConsPlusNormal"/>
        <w:jc w:val="right"/>
        <w:outlineLvl w:val="0"/>
        <w:rPr>
          <w:sz w:val="28"/>
          <w:szCs w:val="28"/>
        </w:rPr>
      </w:pPr>
    </w:p>
    <w:p w:rsidR="00374FAC" w:rsidRPr="00374FAC" w:rsidRDefault="00374FAC" w:rsidP="00374FAC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AC">
        <w:rPr>
          <w:rFonts w:ascii="Times New Roman" w:hAnsi="Times New Roman" w:cs="Times New Roman"/>
          <w:sz w:val="28"/>
          <w:szCs w:val="28"/>
        </w:rPr>
        <w:t xml:space="preserve">Глава Пластовского </w:t>
      </w:r>
    </w:p>
    <w:p w:rsidR="00E80F93" w:rsidRPr="00F90909" w:rsidRDefault="00374FAC" w:rsidP="00F90909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AC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А.В. Н</w:t>
      </w:r>
      <w:r w:rsidR="00F90909">
        <w:rPr>
          <w:rFonts w:ascii="Times New Roman" w:hAnsi="Times New Roman" w:cs="Times New Roman"/>
          <w:sz w:val="28"/>
          <w:szCs w:val="28"/>
        </w:rPr>
        <w:t>еклюдов</w:t>
      </w:r>
    </w:p>
    <w:p w:rsidR="00E80F93" w:rsidRPr="00E80F93" w:rsidRDefault="00E80F93" w:rsidP="00E80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F93" w:rsidRPr="00E80F93" w:rsidRDefault="00E80F93" w:rsidP="00E80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F93" w:rsidRPr="00E80F93" w:rsidRDefault="00E80F93" w:rsidP="00E80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F93" w:rsidRPr="00E80F93" w:rsidRDefault="00E80F93" w:rsidP="00E80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  <w:gridCol w:w="3795"/>
      </w:tblGrid>
      <w:tr w:rsidR="00DB2537" w:rsidRPr="001219F9" w:rsidTr="00F90909">
        <w:trPr>
          <w:tblCellSpacing w:w="15" w:type="dxa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37" w:rsidRPr="001219F9" w:rsidRDefault="00DB2537" w:rsidP="001D2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31E" w:rsidRPr="001219F9" w:rsidRDefault="0054331E" w:rsidP="00F90909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</w:p>
          <w:p w:rsidR="0054331E" w:rsidRPr="001219F9" w:rsidRDefault="0054331E" w:rsidP="002D17EF">
            <w:pPr>
              <w:pStyle w:val="ConsPlusNormal"/>
              <w:ind w:left="9" w:firstLine="0"/>
              <w:jc w:val="center"/>
              <w:outlineLvl w:val="0"/>
              <w:rPr>
                <w:sz w:val="28"/>
                <w:szCs w:val="28"/>
              </w:rPr>
            </w:pPr>
            <w:r w:rsidRPr="001219F9">
              <w:rPr>
                <w:sz w:val="28"/>
                <w:szCs w:val="28"/>
              </w:rPr>
              <w:t>Утвержден</w:t>
            </w:r>
          </w:p>
          <w:p w:rsidR="0054331E" w:rsidRPr="001219F9" w:rsidRDefault="0054331E" w:rsidP="002D17EF">
            <w:pPr>
              <w:pStyle w:val="ConsPlusNormal"/>
              <w:ind w:left="9" w:firstLine="0"/>
              <w:jc w:val="center"/>
              <w:rPr>
                <w:sz w:val="28"/>
                <w:szCs w:val="28"/>
              </w:rPr>
            </w:pPr>
            <w:r w:rsidRPr="001219F9">
              <w:rPr>
                <w:sz w:val="28"/>
                <w:szCs w:val="28"/>
              </w:rPr>
              <w:t>постановлением администрации</w:t>
            </w:r>
          </w:p>
          <w:p w:rsidR="0054331E" w:rsidRPr="001219F9" w:rsidRDefault="0054331E" w:rsidP="002D17EF">
            <w:pPr>
              <w:pStyle w:val="ConsPlusNormal"/>
              <w:ind w:left="9" w:firstLine="0"/>
              <w:jc w:val="center"/>
              <w:rPr>
                <w:sz w:val="28"/>
                <w:szCs w:val="28"/>
              </w:rPr>
            </w:pPr>
            <w:r w:rsidRPr="001219F9">
              <w:rPr>
                <w:sz w:val="28"/>
                <w:szCs w:val="28"/>
              </w:rPr>
              <w:t>Пластовского муниципального района</w:t>
            </w:r>
          </w:p>
          <w:p w:rsidR="0054331E" w:rsidRPr="001219F9" w:rsidRDefault="0054331E" w:rsidP="002D17EF">
            <w:pPr>
              <w:pStyle w:val="ConsPlusNormal"/>
              <w:ind w:left="9" w:firstLine="0"/>
              <w:jc w:val="center"/>
              <w:rPr>
                <w:sz w:val="28"/>
                <w:szCs w:val="28"/>
              </w:rPr>
            </w:pPr>
            <w:r w:rsidRPr="001219F9">
              <w:rPr>
                <w:sz w:val="28"/>
                <w:szCs w:val="28"/>
              </w:rPr>
              <w:t>от _</w:t>
            </w:r>
            <w:r w:rsidR="00F90909">
              <w:rPr>
                <w:sz w:val="28"/>
                <w:szCs w:val="28"/>
              </w:rPr>
              <w:t>20.03.</w:t>
            </w:r>
            <w:r w:rsidRPr="001219F9">
              <w:rPr>
                <w:sz w:val="28"/>
                <w:szCs w:val="28"/>
              </w:rPr>
              <w:t>_ 2017 г. № _</w:t>
            </w:r>
            <w:r w:rsidR="00F90909">
              <w:rPr>
                <w:sz w:val="28"/>
                <w:szCs w:val="28"/>
              </w:rPr>
              <w:t>161</w:t>
            </w:r>
            <w:bookmarkStart w:id="0" w:name="_GoBack"/>
            <w:bookmarkEnd w:id="0"/>
            <w:r w:rsidRPr="001219F9">
              <w:rPr>
                <w:sz w:val="28"/>
                <w:szCs w:val="28"/>
              </w:rPr>
              <w:t>_</w:t>
            </w:r>
          </w:p>
          <w:p w:rsidR="00DB2537" w:rsidRPr="001219F9" w:rsidRDefault="00DB2537" w:rsidP="002D17EF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2537" w:rsidRPr="001219F9" w:rsidRDefault="00DB2537" w:rsidP="002D1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</w:t>
      </w:r>
    </w:p>
    <w:p w:rsidR="00DB2537" w:rsidRPr="001219F9" w:rsidRDefault="00DB2537" w:rsidP="002D1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СОПРОВОЖДЕНИЯ ИНВЕСТИЦИОННЫХ ПРОЕКТОВ</w:t>
      </w:r>
      <w:r w:rsidR="002D17EF" w:rsidRPr="00121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РЕАЛИЗУЕМЫХ </w:t>
      </w:r>
      <w:r w:rsidRPr="00121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2D17EF" w:rsidRPr="00121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ПЛАСТОВСКОГО </w:t>
      </w:r>
      <w:r w:rsidRPr="00121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2D17EF" w:rsidRPr="00121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21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ПРИНЦИПУ "ОДНОГО ОКНА"</w:t>
      </w:r>
    </w:p>
    <w:p w:rsidR="00D377B1" w:rsidRPr="001219F9" w:rsidRDefault="00D377B1" w:rsidP="00D3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37" w:rsidRPr="001219F9" w:rsidRDefault="00DB2537" w:rsidP="00D3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54EE4" w:rsidRPr="001219F9" w:rsidRDefault="00954EE4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7B1" w:rsidRPr="001219F9" w:rsidRDefault="00D377B1" w:rsidP="00D3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F9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="000B70C3" w:rsidRPr="001219F9">
        <w:rPr>
          <w:rFonts w:ascii="Times New Roman" w:hAnsi="Times New Roman" w:cs="Times New Roman"/>
          <w:sz w:val="28"/>
          <w:szCs w:val="28"/>
        </w:rPr>
        <w:t>Р</w:t>
      </w:r>
      <w:r w:rsidRPr="001219F9">
        <w:rPr>
          <w:rFonts w:ascii="Times New Roman" w:hAnsi="Times New Roman" w:cs="Times New Roman"/>
          <w:sz w:val="28"/>
          <w:szCs w:val="28"/>
        </w:rPr>
        <w:t>егламент сопровождения инвестиционных проектов</w:t>
      </w:r>
      <w:r w:rsidR="00F0441D" w:rsidRPr="001219F9">
        <w:rPr>
          <w:rFonts w:ascii="Times New Roman" w:hAnsi="Times New Roman" w:cs="Times New Roman"/>
          <w:sz w:val="28"/>
          <w:szCs w:val="28"/>
        </w:rPr>
        <w:t>, реализуемых на территории Пластовского муниципального района,</w:t>
      </w:r>
      <w:r w:rsidRPr="001219F9">
        <w:rPr>
          <w:rFonts w:ascii="Times New Roman" w:hAnsi="Times New Roman" w:cs="Times New Roman"/>
          <w:sz w:val="28"/>
          <w:szCs w:val="28"/>
        </w:rPr>
        <w:t xml:space="preserve"> по принципу «одного окна» (далее – Регламент) устанавливает сроки и последовательность действий администрации </w:t>
      </w:r>
      <w:r w:rsidR="00F0441D" w:rsidRPr="001219F9">
        <w:rPr>
          <w:rFonts w:ascii="Times New Roman" w:hAnsi="Times New Roman" w:cs="Times New Roman"/>
          <w:sz w:val="28"/>
          <w:szCs w:val="28"/>
        </w:rPr>
        <w:t xml:space="preserve">Пластовского </w:t>
      </w:r>
      <w:r w:rsidRPr="001219F9">
        <w:rPr>
          <w:rFonts w:ascii="Times New Roman" w:hAnsi="Times New Roman" w:cs="Times New Roman"/>
          <w:sz w:val="28"/>
          <w:szCs w:val="28"/>
        </w:rPr>
        <w:t>муниципального района по оказанию информационно-консультационного и организационного содействия инвесторам и (или) инициаторам инвестиционных проектов при реализации инвестиционных проектов</w:t>
      </w:r>
      <w:r w:rsidR="00F0441D" w:rsidRPr="001219F9">
        <w:rPr>
          <w:rFonts w:ascii="Times New Roman" w:hAnsi="Times New Roman" w:cs="Times New Roman"/>
          <w:sz w:val="28"/>
          <w:szCs w:val="28"/>
        </w:rPr>
        <w:t xml:space="preserve"> на</w:t>
      </w:r>
      <w:r w:rsidRPr="001219F9">
        <w:rPr>
          <w:rFonts w:ascii="Times New Roman" w:hAnsi="Times New Roman" w:cs="Times New Roman"/>
          <w:sz w:val="28"/>
          <w:szCs w:val="28"/>
        </w:rPr>
        <w:t xml:space="preserve"> территории  </w:t>
      </w:r>
      <w:r w:rsidR="00F0441D" w:rsidRPr="001219F9">
        <w:rPr>
          <w:rFonts w:ascii="Times New Roman" w:hAnsi="Times New Roman" w:cs="Times New Roman"/>
          <w:sz w:val="28"/>
          <w:szCs w:val="28"/>
        </w:rPr>
        <w:t>Пластовского</w:t>
      </w:r>
      <w:r w:rsidRPr="001219F9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D377B1" w:rsidRPr="001219F9" w:rsidRDefault="00D377B1" w:rsidP="00D377B1">
      <w:pPr>
        <w:pStyle w:val="ConsPlusNormal"/>
        <w:ind w:firstLine="709"/>
        <w:jc w:val="both"/>
        <w:outlineLvl w:val="1"/>
        <w:rPr>
          <w:sz w:val="28"/>
          <w:szCs w:val="28"/>
        </w:rPr>
      </w:pPr>
      <w:proofErr w:type="gramStart"/>
      <w:r w:rsidRPr="001219F9">
        <w:rPr>
          <w:sz w:val="28"/>
          <w:szCs w:val="28"/>
        </w:rPr>
        <w:t xml:space="preserve">Регламент разработан в целях активизации процесса привлечения инвестиций в экономику  </w:t>
      </w:r>
      <w:r w:rsidR="008A4B8A" w:rsidRPr="001219F9">
        <w:rPr>
          <w:sz w:val="28"/>
          <w:szCs w:val="28"/>
        </w:rPr>
        <w:t>Пластовского</w:t>
      </w:r>
      <w:r w:rsidRPr="001219F9">
        <w:rPr>
          <w:sz w:val="28"/>
          <w:szCs w:val="28"/>
        </w:rPr>
        <w:t xml:space="preserve"> муниципального района, создания благоприятных  условий для инвесторов, сокращения сроков проведения подготовительных, согласительных и разрешительных процедур при подготовке и реализации инвестиционных проектов на территории </w:t>
      </w:r>
      <w:r w:rsidR="008A4B8A" w:rsidRPr="001219F9">
        <w:rPr>
          <w:sz w:val="28"/>
          <w:szCs w:val="28"/>
        </w:rPr>
        <w:t>Пластовского</w:t>
      </w:r>
      <w:r w:rsidRPr="001219F9">
        <w:rPr>
          <w:sz w:val="28"/>
          <w:szCs w:val="28"/>
        </w:rPr>
        <w:t xml:space="preserve"> муниципального района и направлен на снижение административных барьеров, а также на координацию взаимодействия инвесторов  и (или) инициаторов с федеральными, региональными и муниципальными органами исполнительной власти.</w:t>
      </w:r>
      <w:proofErr w:type="gramEnd"/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Структурным подразделением администрации района, ответственным за организацию и координацию работы по сопровождению инвестиционных проектов на территории района по принципу </w:t>
      </w:r>
      <w:r w:rsidR="00EB39A1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"одного окна", является</w:t>
      </w:r>
      <w:proofErr w:type="gramStart"/>
      <w:r w:rsidR="00EB39A1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3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F2311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экономики</w:t>
      </w:r>
      <w:r w:rsidR="000F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CB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экономикой и муниципальным имуществом администрации Пластовского муниципального района (далее – Отдел экономики)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целей настоящего Регламента применяются следующие понятия: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сопровождение инвестиционного проекта по принципу "одного окна" 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сопровождение инвестиционного проекта) – комплекс информационно-консультационных и организационных мероприятий по 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содействию Инвестору в реализации инвестиционного проекта на территории района;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инвестор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субъект инвестиционной деятельности, осуществляющий вложение собственных, заемных или привлеченных сре</w:t>
      </w:r>
      <w:proofErr w:type="gramStart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законодательством Российской Федерации и </w:t>
      </w:r>
      <w:r w:rsidR="00D05EA8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обеспечивающий их целевое использование;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инициатор инвестиционного проекта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индивидуальный предприниматель или юридическое лицо, выступающие с обоснованием необходимости и возможности реализации инвестиционного проекта на территории района;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инвестиционный проект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инвестиционная площадка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свободный земельный участок или земельный участок с расположенными на нем объектами, потенциально являющийся местом реализации инвестиционного проекта;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 инвестиционного проекта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Куратор) – должностное лицо администрации </w:t>
      </w:r>
      <w:r w:rsidR="00542515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соответствии с отраслевой принадлежностью инвестиционного проекта, ответственное за сопровождение инвестиционного проекта и оказывающее содействие в реализации плана мероприятий по сопровождению инвестиционного проекта;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координатор при сопровождении инвестиционного проекта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Координатор) – должностное лицо Отдела </w:t>
      </w:r>
      <w:r w:rsidR="002A487D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сопровождение инвестиционного проекта.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Инвестор, претендующий на получение муниципальной поддержки инвестиционной деятельности в форме сопровождения инвестиционных проектов, должен соответствовать следующим требованиям:</w:t>
      </w:r>
    </w:p>
    <w:p w:rsidR="00DB2537" w:rsidRPr="001219F9" w:rsidRDefault="004B10C6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находиться в процессе ликвидации;</w:t>
      </w:r>
    </w:p>
    <w:p w:rsidR="00DB2537" w:rsidRPr="001219F9" w:rsidRDefault="004B10C6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его не проводится процедура банкротства;</w:t>
      </w:r>
    </w:p>
    <w:p w:rsidR="00DB2537" w:rsidRPr="001219F9" w:rsidRDefault="004B10C6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иметь просроченной задолженности по налогам, сборам и иным обязательным платежам в бюджеты бюджетной системы Российской Федерации;</w:t>
      </w:r>
    </w:p>
    <w:p w:rsidR="00DB2537" w:rsidRPr="001219F9" w:rsidRDefault="004B10C6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иметь просроченной задолженности по ранее предоставленным ему формам муниципальной поддержки инвестиционной деятельности;</w:t>
      </w:r>
    </w:p>
    <w:p w:rsidR="00DB2537" w:rsidRPr="001219F9" w:rsidRDefault="004B10C6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деятельность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Сопровождение инвестиционного проекта осуществляется на безвозмездной основе.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Не подлежат в рамках настоящего Регламента сопровождению инвестиционные проекты: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1.6.1. Порядок разработки, рассмотрения, согласования, утверждения и сопровождения которых установлен законодательством Российской Федерации, иными но</w:t>
      </w:r>
      <w:r w:rsidR="00C32B54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рмативными правовыми актами Челябинской области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Финансируемые в полном объеме за счет средств бюджетов бюджетной системы Российской Федерации.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Связанные с вложением инвестиций в банки и иные кредитные организации, а также в страховые организации.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</w:t>
      </w:r>
      <w:proofErr w:type="gramStart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привлечением денежных средств граждан и юридических лиц для долевого строительства многоквартирных домов и (или) иных объектов недвижимости на основании договора участия в долевом строительстве в соответствии с Федеральным законом от 30 декабря 2004 г.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proofErr w:type="gramEnd"/>
    </w:p>
    <w:p w:rsidR="002D2530" w:rsidRPr="001219F9" w:rsidRDefault="002D2530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37" w:rsidRPr="001219F9" w:rsidRDefault="00DB2537" w:rsidP="002D2530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сопровождения инвестиционных проектов</w:t>
      </w:r>
    </w:p>
    <w:p w:rsidR="00C2785B" w:rsidRPr="001219F9" w:rsidRDefault="00C2785B" w:rsidP="002D2530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30" w:rsidRPr="001219F9" w:rsidRDefault="008161D0" w:rsidP="008161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рамках сопровождения инвестиционных проектов Отдел экономики организует взаимодействие со структурными подразделениями администрации района, органами исполнительной власти Челябинской области и иными организациями области и района.</w:t>
      </w:r>
    </w:p>
    <w:p w:rsidR="00C32B54" w:rsidRPr="001219F9" w:rsidRDefault="00C32B54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C0330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сопровождению инвестиционных проектов</w:t>
      </w:r>
    </w:p>
    <w:p w:rsidR="00C32B54" w:rsidRPr="001219F9" w:rsidRDefault="00C32B54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32A" w:rsidRPr="001219F9" w:rsidRDefault="0016132A" w:rsidP="0016132A">
      <w:pPr>
        <w:pStyle w:val="3"/>
        <w:spacing w:before="0" w:beforeAutospacing="0" w:after="0" w:afterAutospacing="0"/>
        <w:ind w:firstLine="706"/>
        <w:jc w:val="both"/>
        <w:rPr>
          <w:b w:val="0"/>
          <w:sz w:val="28"/>
          <w:szCs w:val="28"/>
        </w:rPr>
      </w:pPr>
      <w:r w:rsidRPr="001219F9">
        <w:rPr>
          <w:b w:val="0"/>
          <w:sz w:val="28"/>
          <w:szCs w:val="28"/>
        </w:rPr>
        <w:t>3.1. На территории Пластовского муниципального района для инвестора, инициатора инвестиционного проекта предусмотрены следующие формы сопровождения инвестиционных проектов:</w:t>
      </w:r>
    </w:p>
    <w:p w:rsidR="0016132A" w:rsidRPr="001219F9" w:rsidRDefault="0016132A" w:rsidP="0016132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219F9">
        <w:rPr>
          <w:b w:val="0"/>
          <w:sz w:val="28"/>
          <w:szCs w:val="28"/>
        </w:rPr>
        <w:tab/>
        <w:t>-информационно - консультационное  сопровождение инвестиционного проекта,</w:t>
      </w:r>
    </w:p>
    <w:p w:rsidR="0016132A" w:rsidRPr="001219F9" w:rsidRDefault="0016132A" w:rsidP="0016132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219F9">
        <w:rPr>
          <w:b w:val="0"/>
          <w:sz w:val="28"/>
          <w:szCs w:val="28"/>
        </w:rPr>
        <w:tab/>
        <w:t>-организационное сопровождение инвестиционного проекта.</w:t>
      </w:r>
    </w:p>
    <w:p w:rsidR="0016132A" w:rsidRPr="001219F9" w:rsidRDefault="0016132A" w:rsidP="0016132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219F9">
        <w:rPr>
          <w:b w:val="0"/>
          <w:sz w:val="28"/>
          <w:szCs w:val="28"/>
        </w:rPr>
        <w:tab/>
        <w:t>3.2. Информационно - консультационное сопровождение инвестиционного проекта включает в себя подготовку предложений и предоставление инвесторам, инициаторам инвестиционных проектов информации на безвозмездной основе:</w:t>
      </w:r>
    </w:p>
    <w:p w:rsidR="0016132A" w:rsidRPr="001219F9" w:rsidRDefault="0016132A" w:rsidP="0016132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219F9">
        <w:rPr>
          <w:b w:val="0"/>
          <w:sz w:val="28"/>
          <w:szCs w:val="28"/>
        </w:rPr>
        <w:tab/>
        <w:t>а) по механизмам  и возможным инструментам поддержки, на которые может претендовать инвестор, инициатор инвестиционного проекта в соответствии с действующим законодательством;</w:t>
      </w:r>
    </w:p>
    <w:p w:rsidR="0016132A" w:rsidRPr="001219F9" w:rsidRDefault="0016132A" w:rsidP="0016132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219F9">
        <w:rPr>
          <w:b w:val="0"/>
          <w:sz w:val="28"/>
          <w:szCs w:val="28"/>
        </w:rPr>
        <w:tab/>
        <w:t xml:space="preserve">б) по имеющимся на территории </w:t>
      </w:r>
      <w:r w:rsidR="004E2F27" w:rsidRPr="001219F9">
        <w:rPr>
          <w:b w:val="0"/>
          <w:sz w:val="28"/>
          <w:szCs w:val="28"/>
        </w:rPr>
        <w:t>Пластовского</w:t>
      </w:r>
      <w:r w:rsidRPr="001219F9">
        <w:rPr>
          <w:b w:val="0"/>
          <w:sz w:val="28"/>
          <w:szCs w:val="28"/>
        </w:rPr>
        <w:t xml:space="preserve"> муниципального района инвестиционным площадкам для реализации инвестиционных проектов;</w:t>
      </w:r>
    </w:p>
    <w:p w:rsidR="0016132A" w:rsidRPr="001219F9" w:rsidRDefault="0016132A" w:rsidP="0016132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219F9">
        <w:rPr>
          <w:b w:val="0"/>
          <w:sz w:val="28"/>
          <w:szCs w:val="28"/>
        </w:rPr>
        <w:tab/>
        <w:t xml:space="preserve">в) по иным вопросам, относящимся к инвестиционной деятельности администрации </w:t>
      </w:r>
      <w:r w:rsidR="004E2F27" w:rsidRPr="001219F9">
        <w:rPr>
          <w:b w:val="0"/>
          <w:sz w:val="28"/>
          <w:szCs w:val="28"/>
        </w:rPr>
        <w:t>Пластовского</w:t>
      </w:r>
      <w:r w:rsidRPr="001219F9">
        <w:rPr>
          <w:b w:val="0"/>
          <w:sz w:val="28"/>
          <w:szCs w:val="28"/>
        </w:rPr>
        <w:t xml:space="preserve"> муниципального района.</w:t>
      </w:r>
    </w:p>
    <w:p w:rsidR="00DB2537" w:rsidRPr="001219F9" w:rsidRDefault="0016132A" w:rsidP="0016132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Организационное сопровождение реализации инвестиционного проекта, в том числе:</w:t>
      </w:r>
    </w:p>
    <w:p w:rsidR="00DB2537" w:rsidRPr="001219F9" w:rsidRDefault="002A752B" w:rsidP="0016132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Отдела </w:t>
      </w:r>
      <w:r w:rsidR="00FE6DDD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отраслевыми структурными подразделениями администрации района, органами исполнительной власти</w:t>
      </w:r>
      <w:r w:rsidR="00FE6DDD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DDD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Челябинской области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учреждениями и организациями независимо от их организационно-правовой формы (при необходимости);</w:t>
      </w:r>
    </w:p>
    <w:p w:rsidR="00DB2537" w:rsidRPr="001219F9" w:rsidRDefault="002A752B" w:rsidP="0016132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письменных обращений Инвесторов;</w:t>
      </w:r>
    </w:p>
    <w:p w:rsidR="00DB2537" w:rsidRPr="001219F9" w:rsidRDefault="002A752B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организация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DB2537" w:rsidRPr="001219F9" w:rsidRDefault="00FA7CDD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Куратора и Координатора инвестиционного проекта;</w:t>
      </w:r>
    </w:p>
    <w:p w:rsidR="00DB2537" w:rsidRPr="001219F9" w:rsidRDefault="00FA7CDD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Отделом 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со структурными подразделениями администрации района, в соответствии с отраслевой принадлежностью инвестиционного проекта (далее – Структурное подразделение) плана мероприятий по сопровождению инвестиционного проекта;</w:t>
      </w:r>
    </w:p>
    <w:p w:rsidR="00DB2537" w:rsidRPr="001219F9" w:rsidRDefault="00AD19E2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A865BD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инвестиционных проектах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hyperlink r:id="rId7" w:history="1">
        <w:r w:rsidR="00843F9D" w:rsidRPr="001219F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http://www.plastrayon.ru/</w:t>
        </w:r>
      </w:hyperlink>
      <w:r w:rsidR="00843F9D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"Интернет".</w:t>
      </w:r>
    </w:p>
    <w:p w:rsidR="00E96F7E" w:rsidRPr="001219F9" w:rsidRDefault="00E96F7E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37" w:rsidRPr="001219F9" w:rsidRDefault="00DB2537" w:rsidP="00E96F7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сопровождения инвестиционных проектов</w:t>
      </w:r>
    </w:p>
    <w:p w:rsidR="00E96F7E" w:rsidRPr="001219F9" w:rsidRDefault="00E96F7E" w:rsidP="00E96F7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Основанием для начала сопровождения инвестиционного проекта является обращение Инвестора в администрацию района с заявкой на сопровождение инвестиционного проекта (далее – Заявка), оформленной в соответствии с приложением № 1 к настоящему Регламенту.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прикладывается </w:t>
      </w:r>
      <w:r w:rsidR="00EE71D6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</w:t>
      </w:r>
      <w:r w:rsidR="00EE71D6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стиционного проекта, оформленный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 2 к настоящему Регламенту.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Инвестор вправе по собственной инициативе представить следующие документы:</w:t>
      </w:r>
    </w:p>
    <w:p w:rsidR="00DB2537" w:rsidRPr="001219F9" w:rsidRDefault="00EE71D6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выданные налоговым органом не ранее чем за 30 календарных дней до дня подачи Заявки:</w:t>
      </w:r>
    </w:p>
    <w:p w:rsidR="00DB2537" w:rsidRPr="001219F9" w:rsidRDefault="00EE71D6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B2537" w:rsidRPr="001219F9" w:rsidRDefault="00EE71D6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справку, подтверждающую отсутствие задолженности по уплате налогов и других обязательных платежей в бюджеты бюджетной системы Российской Федерации;</w:t>
      </w:r>
    </w:p>
    <w:p w:rsidR="00DB2537" w:rsidRPr="001219F9" w:rsidRDefault="00EE71D6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об отсутствии в отношении претендента процедур банкротства в Едином федеральном реестре сведений о банкротстве.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документы, указанные в настоящем пункте, не представлены Инвестором, то они запрашиваются Отделом экономик</w:t>
      </w:r>
      <w:r w:rsidR="00B94354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налоговом органе с использованием единой системы межведомственного электронного взаимодействия в форме электронного документа, а также с использованием сведений Единого федерального реестра сведений о банкротстве, размещенного в информационно-телекоммуникационной сети "Интернет" в соответствии с Федеральным законом от 26 октября 2002 г. № 127-ФЗ "О несостоятельности (банкротстве)" (подпункт 2</w:t>
      </w:r>
      <w:proofErr w:type="gramEnd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пункта).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Заявка и </w:t>
      </w:r>
      <w:r w:rsidR="00B934E9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инвестиционного проекта могут быть </w:t>
      </w:r>
      <w:proofErr w:type="gramStart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поданы</w:t>
      </w:r>
      <w:proofErr w:type="gramEnd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Инвестором:</w:t>
      </w:r>
    </w:p>
    <w:p w:rsidR="00DB2537" w:rsidRPr="001219F9" w:rsidRDefault="00B934E9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муниципального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непосредственно или почтовым отправлением по адресу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457020, Челябинская область, </w:t>
      </w:r>
      <w:r w:rsidR="009E58D8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Пласт, ул. Октябрьская, 45</w:t>
      </w:r>
      <w:r w:rsidR="00C34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13</w:t>
      </w:r>
      <w:r w:rsidR="009E58D8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2537" w:rsidRPr="001219F9" w:rsidRDefault="009E58D8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(в отсканированном виде) по электронной почте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plastrayon</w:t>
      </w:r>
      <w:proofErr w:type="spellEnd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@ </w:t>
      </w:r>
      <w:r w:rsidRPr="001219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подлежит обязат</w:t>
      </w:r>
      <w:r w:rsidR="000F23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регистрации администрацией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позднее следующего рабочего дня </w:t>
      </w:r>
      <w:proofErr w:type="gramStart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случае несоответствия представленных Заявки и (или) </w:t>
      </w:r>
      <w:r w:rsidR="009008F6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 приложениям № 1, 2 к настоящему Регламенту</w:t>
      </w:r>
      <w:r w:rsidR="009008F6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непредставления </w:t>
      </w:r>
      <w:r w:rsidR="009008F6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проекта, отдел </w:t>
      </w:r>
      <w:r w:rsidR="009008F6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течение трех рабочих дней </w:t>
      </w:r>
      <w:proofErr w:type="gramStart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возвращает Инвестору Заявку с приложенными к ней документами с обоснованием причин возврата.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устранения обстоятельств, послуживших основанием для возврата Заявки, Инвестор вправе повторно обратиться в администрацию района в соответствии с настоящим Регламентом.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отсутствия оснований для возврата Заявки, установленных пунктом 4.4</w:t>
      </w:r>
      <w:r w:rsidR="000F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О</w:t>
      </w:r>
      <w:r w:rsidR="00D9299F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 экономик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течение шести рабочих дней </w:t>
      </w:r>
      <w:proofErr w:type="gramStart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Заявки: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запрашивает в рамках межведомственного взаимодействия, а также с использованием сведений Единого федерального реестра сведений о банкротстве, размещенного сети "Интернет" в соответствии с Федеральным законом от 26 октября 2002 г. № 127-ФЗ "О несостоятельности (банкротстве)", документы, указанные в пункте 4.2 настоящего Регламента (в случае, если они не представлены Инвестором (инициатором);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рассмотрение документов, указанных в пунктах 4.1, 4.2 настоящего Регламента, на предмет соответствия Инвестора требованиям, установленным пунктом 1.4. раздела 1 настоящего Регламента;</w:t>
      </w:r>
    </w:p>
    <w:p w:rsidR="00DB2537" w:rsidRPr="001219F9" w:rsidRDefault="0020551B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принимает решение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сопров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ождении инвестиционного проекта или </w:t>
      </w:r>
    </w:p>
    <w:p w:rsidR="00DB2537" w:rsidRPr="001219F9" w:rsidRDefault="00DB2537" w:rsidP="0020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сопровождении инвестиционного проекта.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Основаниями для принятия решения об отказе в сопровождении инвестиционного проекта являются:</w:t>
      </w:r>
    </w:p>
    <w:p w:rsidR="00DB2537" w:rsidRPr="001219F9" w:rsidRDefault="000F2311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нвестор не соответствует требованиям, установленным пунктом 1.4. раздела 1 настоящего Регламента;</w:t>
      </w:r>
    </w:p>
    <w:p w:rsidR="00DB2537" w:rsidRPr="001219F9" w:rsidRDefault="007548CB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23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нвестиционный проект относится к инвестиционным проектам, указанным в пункте 1.6 раздела 1 настоящего Регламента.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4.5.2. При наличии оснований, указанных в подпункте 4.5.1 настоящего Регламента, Отдел </w:t>
      </w:r>
      <w:r w:rsidR="007548CB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течение трех рабочих дней со дня принятия решения направляет Инвестору письмо об отказе в сопровождении инвестиционного проекта с обоснованием причин отказа.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 случае принятия решения о сопровождении инвестиционного проекта Отдел </w:t>
      </w:r>
      <w:r w:rsidR="00F31B45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позднее одного рабочего дня </w:t>
      </w:r>
      <w:proofErr w:type="gramStart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принятия:</w:t>
      </w:r>
    </w:p>
    <w:p w:rsidR="00DB2537" w:rsidRPr="001219F9" w:rsidRDefault="00F31B45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указанное решение, Заявку и </w:t>
      </w:r>
      <w:r w:rsidR="00E05BC2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 проекта в Структурное подразделение;</w:t>
      </w:r>
    </w:p>
    <w:p w:rsidR="00DB2537" w:rsidRPr="001219F9" w:rsidRDefault="00E05BC2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Инвестора о принятом решении.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 течение 10 рабочих дней </w:t>
      </w:r>
      <w:proofErr w:type="gramStart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пункте 4.6 настоящего Регламента: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4.7.1. Структурное подразделение </w:t>
      </w:r>
      <w:r w:rsidR="00822A6D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поступившие </w:t>
      </w:r>
      <w:proofErr w:type="gramStart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назначают Куратора проекта.</w:t>
      </w:r>
    </w:p>
    <w:p w:rsidR="00DB2537" w:rsidRPr="001219F9" w:rsidRDefault="00430513" w:rsidP="000B799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4.7.2. Отдел  экономик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взаимодействии со Структурным подразделением:</w:t>
      </w:r>
    </w:p>
    <w:p w:rsidR="00DB2537" w:rsidRPr="001219F9" w:rsidRDefault="00430513" w:rsidP="000B7993">
      <w:pPr>
        <w:pStyle w:val="3"/>
        <w:spacing w:before="0" w:beforeAutospacing="0" w:after="0" w:afterAutospacing="0"/>
        <w:jc w:val="both"/>
        <w:rPr>
          <w:b w:val="0"/>
        </w:rPr>
      </w:pPr>
      <w:r w:rsidRPr="001219F9">
        <w:rPr>
          <w:b w:val="0"/>
        </w:rPr>
        <w:t xml:space="preserve">- </w:t>
      </w:r>
      <w:r w:rsidR="00DB2537" w:rsidRPr="001219F9">
        <w:rPr>
          <w:b w:val="0"/>
        </w:rPr>
        <w:t xml:space="preserve">разрабатывают проект плана мероприятий по сопровождению инвестиционного проекта (далее – План мероприятий) </w:t>
      </w:r>
      <w:r w:rsidR="002C75AB" w:rsidRPr="001219F9">
        <w:rPr>
          <w:b w:val="0"/>
        </w:rPr>
        <w:t xml:space="preserve">в соответствии с действующим законодательством и нормативно-правовыми актами Пластовского муниципального района в сроки и </w:t>
      </w:r>
      <w:r w:rsidR="00DB2537" w:rsidRPr="001219F9">
        <w:rPr>
          <w:b w:val="0"/>
        </w:rPr>
        <w:t>по форме согласно приложению № 3 к настоящему Регламенту;</w:t>
      </w:r>
    </w:p>
    <w:p w:rsidR="00DB2537" w:rsidRPr="001219F9" w:rsidRDefault="00430513" w:rsidP="000B799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согласование Плана мероприятий со структурными подразделениями, в сфере деятельности которых необходимо содействие в реализации инвестиционного проекта, с Инвестором.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проекта Плана мероприятий осуществляется указанными лицами в срок, не превышающий </w:t>
      </w:r>
      <w:r w:rsidR="00430513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proofErr w:type="gramStart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получения.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После согласования Плана мероприятий с лицами, указанными в абзаце тр</w:t>
      </w:r>
      <w:r w:rsidR="00ED0E98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етьем подпункта 4.7.2 пункта 4.7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Структурное подразделение, в течение трех рабочих дней </w:t>
      </w:r>
      <w:proofErr w:type="gramStart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согласования</w:t>
      </w:r>
      <w:proofErr w:type="gramEnd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мероприятий, проставляет визу руководителя "Согласовано" и не позднее следующего ра</w:t>
      </w:r>
      <w:r w:rsidR="00ED0E98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бочего дня направляет в Отдел  экономики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с указанием контактных данных Куратора.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Отдел </w:t>
      </w:r>
      <w:r w:rsidR="002369D5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двух рабочих дней </w:t>
      </w:r>
      <w:proofErr w:type="gramStart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мероприятий направляет его главе </w:t>
      </w:r>
      <w:r w:rsidR="00011B5C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муниципального района 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утверждение и после утверждения направляет его и контактные данные Координатора Инвестору, а также ответственным исполнителям Плана мероприятий.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При сопровождении инвестиционного проекта:</w:t>
      </w:r>
    </w:p>
    <w:p w:rsidR="00DB2537" w:rsidRPr="001219F9" w:rsidRDefault="00067FD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тветственные исполнители Плана мероприятий обеспечивают в установленные сроки реализацию задач и выполнение мероприятий, пре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дусмотренных Планом мероприятий;</w:t>
      </w:r>
    </w:p>
    <w:p w:rsidR="00DB2537" w:rsidRPr="001219F9" w:rsidRDefault="000F2311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</w:t>
      </w:r>
      <w:r w:rsidR="00067FD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Структурное подразделение проводят работу по выполнению Плана мероприятий, способствуют разрешению вопросов, возникающих при реализации инвестиционных проектов.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Внесение изменений в План мероприятий</w:t>
      </w:r>
      <w:r w:rsidR="005B1B4B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2537" w:rsidRPr="001219F9" w:rsidRDefault="005B1B4B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в План мероприятий могут быть внесены по инициативе Отдела 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</w:t>
      </w:r>
      <w:r w:rsidR="00DD4861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урного подразделения, Инвестора;</w:t>
      </w:r>
    </w:p>
    <w:p w:rsidR="00DB2537" w:rsidRPr="001219F9" w:rsidRDefault="00DD4861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3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 экономик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организует внесение изменений в План мероприятия в порядке, установленном 4.7 – 4.8 настоящего Регламента для утверждения Плана мероприятий.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План мероприятий оформляются отдельным документом и являются неотъемлемой частью Плана мероприятий.</w:t>
      </w:r>
    </w:p>
    <w:p w:rsidR="00DB2537" w:rsidRPr="001219F9" w:rsidRDefault="00DB2537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Сопровождение инвестиционного проекта прекращается в случаях:</w:t>
      </w:r>
    </w:p>
    <w:p w:rsidR="00DB2537" w:rsidRPr="001219F9" w:rsidRDefault="002C75AB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исполнения всех мероприятий, предусмотренных Планом мероприятий;</w:t>
      </w:r>
    </w:p>
    <w:p w:rsidR="00DB2537" w:rsidRPr="001219F9" w:rsidRDefault="002C75AB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Инвестора от сопровождения инвестиционного проекта;</w:t>
      </w:r>
    </w:p>
    <w:p w:rsidR="00DB2537" w:rsidRPr="001219F9" w:rsidRDefault="002C75AB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B2537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 Инвестором сроков реализации отдельных мероприятий, предусмотренных Планом мероприятий, по которым он выступает ответственным исполнителем, более чем на 90 рабочих дней.</w:t>
      </w:r>
    </w:p>
    <w:p w:rsidR="00D52401" w:rsidRPr="001219F9" w:rsidRDefault="00D52401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95C" w:rsidRPr="001219F9" w:rsidRDefault="00FA495C" w:rsidP="00FA49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18C" w:rsidRPr="001219F9" w:rsidRDefault="00D7718C" w:rsidP="00FA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401" w:rsidRPr="001219F9" w:rsidRDefault="00D52401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7718C" w:rsidRPr="001219F9" w:rsidRDefault="00D7718C" w:rsidP="00FA495C">
      <w:pPr>
        <w:spacing w:after="0" w:line="240" w:lineRule="auto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D52401" w:rsidRPr="001219F9" w:rsidRDefault="00D52401" w:rsidP="009058F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219F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52401" w:rsidRPr="001219F9" w:rsidRDefault="00D52401" w:rsidP="009058F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219F9">
        <w:rPr>
          <w:rFonts w:ascii="Times New Roman" w:hAnsi="Times New Roman" w:cs="Times New Roman"/>
          <w:sz w:val="28"/>
          <w:szCs w:val="28"/>
        </w:rPr>
        <w:t xml:space="preserve">к </w:t>
      </w:r>
      <w:r w:rsidR="00FA495C" w:rsidRPr="001219F9">
        <w:rPr>
          <w:rFonts w:ascii="Times New Roman" w:hAnsi="Times New Roman" w:cs="Times New Roman"/>
          <w:sz w:val="28"/>
          <w:szCs w:val="28"/>
        </w:rPr>
        <w:t xml:space="preserve"> Р</w:t>
      </w:r>
      <w:r w:rsidRPr="001219F9">
        <w:rPr>
          <w:rFonts w:ascii="Times New Roman" w:hAnsi="Times New Roman" w:cs="Times New Roman"/>
          <w:sz w:val="28"/>
          <w:szCs w:val="28"/>
        </w:rPr>
        <w:t>егламенту</w:t>
      </w:r>
      <w:r w:rsidR="00FA495C" w:rsidRPr="001219F9">
        <w:rPr>
          <w:rFonts w:ascii="Times New Roman" w:hAnsi="Times New Roman" w:cs="Times New Roman"/>
          <w:sz w:val="28"/>
          <w:szCs w:val="28"/>
        </w:rPr>
        <w:t xml:space="preserve"> </w:t>
      </w:r>
      <w:r w:rsidRPr="001219F9">
        <w:rPr>
          <w:rFonts w:ascii="Times New Roman" w:hAnsi="Times New Roman" w:cs="Times New Roman"/>
          <w:sz w:val="28"/>
          <w:szCs w:val="28"/>
        </w:rPr>
        <w:t>сопровождения  инвестиционных  проектов</w:t>
      </w:r>
      <w:r w:rsidR="00FA495C" w:rsidRPr="001219F9">
        <w:rPr>
          <w:rFonts w:ascii="Times New Roman" w:hAnsi="Times New Roman" w:cs="Times New Roman"/>
          <w:sz w:val="28"/>
          <w:szCs w:val="28"/>
        </w:rPr>
        <w:t xml:space="preserve">, реализуемых на территории Пластовского муниципального района, </w:t>
      </w:r>
      <w:r w:rsidRPr="001219F9">
        <w:rPr>
          <w:rFonts w:ascii="Times New Roman" w:hAnsi="Times New Roman" w:cs="Times New Roman"/>
          <w:sz w:val="28"/>
          <w:szCs w:val="28"/>
        </w:rPr>
        <w:t xml:space="preserve">  по принципу «одного окна»</w:t>
      </w:r>
    </w:p>
    <w:p w:rsidR="00D52401" w:rsidRPr="001219F9" w:rsidRDefault="00D52401" w:rsidP="00D52401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D52401" w:rsidRPr="001219F9" w:rsidRDefault="00D52401" w:rsidP="009058FD">
      <w:pPr>
        <w:pStyle w:val="1"/>
        <w:ind w:left="5400"/>
        <w:jc w:val="left"/>
        <w:rPr>
          <w:rFonts w:ascii="Times New Roman" w:hAnsi="Times New Roman" w:cs="Times New Roman"/>
          <w:sz w:val="24"/>
          <w:szCs w:val="24"/>
        </w:rPr>
      </w:pPr>
      <w:r w:rsidRPr="001219F9">
        <w:rPr>
          <w:rFonts w:ascii="Times New Roman" w:hAnsi="Times New Roman" w:cs="Times New Roman"/>
          <w:sz w:val="24"/>
          <w:szCs w:val="24"/>
        </w:rPr>
        <w:t xml:space="preserve">Главе  </w:t>
      </w:r>
      <w:r w:rsidR="009058FD" w:rsidRPr="001219F9">
        <w:rPr>
          <w:rFonts w:ascii="Times New Roman" w:hAnsi="Times New Roman" w:cs="Times New Roman"/>
          <w:sz w:val="24"/>
          <w:szCs w:val="24"/>
        </w:rPr>
        <w:t>Пластовского муниципального района</w:t>
      </w:r>
    </w:p>
    <w:p w:rsidR="00D52401" w:rsidRPr="001219F9" w:rsidRDefault="00D52401" w:rsidP="00D52401">
      <w:pPr>
        <w:pStyle w:val="1"/>
        <w:ind w:left="5400"/>
        <w:jc w:val="left"/>
        <w:rPr>
          <w:rFonts w:ascii="Times New Roman" w:hAnsi="Times New Roman" w:cs="Times New Roman"/>
          <w:sz w:val="24"/>
          <w:szCs w:val="24"/>
        </w:rPr>
      </w:pPr>
      <w:r w:rsidRPr="001219F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52401" w:rsidRPr="001219F9" w:rsidRDefault="00D52401" w:rsidP="00D52401">
      <w:pPr>
        <w:pStyle w:val="1"/>
        <w:ind w:left="5400"/>
        <w:jc w:val="left"/>
        <w:rPr>
          <w:rFonts w:ascii="Times New Roman" w:hAnsi="Times New Roman" w:cs="Times New Roman"/>
          <w:sz w:val="20"/>
          <w:szCs w:val="20"/>
        </w:rPr>
      </w:pPr>
      <w:r w:rsidRPr="001219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19F9">
        <w:rPr>
          <w:rFonts w:ascii="Times New Roman" w:hAnsi="Times New Roman" w:cs="Times New Roman"/>
          <w:sz w:val="20"/>
          <w:szCs w:val="20"/>
        </w:rPr>
        <w:t>(Ф.И.О.)</w:t>
      </w:r>
    </w:p>
    <w:p w:rsidR="00D52401" w:rsidRPr="001219F9" w:rsidRDefault="00D52401" w:rsidP="00D52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9F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52401" w:rsidRPr="001219F9" w:rsidRDefault="00D52401" w:rsidP="00D52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9F9">
        <w:rPr>
          <w:rFonts w:ascii="Times New Roman" w:hAnsi="Times New Roman" w:cs="Times New Roman"/>
          <w:b/>
          <w:sz w:val="24"/>
          <w:szCs w:val="24"/>
        </w:rPr>
        <w:t>на сопровождение инвестиционного проекта</w:t>
      </w:r>
      <w:r w:rsidR="009058FD" w:rsidRPr="001219F9">
        <w:rPr>
          <w:rFonts w:ascii="Times New Roman" w:hAnsi="Times New Roman" w:cs="Times New Roman"/>
          <w:b/>
          <w:sz w:val="24"/>
          <w:szCs w:val="24"/>
        </w:rPr>
        <w:t xml:space="preserve">, реализуемого на территории Пластовского муниципального района, </w:t>
      </w:r>
      <w:r w:rsidRPr="001219F9">
        <w:rPr>
          <w:rFonts w:ascii="Times New Roman" w:hAnsi="Times New Roman" w:cs="Times New Roman"/>
          <w:b/>
          <w:sz w:val="24"/>
          <w:szCs w:val="24"/>
        </w:rPr>
        <w:t xml:space="preserve"> по принципу «одного окна</w:t>
      </w:r>
      <w:r w:rsidR="009058FD" w:rsidRPr="001219F9">
        <w:rPr>
          <w:rFonts w:ascii="Times New Roman" w:hAnsi="Times New Roman" w:cs="Times New Roman"/>
          <w:b/>
          <w:sz w:val="24"/>
          <w:szCs w:val="24"/>
        </w:rPr>
        <w:t>»</w:t>
      </w:r>
    </w:p>
    <w:p w:rsidR="00D52401" w:rsidRPr="001219F9" w:rsidRDefault="00D52401" w:rsidP="00D52401">
      <w:pPr>
        <w:rPr>
          <w:rFonts w:ascii="Times New Roman" w:hAnsi="Times New Roman" w:cs="Times New Roman"/>
          <w:sz w:val="24"/>
          <w:szCs w:val="24"/>
        </w:rPr>
      </w:pPr>
      <w:r w:rsidRPr="001219F9">
        <w:rPr>
          <w:rFonts w:ascii="Times New Roman" w:hAnsi="Times New Roman" w:cs="Times New Roman"/>
          <w:sz w:val="24"/>
          <w:szCs w:val="24"/>
        </w:rPr>
        <w:t xml:space="preserve"> от_______________________________________________________________________ </w:t>
      </w:r>
    </w:p>
    <w:p w:rsidR="00D52401" w:rsidRPr="001219F9" w:rsidRDefault="00D52401" w:rsidP="00D52401">
      <w:pPr>
        <w:jc w:val="center"/>
        <w:rPr>
          <w:rFonts w:ascii="Times New Roman" w:hAnsi="Times New Roman" w:cs="Times New Roman"/>
          <w:sz w:val="20"/>
          <w:szCs w:val="20"/>
        </w:rPr>
      </w:pPr>
      <w:r w:rsidRPr="001219F9">
        <w:rPr>
          <w:rFonts w:ascii="Times New Roman" w:hAnsi="Times New Roman" w:cs="Times New Roman"/>
          <w:sz w:val="20"/>
          <w:szCs w:val="20"/>
        </w:rPr>
        <w:t>(наименование, ИНН и ОГРН претендента)</w:t>
      </w:r>
    </w:p>
    <w:p w:rsidR="00D52401" w:rsidRPr="001219F9" w:rsidRDefault="00D52401" w:rsidP="00D524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9F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1219F9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</w:t>
      </w:r>
    </w:p>
    <w:p w:rsidR="00D52401" w:rsidRPr="001219F9" w:rsidRDefault="00D52401" w:rsidP="00D52401">
      <w:pPr>
        <w:jc w:val="both"/>
        <w:rPr>
          <w:rFonts w:ascii="Times New Roman" w:hAnsi="Times New Roman" w:cs="Times New Roman"/>
          <w:sz w:val="24"/>
          <w:szCs w:val="24"/>
        </w:rPr>
      </w:pPr>
      <w:r w:rsidRPr="001219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D52401" w:rsidRPr="001219F9" w:rsidRDefault="00D52401" w:rsidP="005368C5">
      <w:pPr>
        <w:jc w:val="both"/>
        <w:rPr>
          <w:rFonts w:ascii="Times New Roman" w:hAnsi="Times New Roman" w:cs="Times New Roman"/>
          <w:sz w:val="24"/>
          <w:szCs w:val="24"/>
        </w:rPr>
      </w:pPr>
      <w:r w:rsidRPr="001219F9">
        <w:rPr>
          <w:rFonts w:ascii="Times New Roman" w:hAnsi="Times New Roman" w:cs="Times New Roman"/>
          <w:sz w:val="24"/>
          <w:szCs w:val="24"/>
        </w:rPr>
        <w:t>Прошу рассмотреть возможность сопровождения инвестиционного проекта</w:t>
      </w:r>
    </w:p>
    <w:p w:rsidR="00D52401" w:rsidRPr="001219F9" w:rsidRDefault="00D52401" w:rsidP="00D52401">
      <w:pPr>
        <w:jc w:val="both"/>
        <w:rPr>
          <w:rFonts w:ascii="Times New Roman" w:hAnsi="Times New Roman" w:cs="Times New Roman"/>
          <w:sz w:val="24"/>
          <w:szCs w:val="24"/>
        </w:rPr>
      </w:pPr>
      <w:r w:rsidRPr="001219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D52401" w:rsidRPr="001219F9" w:rsidRDefault="00D52401" w:rsidP="00D52401">
      <w:pPr>
        <w:jc w:val="both"/>
        <w:rPr>
          <w:rFonts w:ascii="Times New Roman" w:hAnsi="Times New Roman" w:cs="Times New Roman"/>
          <w:sz w:val="24"/>
          <w:szCs w:val="24"/>
        </w:rPr>
      </w:pPr>
      <w:r w:rsidRPr="001219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D52401" w:rsidRPr="001219F9" w:rsidRDefault="00D52401" w:rsidP="00D52401">
      <w:pPr>
        <w:jc w:val="center"/>
        <w:rPr>
          <w:rFonts w:ascii="Times New Roman" w:hAnsi="Times New Roman" w:cs="Times New Roman"/>
          <w:sz w:val="20"/>
          <w:szCs w:val="20"/>
        </w:rPr>
      </w:pPr>
      <w:r w:rsidRPr="001219F9">
        <w:rPr>
          <w:rFonts w:ascii="Times New Roman" w:hAnsi="Times New Roman" w:cs="Times New Roman"/>
          <w:sz w:val="20"/>
          <w:szCs w:val="20"/>
        </w:rPr>
        <w:t>(название инвестиционного проекта)</w:t>
      </w:r>
    </w:p>
    <w:p w:rsidR="00D52401" w:rsidRPr="001219F9" w:rsidRDefault="00D52401" w:rsidP="00D52401">
      <w:pPr>
        <w:jc w:val="both"/>
        <w:rPr>
          <w:rFonts w:ascii="Times New Roman" w:hAnsi="Times New Roman" w:cs="Times New Roman"/>
          <w:sz w:val="24"/>
          <w:szCs w:val="24"/>
        </w:rPr>
      </w:pPr>
      <w:r w:rsidRPr="001219F9">
        <w:rPr>
          <w:rFonts w:ascii="Times New Roman" w:hAnsi="Times New Roman" w:cs="Times New Roman"/>
          <w:sz w:val="24"/>
          <w:szCs w:val="24"/>
        </w:rPr>
        <w:t xml:space="preserve">по принципу «одного окна» на территории  </w:t>
      </w:r>
      <w:r w:rsidR="005368C5" w:rsidRPr="001219F9">
        <w:rPr>
          <w:rFonts w:ascii="Times New Roman" w:hAnsi="Times New Roman" w:cs="Times New Roman"/>
          <w:sz w:val="24"/>
          <w:szCs w:val="24"/>
        </w:rPr>
        <w:t xml:space="preserve">Пластовского </w:t>
      </w:r>
      <w:r w:rsidRPr="001219F9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D52401" w:rsidRPr="001219F9" w:rsidRDefault="00D52401" w:rsidP="005368C5">
      <w:pPr>
        <w:jc w:val="both"/>
        <w:rPr>
          <w:rFonts w:ascii="Times New Roman" w:hAnsi="Times New Roman" w:cs="Times New Roman"/>
          <w:sz w:val="24"/>
          <w:szCs w:val="24"/>
        </w:rPr>
      </w:pPr>
      <w:r w:rsidRPr="001219F9">
        <w:rPr>
          <w:rFonts w:ascii="Times New Roman" w:hAnsi="Times New Roman" w:cs="Times New Roman"/>
          <w:sz w:val="24"/>
          <w:szCs w:val="24"/>
        </w:rPr>
        <w:t xml:space="preserve">Проекту необходимо содействие </w:t>
      </w:r>
      <w:proofErr w:type="gramStart"/>
      <w:r w:rsidRPr="001219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19F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D52401" w:rsidRPr="001219F9" w:rsidRDefault="00D52401" w:rsidP="00D52401">
      <w:pPr>
        <w:rPr>
          <w:rFonts w:ascii="Times New Roman" w:hAnsi="Times New Roman" w:cs="Times New Roman"/>
          <w:sz w:val="24"/>
          <w:szCs w:val="24"/>
        </w:rPr>
      </w:pPr>
      <w:r w:rsidRPr="001219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52401" w:rsidRPr="001219F9" w:rsidRDefault="00D52401" w:rsidP="00D52401">
      <w:pPr>
        <w:rPr>
          <w:rFonts w:ascii="Times New Roman" w:hAnsi="Times New Roman" w:cs="Times New Roman"/>
          <w:sz w:val="24"/>
          <w:szCs w:val="24"/>
        </w:rPr>
      </w:pPr>
      <w:r w:rsidRPr="001219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52401" w:rsidRPr="001219F9" w:rsidRDefault="00D52401" w:rsidP="00D52401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19F9">
        <w:rPr>
          <w:rFonts w:ascii="Times New Roman" w:hAnsi="Times New Roman" w:cs="Times New Roman"/>
          <w:sz w:val="20"/>
          <w:szCs w:val="20"/>
        </w:rPr>
        <w:t xml:space="preserve">(выборе земельного участка и получения права на его использование, оформления разрешительной документации для строительства, предоставлении информации о социально-экономическом и ином положении района, подборе трудовых ресурсов из числа жителей района, </w:t>
      </w:r>
      <w:r w:rsidRPr="001219F9">
        <w:rPr>
          <w:rFonts w:ascii="Times New Roman" w:hAnsi="Times New Roman" w:cs="Times New Roman"/>
          <w:color w:val="000000"/>
          <w:sz w:val="20"/>
          <w:szCs w:val="20"/>
        </w:rPr>
        <w:t>по технологическому присоединению к инженерным сетям</w:t>
      </w:r>
      <w:r w:rsidRPr="001219F9">
        <w:rPr>
          <w:rFonts w:ascii="Times New Roman" w:hAnsi="Times New Roman" w:cs="Times New Roman"/>
          <w:sz w:val="20"/>
          <w:szCs w:val="20"/>
        </w:rPr>
        <w:t xml:space="preserve"> и др. - указать)</w:t>
      </w:r>
      <w:proofErr w:type="gramEnd"/>
    </w:p>
    <w:p w:rsidR="00D52401" w:rsidRPr="001219F9" w:rsidRDefault="00D52401" w:rsidP="00D524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219F9">
        <w:rPr>
          <w:rFonts w:ascii="Times New Roman" w:hAnsi="Times New Roman" w:cs="Times New Roman"/>
          <w:sz w:val="24"/>
          <w:szCs w:val="24"/>
        </w:rPr>
        <w:t>Настоящим Заявитель дает свое согласие на обработку данных и предоставление всей необходимой информации и документов об инвестиционном проекте, инициаторе проекта, персональных данных.</w:t>
      </w:r>
    </w:p>
    <w:p w:rsidR="00D52401" w:rsidRPr="001219F9" w:rsidRDefault="00D52401" w:rsidP="00D52401">
      <w:pPr>
        <w:rPr>
          <w:rFonts w:ascii="Times New Roman" w:hAnsi="Times New Roman" w:cs="Times New Roman"/>
          <w:sz w:val="24"/>
          <w:szCs w:val="24"/>
        </w:rPr>
      </w:pPr>
      <w:r w:rsidRPr="001219F9">
        <w:rPr>
          <w:rFonts w:ascii="Times New Roman" w:hAnsi="Times New Roman" w:cs="Times New Roman"/>
          <w:sz w:val="24"/>
          <w:szCs w:val="24"/>
        </w:rPr>
        <w:t xml:space="preserve">   Приложение:   паспорт   инвестиционного проекта на ___________ листах.</w:t>
      </w:r>
    </w:p>
    <w:p w:rsidR="00D52401" w:rsidRPr="001219F9" w:rsidRDefault="00D52401" w:rsidP="00D52401">
      <w:pPr>
        <w:rPr>
          <w:rFonts w:ascii="Times New Roman" w:hAnsi="Times New Roman" w:cs="Times New Roman"/>
          <w:sz w:val="24"/>
          <w:szCs w:val="24"/>
        </w:rPr>
      </w:pPr>
    </w:p>
    <w:p w:rsidR="00D52401" w:rsidRPr="001219F9" w:rsidRDefault="00D52401" w:rsidP="00D52401">
      <w:pPr>
        <w:rPr>
          <w:rFonts w:ascii="Times New Roman" w:hAnsi="Times New Roman" w:cs="Times New Roman"/>
          <w:sz w:val="24"/>
          <w:szCs w:val="24"/>
        </w:rPr>
      </w:pPr>
      <w:r w:rsidRPr="001219F9">
        <w:rPr>
          <w:rFonts w:ascii="Times New Roman" w:hAnsi="Times New Roman" w:cs="Times New Roman"/>
          <w:sz w:val="24"/>
          <w:szCs w:val="24"/>
        </w:rPr>
        <w:t xml:space="preserve">     М.П.         Руководитель</w:t>
      </w:r>
      <w:proofErr w:type="gramStart"/>
      <w:r w:rsidRPr="001219F9">
        <w:rPr>
          <w:rFonts w:ascii="Times New Roman" w:hAnsi="Times New Roman" w:cs="Times New Roman"/>
          <w:sz w:val="24"/>
          <w:szCs w:val="24"/>
        </w:rPr>
        <w:t xml:space="preserve"> __________________________________ (_______________)</w:t>
      </w:r>
      <w:proofErr w:type="gramEnd"/>
    </w:p>
    <w:p w:rsidR="006F3640" w:rsidRPr="001219F9" w:rsidRDefault="006F3640" w:rsidP="006F364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219F9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F3640" w:rsidRPr="001219F9" w:rsidRDefault="006F3640" w:rsidP="006F364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219F9">
        <w:rPr>
          <w:rFonts w:ascii="Times New Roman" w:hAnsi="Times New Roman" w:cs="Times New Roman"/>
          <w:sz w:val="28"/>
          <w:szCs w:val="28"/>
        </w:rPr>
        <w:t>к  Регламенту сопровождения  инвестиционных  проектов, реализуемых на территории Пластовского муниципального района,   по принципу «одного окна»</w:t>
      </w:r>
    </w:p>
    <w:p w:rsidR="00D52401" w:rsidRPr="001219F9" w:rsidRDefault="00D52401" w:rsidP="006F3640">
      <w:pPr>
        <w:pStyle w:val="a3"/>
        <w:spacing w:before="0" w:beforeAutospacing="0" w:after="0" w:afterAutospacing="0"/>
        <w:contextualSpacing/>
        <w:jc w:val="right"/>
      </w:pPr>
    </w:p>
    <w:p w:rsidR="00D52401" w:rsidRPr="001219F9" w:rsidRDefault="00D52401" w:rsidP="00D52401">
      <w:pPr>
        <w:pStyle w:val="a3"/>
        <w:spacing w:before="0" w:beforeAutospacing="0" w:after="0" w:afterAutospacing="0"/>
        <w:contextualSpacing/>
        <w:jc w:val="both"/>
      </w:pPr>
    </w:p>
    <w:p w:rsidR="00D52401" w:rsidRPr="001219F9" w:rsidRDefault="00D52401" w:rsidP="00D52401">
      <w:pPr>
        <w:pStyle w:val="ConsPlusNormal"/>
        <w:jc w:val="center"/>
        <w:rPr>
          <w:sz w:val="24"/>
          <w:szCs w:val="24"/>
          <w:lang w:eastAsia="ar-SA"/>
        </w:rPr>
      </w:pPr>
      <w:r w:rsidRPr="001219F9">
        <w:rPr>
          <w:sz w:val="24"/>
          <w:szCs w:val="24"/>
          <w:lang w:eastAsia="ar-SA"/>
        </w:rPr>
        <w:t>ПАСПОРТ</w:t>
      </w:r>
    </w:p>
    <w:p w:rsidR="00D52401" w:rsidRPr="001219F9" w:rsidRDefault="00D52401" w:rsidP="00D52401">
      <w:pPr>
        <w:pStyle w:val="ConsPlusNormal"/>
        <w:jc w:val="center"/>
        <w:rPr>
          <w:sz w:val="24"/>
          <w:szCs w:val="24"/>
          <w:lang w:eastAsia="ar-SA"/>
        </w:rPr>
      </w:pPr>
      <w:r w:rsidRPr="001219F9">
        <w:rPr>
          <w:sz w:val="24"/>
          <w:szCs w:val="24"/>
          <w:lang w:eastAsia="ar-SA"/>
        </w:rPr>
        <w:t>инвестиционного проекта</w:t>
      </w:r>
    </w:p>
    <w:p w:rsidR="00D52401" w:rsidRPr="001219F9" w:rsidRDefault="00D52401" w:rsidP="00D52401">
      <w:pPr>
        <w:pStyle w:val="ConsPlusNormal"/>
        <w:jc w:val="center"/>
        <w:rPr>
          <w:sz w:val="24"/>
          <w:szCs w:val="24"/>
          <w:lang w:eastAsia="ar-SA"/>
        </w:rPr>
      </w:pPr>
      <w:r w:rsidRPr="001219F9">
        <w:rPr>
          <w:sz w:val="24"/>
          <w:szCs w:val="24"/>
          <w:lang w:eastAsia="ar-SA"/>
        </w:rPr>
        <w:t>______________________________</w:t>
      </w:r>
    </w:p>
    <w:p w:rsidR="00D52401" w:rsidRPr="001219F9" w:rsidRDefault="00D52401" w:rsidP="00D52401">
      <w:pPr>
        <w:pStyle w:val="ConsPlusNormal"/>
        <w:jc w:val="center"/>
        <w:rPr>
          <w:sz w:val="20"/>
          <w:szCs w:val="20"/>
          <w:lang w:eastAsia="ar-SA"/>
        </w:rPr>
      </w:pPr>
      <w:r w:rsidRPr="001219F9">
        <w:rPr>
          <w:sz w:val="20"/>
          <w:szCs w:val="20"/>
          <w:lang w:eastAsia="ar-SA"/>
        </w:rPr>
        <w:t>(полное наименование проекта)</w:t>
      </w:r>
    </w:p>
    <w:p w:rsidR="00D52401" w:rsidRPr="001219F9" w:rsidRDefault="00D52401" w:rsidP="00D52401">
      <w:pPr>
        <w:pStyle w:val="ConsPlusNormal"/>
        <w:ind w:firstLine="540"/>
        <w:jc w:val="both"/>
        <w:rPr>
          <w:sz w:val="24"/>
          <w:szCs w:val="24"/>
        </w:rPr>
      </w:pPr>
    </w:p>
    <w:p w:rsidR="00D52401" w:rsidRPr="001219F9" w:rsidRDefault="00D52401" w:rsidP="00D52401">
      <w:pPr>
        <w:pStyle w:val="ConsPlusNormal"/>
        <w:jc w:val="center"/>
        <w:outlineLvl w:val="1"/>
        <w:rPr>
          <w:sz w:val="24"/>
          <w:szCs w:val="24"/>
          <w:lang w:eastAsia="ar-SA"/>
        </w:rPr>
      </w:pPr>
      <w:r w:rsidRPr="001219F9">
        <w:rPr>
          <w:sz w:val="24"/>
          <w:szCs w:val="24"/>
        </w:rPr>
        <w:t>1</w:t>
      </w:r>
      <w:r w:rsidRPr="001219F9">
        <w:rPr>
          <w:sz w:val="24"/>
          <w:szCs w:val="24"/>
          <w:lang w:eastAsia="ar-SA"/>
        </w:rPr>
        <w:t>. Инициатор</w:t>
      </w:r>
    </w:p>
    <w:p w:rsidR="00D52401" w:rsidRPr="001219F9" w:rsidRDefault="00D52401" w:rsidP="00D52401">
      <w:pPr>
        <w:pStyle w:val="ConsPlusNormal"/>
        <w:jc w:val="center"/>
        <w:rPr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62"/>
      </w:tblGrid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Полное наименование организации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Статус: прямой инвестор, заказчик, посредник, иное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Почтовый и юридический адреса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Контактные реквизиты (телефон, факс, E-</w:t>
            </w:r>
            <w:proofErr w:type="spellStart"/>
            <w:r w:rsidRPr="001219F9">
              <w:rPr>
                <w:sz w:val="24"/>
                <w:szCs w:val="24"/>
                <w:lang w:eastAsia="ar-SA"/>
              </w:rPr>
              <w:t>mail</w:t>
            </w:r>
            <w:proofErr w:type="spellEnd"/>
            <w:r w:rsidRPr="001219F9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proofErr w:type="gramStart"/>
            <w:r w:rsidRPr="001219F9">
              <w:rPr>
                <w:sz w:val="24"/>
                <w:szCs w:val="24"/>
                <w:lang w:eastAsia="ar-SA"/>
              </w:rPr>
              <w:t>Полные Ф.И.О. контактного лица или ответственного исполнителя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proofErr w:type="gramStart"/>
            <w:r w:rsidRPr="001219F9">
              <w:rPr>
                <w:sz w:val="24"/>
                <w:szCs w:val="24"/>
                <w:lang w:eastAsia="ar-SA"/>
              </w:rPr>
              <w:t>Полные</w:t>
            </w:r>
            <w:proofErr w:type="gramEnd"/>
            <w:r w:rsidRPr="001219F9">
              <w:rPr>
                <w:sz w:val="24"/>
                <w:szCs w:val="24"/>
                <w:lang w:eastAsia="ar-SA"/>
              </w:rPr>
              <w:t xml:space="preserve"> Ф.И.О., должность руководителя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D52401" w:rsidRPr="001219F9" w:rsidRDefault="00D52401" w:rsidP="00D52401">
      <w:pPr>
        <w:pStyle w:val="ConsPlusNormal"/>
        <w:rPr>
          <w:sz w:val="24"/>
          <w:szCs w:val="24"/>
          <w:lang w:eastAsia="ar-SA"/>
        </w:rPr>
      </w:pPr>
    </w:p>
    <w:p w:rsidR="00D52401" w:rsidRPr="001219F9" w:rsidRDefault="00D52401" w:rsidP="00D52401">
      <w:pPr>
        <w:pStyle w:val="ConsPlusNormal"/>
        <w:jc w:val="center"/>
        <w:outlineLvl w:val="1"/>
        <w:rPr>
          <w:sz w:val="24"/>
          <w:szCs w:val="24"/>
          <w:lang w:eastAsia="ar-SA"/>
        </w:rPr>
      </w:pPr>
      <w:r w:rsidRPr="001219F9">
        <w:rPr>
          <w:sz w:val="24"/>
          <w:szCs w:val="24"/>
          <w:lang w:eastAsia="ar-SA"/>
        </w:rPr>
        <w:t>2. Общая информация об инициаторе</w:t>
      </w:r>
    </w:p>
    <w:p w:rsidR="00D52401" w:rsidRPr="001219F9" w:rsidRDefault="00D52401" w:rsidP="00D52401">
      <w:pPr>
        <w:pStyle w:val="ConsPlusNormal"/>
        <w:jc w:val="center"/>
        <w:rPr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62"/>
      </w:tblGrid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Основная деятельность организации и производимая продукция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Имеющиеся производственные мощности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D52401" w:rsidRPr="001219F9" w:rsidRDefault="00D52401" w:rsidP="00D52401">
      <w:pPr>
        <w:pStyle w:val="ConsPlusNormal"/>
        <w:rPr>
          <w:sz w:val="24"/>
          <w:szCs w:val="24"/>
          <w:lang w:eastAsia="ar-SA"/>
        </w:rPr>
      </w:pPr>
    </w:p>
    <w:p w:rsidR="00D52401" w:rsidRPr="001219F9" w:rsidRDefault="00D52401" w:rsidP="00D52401">
      <w:pPr>
        <w:pStyle w:val="ConsPlusNormal"/>
        <w:jc w:val="center"/>
        <w:outlineLvl w:val="1"/>
        <w:rPr>
          <w:sz w:val="24"/>
          <w:szCs w:val="24"/>
          <w:lang w:eastAsia="ar-SA"/>
        </w:rPr>
      </w:pPr>
      <w:r w:rsidRPr="001219F9">
        <w:rPr>
          <w:sz w:val="24"/>
          <w:szCs w:val="24"/>
          <w:lang w:eastAsia="ar-SA"/>
        </w:rPr>
        <w:t>3. Краткое содержание проекта</w:t>
      </w:r>
    </w:p>
    <w:p w:rsidR="00D52401" w:rsidRPr="001219F9" w:rsidRDefault="00D52401" w:rsidP="00D52401">
      <w:pPr>
        <w:pStyle w:val="ConsPlusNormal"/>
        <w:rPr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62"/>
      </w:tblGrid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Место расположения (населенный пункт, месторождение, прочее)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Цель проекта: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ind w:firstLine="0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 xml:space="preserve">          - создание нового предприятия, </w:t>
            </w:r>
            <w:r w:rsidRPr="001219F9">
              <w:rPr>
                <w:sz w:val="24"/>
                <w:szCs w:val="24"/>
                <w:lang w:eastAsia="ar-SA"/>
              </w:rPr>
              <w:lastRenderedPageBreak/>
              <w:t>техническое перевооружение, расширение действующего производства, пополнение оборотных средств, продажа бизнеса;</w:t>
            </w: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lastRenderedPageBreak/>
              <w:t>- вид деятельности</w:t>
            </w: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Производимые по проекту товары, работы, услуги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Показатели выпуска продукции: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- в натуральном выражении (в единицах измерения);</w:t>
            </w: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- в денежном выражении (в рублях)</w:t>
            </w: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Ориентировочный объем инвестиций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ind w:firstLine="0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Всего __________ тыс. рублей,</w:t>
            </w:r>
          </w:p>
          <w:p w:rsidR="00D52401" w:rsidRPr="001219F9" w:rsidRDefault="00D52401" w:rsidP="00D64D94">
            <w:pPr>
              <w:pStyle w:val="ConsPlusNormal"/>
              <w:ind w:firstLine="0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из них:</w:t>
            </w:r>
          </w:p>
          <w:p w:rsidR="00D52401" w:rsidRPr="001219F9" w:rsidRDefault="00D52401" w:rsidP="00D64D94">
            <w:pPr>
              <w:pStyle w:val="ConsPlusNormal"/>
              <w:ind w:firstLine="0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 xml:space="preserve">собственные средства организаций </w:t>
            </w:r>
          </w:p>
          <w:p w:rsidR="00D52401" w:rsidRPr="001219F9" w:rsidRDefault="00D52401" w:rsidP="00D64D94">
            <w:pPr>
              <w:pStyle w:val="ConsPlusNormal"/>
              <w:ind w:firstLine="0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___________ тыс. руб.;</w:t>
            </w:r>
          </w:p>
          <w:p w:rsidR="00D52401" w:rsidRPr="001219F9" w:rsidRDefault="00D52401" w:rsidP="00D64D94">
            <w:pPr>
              <w:pStyle w:val="ConsPlusNormal"/>
              <w:ind w:firstLine="0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 xml:space="preserve">средства областного бюджета </w:t>
            </w:r>
          </w:p>
          <w:p w:rsidR="00D52401" w:rsidRPr="001219F9" w:rsidRDefault="00D52401" w:rsidP="00D64D94">
            <w:pPr>
              <w:pStyle w:val="ConsPlusNormal"/>
              <w:ind w:firstLine="0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____________тыс. руб.;</w:t>
            </w:r>
          </w:p>
          <w:p w:rsidR="00D52401" w:rsidRPr="001219F9" w:rsidRDefault="00D52401" w:rsidP="00D64D94">
            <w:pPr>
              <w:pStyle w:val="ConsPlusNormal"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 xml:space="preserve">заемные средства </w:t>
            </w:r>
          </w:p>
          <w:p w:rsidR="00D52401" w:rsidRPr="001219F9" w:rsidRDefault="00D52401" w:rsidP="00D64D94">
            <w:pPr>
              <w:pStyle w:val="ConsPlusNormal"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 xml:space="preserve">___________ тыс. руб.; </w:t>
            </w:r>
          </w:p>
          <w:p w:rsidR="00D52401" w:rsidRPr="001219F9" w:rsidRDefault="00D52401" w:rsidP="00D64D94">
            <w:pPr>
              <w:pStyle w:val="ConsPlusNormal"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 xml:space="preserve">другое (указать) </w:t>
            </w:r>
          </w:p>
          <w:p w:rsidR="00D52401" w:rsidRPr="001219F9" w:rsidRDefault="00D52401" w:rsidP="00D64D94">
            <w:pPr>
              <w:pStyle w:val="ConsPlusNormal"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___________ тыс. руб.</w:t>
            </w: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Срок окупаемости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_________ лет</w:t>
            </w: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 xml:space="preserve">Возможность привлечения стороннего инвестора (да/нет, объем участия </w:t>
            </w:r>
            <w:proofErr w:type="gramStart"/>
            <w:r w:rsidRPr="001219F9">
              <w:rPr>
                <w:sz w:val="24"/>
                <w:szCs w:val="24"/>
                <w:lang w:eastAsia="ar-SA"/>
              </w:rPr>
              <w:t>в</w:t>
            </w:r>
            <w:proofErr w:type="gramEnd"/>
            <w:r w:rsidRPr="001219F9">
              <w:rPr>
                <w:sz w:val="24"/>
                <w:szCs w:val="24"/>
                <w:lang w:eastAsia="ar-SA"/>
              </w:rPr>
              <w:t xml:space="preserve"> %)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Конкурентоспособность, наличие аналогов на региональном, федеральном уровне и за рубежом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Рынок сбыта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Сроки реализации проекта: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- начало реализации;</w:t>
            </w: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- этапы;</w:t>
            </w: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- квартал, год ввода в эксплуатацию</w:t>
            </w: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Описание стадии реализации на момент подготовки информации, объемы вложенных средств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Наличие проектно-сметной документации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Наличие бизнес-плана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proofErr w:type="spellStart"/>
            <w:r w:rsidRPr="001219F9">
              <w:rPr>
                <w:sz w:val="24"/>
                <w:szCs w:val="24"/>
                <w:lang w:eastAsia="ar-SA"/>
              </w:rPr>
              <w:lastRenderedPageBreak/>
              <w:t>Экологичность</w:t>
            </w:r>
            <w:proofErr w:type="spellEnd"/>
            <w:r w:rsidRPr="001219F9">
              <w:rPr>
                <w:sz w:val="24"/>
                <w:szCs w:val="24"/>
                <w:lang w:eastAsia="ar-SA"/>
              </w:rPr>
              <w:t xml:space="preserve"> производства (класс опасности основных отходов производства)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Объем государственной поддержки из федерального и областного бюджетов, другая государственная/ муниципальная поддержка (при наличии)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975FD0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 xml:space="preserve">Наличие соглашений (договоров) с Правительством </w:t>
            </w:r>
            <w:r w:rsidR="00975FD0" w:rsidRPr="001219F9">
              <w:rPr>
                <w:sz w:val="24"/>
                <w:szCs w:val="24"/>
                <w:lang w:eastAsia="ar-SA"/>
              </w:rPr>
              <w:t xml:space="preserve">Челябинской </w:t>
            </w:r>
            <w:r w:rsidRPr="001219F9">
              <w:rPr>
                <w:sz w:val="24"/>
                <w:szCs w:val="24"/>
                <w:lang w:eastAsia="ar-SA"/>
              </w:rPr>
              <w:t xml:space="preserve"> области и муниципальными образованиями, реквизиты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Социально-экономические обязательства при реализации инвестиционного проекта, в том числе в денежном выражении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D52401" w:rsidRPr="001219F9" w:rsidRDefault="00D52401" w:rsidP="00D52401">
      <w:pPr>
        <w:pStyle w:val="ConsPlusNormal"/>
        <w:rPr>
          <w:sz w:val="24"/>
          <w:szCs w:val="24"/>
          <w:lang w:eastAsia="ar-SA"/>
        </w:rPr>
      </w:pPr>
    </w:p>
    <w:p w:rsidR="00D52401" w:rsidRPr="001219F9" w:rsidRDefault="00D52401" w:rsidP="00D52401">
      <w:pPr>
        <w:pStyle w:val="ConsPlusNormal"/>
        <w:jc w:val="center"/>
        <w:outlineLvl w:val="1"/>
        <w:rPr>
          <w:sz w:val="24"/>
          <w:szCs w:val="24"/>
          <w:lang w:eastAsia="ar-SA"/>
        </w:rPr>
      </w:pPr>
      <w:r w:rsidRPr="001219F9">
        <w:rPr>
          <w:sz w:val="24"/>
          <w:szCs w:val="24"/>
          <w:lang w:eastAsia="ar-SA"/>
        </w:rPr>
        <w:t>4. Технические требования: ресурсы и инфраструктура</w:t>
      </w:r>
    </w:p>
    <w:p w:rsidR="00D52401" w:rsidRPr="001219F9" w:rsidRDefault="00D52401" w:rsidP="00D52401">
      <w:pPr>
        <w:pStyle w:val="ConsPlusNormal"/>
        <w:jc w:val="center"/>
        <w:rPr>
          <w:sz w:val="24"/>
          <w:szCs w:val="24"/>
          <w:lang w:eastAsia="ar-SA"/>
        </w:rPr>
      </w:pPr>
      <w:r w:rsidRPr="001219F9">
        <w:rPr>
          <w:sz w:val="24"/>
          <w:szCs w:val="24"/>
          <w:lang w:eastAsia="ar-SA"/>
        </w:rPr>
        <w:t>для реализации инвестиционного проекта</w:t>
      </w:r>
    </w:p>
    <w:p w:rsidR="00D52401" w:rsidRPr="001219F9" w:rsidRDefault="00D52401" w:rsidP="00D52401">
      <w:pPr>
        <w:pStyle w:val="ConsPlusNormal"/>
        <w:rPr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102"/>
      </w:tblGrid>
      <w:tr w:rsidR="00D52401" w:rsidRPr="001219F9" w:rsidTr="00D64D9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Площадь земельного участка (м</w:t>
            </w:r>
            <w:proofErr w:type="gramStart"/>
            <w:r w:rsidRPr="001219F9">
              <w:rPr>
                <w:sz w:val="24"/>
                <w:szCs w:val="24"/>
                <w:lang w:eastAsia="ar-SA"/>
              </w:rPr>
              <w:t>2</w:t>
            </w:r>
            <w:proofErr w:type="gramEnd"/>
            <w:r w:rsidRPr="001219F9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Трудовые ресурсы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Всего ________человек,</w:t>
            </w:r>
          </w:p>
          <w:p w:rsidR="00D52401" w:rsidRPr="001219F9" w:rsidRDefault="00D52401" w:rsidP="00D64D94">
            <w:pPr>
              <w:pStyle w:val="ConsPlusNormal"/>
              <w:ind w:firstLine="0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в том числе: (указать по специальностям)</w:t>
            </w:r>
          </w:p>
        </w:tc>
      </w:tr>
      <w:tr w:rsidR="00D52401" w:rsidRPr="001219F9" w:rsidTr="00D64D9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Водоснабжение (м3/ч)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Электричество (кВт/ч)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Теплоснабжение (Гкал)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Газ (м3/ч)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Сырьевые ресурсы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Подъездные пути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Наличие зданий и сооружений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Дополнительная информация (фото, схемы, графические материалы и т.д. в формате .</w:t>
            </w:r>
            <w:proofErr w:type="spellStart"/>
            <w:r w:rsidRPr="001219F9">
              <w:rPr>
                <w:sz w:val="24"/>
                <w:szCs w:val="24"/>
                <w:lang w:eastAsia="ar-SA"/>
              </w:rPr>
              <w:t>jpeg</w:t>
            </w:r>
            <w:proofErr w:type="spellEnd"/>
            <w:r w:rsidRPr="001219F9">
              <w:rPr>
                <w:sz w:val="24"/>
                <w:szCs w:val="24"/>
                <w:lang w:eastAsia="ar-SA"/>
              </w:rPr>
              <w:t>; .</w:t>
            </w:r>
            <w:proofErr w:type="spellStart"/>
            <w:r w:rsidRPr="001219F9">
              <w:rPr>
                <w:sz w:val="24"/>
                <w:szCs w:val="24"/>
                <w:lang w:eastAsia="ar-SA"/>
              </w:rPr>
              <w:t>jpg</w:t>
            </w:r>
            <w:proofErr w:type="spellEnd"/>
            <w:r w:rsidRPr="001219F9">
              <w:rPr>
                <w:sz w:val="24"/>
                <w:szCs w:val="24"/>
                <w:lang w:eastAsia="ar-SA"/>
              </w:rPr>
              <w:t>; .</w:t>
            </w:r>
            <w:proofErr w:type="spellStart"/>
            <w:r w:rsidRPr="001219F9">
              <w:rPr>
                <w:sz w:val="24"/>
                <w:szCs w:val="24"/>
                <w:lang w:eastAsia="ar-SA"/>
              </w:rPr>
              <w:t>dif</w:t>
            </w:r>
            <w:proofErr w:type="spellEnd"/>
            <w:r w:rsidRPr="001219F9">
              <w:rPr>
                <w:sz w:val="24"/>
                <w:szCs w:val="24"/>
                <w:lang w:eastAsia="ar-SA"/>
              </w:rPr>
              <w:t>; .</w:t>
            </w:r>
            <w:proofErr w:type="spellStart"/>
            <w:r w:rsidRPr="001219F9">
              <w:rPr>
                <w:sz w:val="24"/>
                <w:szCs w:val="24"/>
                <w:lang w:eastAsia="ar-SA"/>
              </w:rPr>
              <w:t>png</w:t>
            </w:r>
            <w:proofErr w:type="spellEnd"/>
            <w:r w:rsidRPr="001219F9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D52401" w:rsidRPr="001219F9" w:rsidRDefault="00D52401" w:rsidP="00D52401">
      <w:pPr>
        <w:pStyle w:val="ConsPlusNormal"/>
        <w:ind w:firstLine="540"/>
        <w:jc w:val="both"/>
        <w:rPr>
          <w:sz w:val="24"/>
          <w:szCs w:val="24"/>
          <w:lang w:eastAsia="ar-SA"/>
        </w:rPr>
      </w:pPr>
    </w:p>
    <w:p w:rsidR="00D52401" w:rsidRPr="001219F9" w:rsidRDefault="00D52401" w:rsidP="00D52401">
      <w:pPr>
        <w:pStyle w:val="ConsPlusNormal"/>
        <w:jc w:val="center"/>
        <w:outlineLvl w:val="1"/>
        <w:rPr>
          <w:sz w:val="24"/>
          <w:szCs w:val="24"/>
          <w:lang w:eastAsia="ar-SA"/>
        </w:rPr>
      </w:pPr>
      <w:r w:rsidRPr="001219F9">
        <w:rPr>
          <w:sz w:val="24"/>
          <w:szCs w:val="24"/>
          <w:lang w:eastAsia="ar-SA"/>
        </w:rPr>
        <w:t>5. Основные показатели проекта</w:t>
      </w:r>
    </w:p>
    <w:p w:rsidR="00D52401" w:rsidRPr="001219F9" w:rsidRDefault="00D52401" w:rsidP="00D52401">
      <w:pPr>
        <w:pStyle w:val="ConsPlusNormal"/>
        <w:jc w:val="right"/>
        <w:rPr>
          <w:sz w:val="24"/>
          <w:szCs w:val="24"/>
          <w:lang w:eastAsia="ar-SA"/>
        </w:rPr>
      </w:pPr>
      <w:r w:rsidRPr="001219F9">
        <w:rPr>
          <w:sz w:val="24"/>
          <w:szCs w:val="24"/>
          <w:lang w:eastAsia="ar-SA"/>
        </w:rPr>
        <w:t>(в 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191"/>
        <w:gridCol w:w="1134"/>
        <w:gridCol w:w="1191"/>
        <w:gridCol w:w="1417"/>
      </w:tblGrid>
      <w:tr w:rsidR="00D52401" w:rsidRPr="001219F9" w:rsidTr="00D64D9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center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ind w:firstLine="0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___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ind w:firstLine="0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___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ind w:firstLine="0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___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ind w:firstLine="0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 xml:space="preserve">Последующие </w:t>
            </w:r>
          </w:p>
          <w:p w:rsidR="00D52401" w:rsidRPr="001219F9" w:rsidRDefault="00D52401" w:rsidP="00D64D94">
            <w:pPr>
              <w:pStyle w:val="ConsPlusNormal"/>
              <w:ind w:firstLine="0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5 лет (в среднем по году)</w:t>
            </w:r>
          </w:p>
        </w:tc>
      </w:tr>
      <w:tr w:rsidR="00D52401" w:rsidRPr="001219F9" w:rsidTr="00D64D9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Выручка от реализации инвестиционного проекта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lastRenderedPageBreak/>
              <w:t>Чистая прибыль от реализации инвестиционного проекта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Социальная эффективность инвестиционного проекта: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- число создаваемых рабочих мест;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- средний уровень заработной платы;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- повышение уровня и качества жизни населения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Платежи в бюджет: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- всего;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- федеральный бюджет;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- областной бюджет;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2401" w:rsidRPr="001219F9" w:rsidTr="00D64D94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rPr>
                <w:sz w:val="24"/>
                <w:szCs w:val="24"/>
                <w:lang w:eastAsia="ar-SA"/>
              </w:rPr>
            </w:pPr>
            <w:r w:rsidRPr="001219F9">
              <w:rPr>
                <w:sz w:val="24"/>
                <w:szCs w:val="24"/>
                <w:lang w:eastAsia="ar-SA"/>
              </w:rPr>
              <w:t>- муниципальный бюджет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1" w:rsidRPr="001219F9" w:rsidRDefault="00D52401" w:rsidP="00D64D94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D52401" w:rsidRPr="001219F9" w:rsidRDefault="00D52401" w:rsidP="00D52401">
      <w:pPr>
        <w:pStyle w:val="ConsPlusNormal"/>
        <w:ind w:firstLine="540"/>
        <w:jc w:val="both"/>
        <w:rPr>
          <w:sz w:val="24"/>
          <w:szCs w:val="24"/>
          <w:lang w:eastAsia="ar-SA"/>
        </w:rPr>
      </w:pPr>
    </w:p>
    <w:p w:rsidR="00D52401" w:rsidRPr="001219F9" w:rsidRDefault="00D52401" w:rsidP="00D5240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19F9">
        <w:rPr>
          <w:rFonts w:ascii="Times New Roman" w:hAnsi="Times New Roman" w:cs="Times New Roman"/>
          <w:sz w:val="24"/>
          <w:szCs w:val="24"/>
          <w:lang w:eastAsia="ar-SA"/>
        </w:rPr>
        <w:t>Паспорт заполнил: ___________________________________________</w:t>
      </w:r>
    </w:p>
    <w:p w:rsidR="00D52401" w:rsidRPr="001219F9" w:rsidRDefault="00D52401" w:rsidP="00D52401">
      <w:pPr>
        <w:pStyle w:val="ConsPlusNonformat"/>
        <w:jc w:val="both"/>
        <w:rPr>
          <w:rFonts w:ascii="Times New Roman" w:hAnsi="Times New Roman" w:cs="Times New Roman"/>
          <w:lang w:eastAsia="ar-SA"/>
        </w:rPr>
      </w:pPr>
      <w:r w:rsidRPr="001219F9">
        <w:rPr>
          <w:rFonts w:ascii="Times New Roman" w:hAnsi="Times New Roman" w:cs="Times New Roman"/>
          <w:lang w:eastAsia="ar-SA"/>
        </w:rPr>
        <w:t xml:space="preserve">                          </w:t>
      </w:r>
      <w:r w:rsidR="00975FD0" w:rsidRPr="001219F9">
        <w:rPr>
          <w:rFonts w:ascii="Times New Roman" w:hAnsi="Times New Roman" w:cs="Times New Roman"/>
          <w:lang w:eastAsia="ar-SA"/>
        </w:rPr>
        <w:t xml:space="preserve">                                 </w:t>
      </w:r>
      <w:r w:rsidRPr="001219F9">
        <w:rPr>
          <w:rFonts w:ascii="Times New Roman" w:hAnsi="Times New Roman" w:cs="Times New Roman"/>
          <w:lang w:eastAsia="ar-SA"/>
        </w:rPr>
        <w:t xml:space="preserve"> (Ф.И.О., должность, дата)</w:t>
      </w:r>
    </w:p>
    <w:p w:rsidR="00D52401" w:rsidRPr="001219F9" w:rsidRDefault="00D52401" w:rsidP="00D5240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19F9">
        <w:rPr>
          <w:rFonts w:ascii="Times New Roman" w:hAnsi="Times New Roman" w:cs="Times New Roman"/>
          <w:sz w:val="24"/>
          <w:szCs w:val="24"/>
          <w:lang w:eastAsia="ar-SA"/>
        </w:rPr>
        <w:t>Контактные реквизиты:</w:t>
      </w:r>
    </w:p>
    <w:p w:rsidR="00D52401" w:rsidRPr="001219F9" w:rsidRDefault="00D52401" w:rsidP="00D5240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19F9">
        <w:rPr>
          <w:rFonts w:ascii="Times New Roman" w:hAnsi="Times New Roman" w:cs="Times New Roman"/>
          <w:sz w:val="24"/>
          <w:szCs w:val="24"/>
          <w:lang w:eastAsia="ar-SA"/>
        </w:rPr>
        <w:t>телефон /_____/___________________,</w:t>
      </w:r>
    </w:p>
    <w:p w:rsidR="00D52401" w:rsidRPr="001219F9" w:rsidRDefault="00D52401" w:rsidP="00D5240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19F9">
        <w:rPr>
          <w:rFonts w:ascii="Times New Roman" w:hAnsi="Times New Roman" w:cs="Times New Roman"/>
          <w:sz w:val="24"/>
          <w:szCs w:val="24"/>
          <w:lang w:eastAsia="ar-SA"/>
        </w:rPr>
        <w:t>факс /____/_______________________,</w:t>
      </w:r>
    </w:p>
    <w:p w:rsidR="00D52401" w:rsidRPr="001219F9" w:rsidRDefault="00D52401" w:rsidP="00D5240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19F9">
        <w:rPr>
          <w:rFonts w:ascii="Times New Roman" w:hAnsi="Times New Roman" w:cs="Times New Roman"/>
          <w:sz w:val="24"/>
          <w:szCs w:val="24"/>
          <w:lang w:eastAsia="ar-SA"/>
        </w:rPr>
        <w:t>адрес: ___________________________,</w:t>
      </w:r>
    </w:p>
    <w:p w:rsidR="00D52401" w:rsidRPr="001219F9" w:rsidRDefault="00D52401" w:rsidP="00D5240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19F9">
        <w:rPr>
          <w:rFonts w:ascii="Times New Roman" w:hAnsi="Times New Roman" w:cs="Times New Roman"/>
          <w:sz w:val="24"/>
          <w:szCs w:val="24"/>
          <w:lang w:eastAsia="ar-SA"/>
        </w:rPr>
        <w:t>E-</w:t>
      </w:r>
      <w:proofErr w:type="spellStart"/>
      <w:r w:rsidRPr="001219F9">
        <w:rPr>
          <w:rFonts w:ascii="Times New Roman" w:hAnsi="Times New Roman" w:cs="Times New Roman"/>
          <w:sz w:val="24"/>
          <w:szCs w:val="24"/>
          <w:lang w:eastAsia="ar-SA"/>
        </w:rPr>
        <w:t>mail</w:t>
      </w:r>
      <w:proofErr w:type="spellEnd"/>
      <w:r w:rsidRPr="001219F9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</w:t>
      </w:r>
    </w:p>
    <w:p w:rsidR="00D52401" w:rsidRPr="001219F9" w:rsidRDefault="00D52401" w:rsidP="00D52401">
      <w:pPr>
        <w:pStyle w:val="a3"/>
        <w:spacing w:before="0" w:beforeAutospacing="0" w:after="0" w:afterAutospacing="0"/>
        <w:contextualSpacing/>
        <w:jc w:val="both"/>
        <w:rPr>
          <w:lang w:eastAsia="ar-SA"/>
        </w:rPr>
      </w:pPr>
    </w:p>
    <w:p w:rsidR="00D52401" w:rsidRPr="001219F9" w:rsidRDefault="00D52401" w:rsidP="00D5240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52401" w:rsidRPr="001219F9" w:rsidRDefault="00D52401" w:rsidP="00D5240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52401" w:rsidRPr="001219F9" w:rsidRDefault="00D52401" w:rsidP="00D5240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52401" w:rsidRPr="001219F9" w:rsidRDefault="00D52401" w:rsidP="00D5240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52401" w:rsidRPr="001219F9" w:rsidRDefault="00D52401" w:rsidP="00D5240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52401" w:rsidRPr="001219F9" w:rsidRDefault="00D52401" w:rsidP="00D5240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52401" w:rsidRPr="001219F9" w:rsidRDefault="00D52401" w:rsidP="00D5240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52401" w:rsidRPr="001219F9" w:rsidRDefault="00D52401" w:rsidP="00D5240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52401" w:rsidRPr="001219F9" w:rsidRDefault="00D52401" w:rsidP="00D5240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52401" w:rsidRPr="001219F9" w:rsidRDefault="00D52401" w:rsidP="00D5240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52401" w:rsidRPr="001219F9" w:rsidRDefault="00D52401" w:rsidP="00D5240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52401" w:rsidRPr="001219F9" w:rsidRDefault="00D52401" w:rsidP="00D5240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52401" w:rsidRPr="001219F9" w:rsidRDefault="00D52401" w:rsidP="00D5240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52401" w:rsidRPr="001219F9" w:rsidRDefault="00D52401" w:rsidP="00D5240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52401" w:rsidRPr="001219F9" w:rsidRDefault="00D52401" w:rsidP="00D5240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52401" w:rsidRPr="001219F9" w:rsidRDefault="00D52401" w:rsidP="00D52401">
      <w:pPr>
        <w:spacing w:line="240" w:lineRule="atLeast"/>
        <w:rPr>
          <w:sz w:val="28"/>
          <w:szCs w:val="28"/>
        </w:rPr>
      </w:pPr>
    </w:p>
    <w:p w:rsidR="00D52401" w:rsidRPr="001219F9" w:rsidRDefault="00D52401" w:rsidP="00D52401">
      <w:pPr>
        <w:spacing w:line="240" w:lineRule="atLeast"/>
        <w:rPr>
          <w:sz w:val="28"/>
          <w:szCs w:val="28"/>
        </w:rPr>
      </w:pPr>
    </w:p>
    <w:p w:rsidR="00D52401" w:rsidRPr="001219F9" w:rsidRDefault="00D52401" w:rsidP="00D52401">
      <w:pPr>
        <w:spacing w:line="240" w:lineRule="atLeast"/>
        <w:rPr>
          <w:sz w:val="28"/>
          <w:szCs w:val="28"/>
        </w:rPr>
      </w:pPr>
    </w:p>
    <w:p w:rsidR="00D52401" w:rsidRPr="001219F9" w:rsidRDefault="00D52401" w:rsidP="00D52401">
      <w:pPr>
        <w:spacing w:line="240" w:lineRule="atLeast"/>
        <w:rPr>
          <w:sz w:val="28"/>
          <w:szCs w:val="28"/>
        </w:rPr>
      </w:pPr>
    </w:p>
    <w:p w:rsidR="00975FD0" w:rsidRPr="001219F9" w:rsidRDefault="00975FD0" w:rsidP="00975FD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219F9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975FD0" w:rsidRPr="001219F9" w:rsidRDefault="00975FD0" w:rsidP="00975FD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219F9">
        <w:rPr>
          <w:rFonts w:ascii="Times New Roman" w:hAnsi="Times New Roman" w:cs="Times New Roman"/>
          <w:sz w:val="28"/>
          <w:szCs w:val="28"/>
        </w:rPr>
        <w:t>к  Регламенту сопровождения  инвестиционных  проектов, реализуемых на территории Пластовского муниципального района,   по принципу «одного окна»</w:t>
      </w:r>
    </w:p>
    <w:p w:rsidR="00D52401" w:rsidRPr="001219F9" w:rsidRDefault="00D52401" w:rsidP="00D377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3900"/>
      </w:tblGrid>
      <w:tr w:rsidR="00DB2537" w:rsidRPr="001219F9" w:rsidTr="00975FD0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537" w:rsidRPr="001219F9" w:rsidRDefault="00DB2537" w:rsidP="001D2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37" w:rsidRPr="001219F9" w:rsidRDefault="00DB2537" w:rsidP="001D23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2537" w:rsidRPr="001219F9" w:rsidRDefault="00DB2537" w:rsidP="00975F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B2537" w:rsidRPr="001219F9" w:rsidRDefault="00DB2537" w:rsidP="001D23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  <w:r w:rsidR="00975FD0" w:rsidRPr="0012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121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B2537" w:rsidRPr="001219F9" w:rsidRDefault="00DB2537" w:rsidP="001D23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75FD0" w:rsidRPr="0012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___________________</w:t>
      </w:r>
    </w:p>
    <w:p w:rsidR="00DB2537" w:rsidRPr="001219F9" w:rsidRDefault="00DB2537" w:rsidP="001D23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75FD0" w:rsidRPr="0012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12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DB2537" w:rsidRPr="001219F9" w:rsidRDefault="00DB2537" w:rsidP="001D23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F9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</w:t>
      </w:r>
      <w:r w:rsidR="00975FD0" w:rsidRPr="0012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12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______________</w:t>
      </w:r>
    </w:p>
    <w:p w:rsidR="00975FD0" w:rsidRPr="001219F9" w:rsidRDefault="00975FD0" w:rsidP="0097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537" w:rsidRPr="001219F9" w:rsidRDefault="00DB2537" w:rsidP="0097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DB2537" w:rsidRPr="001219F9" w:rsidRDefault="00DB2537" w:rsidP="0097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сопровождению инвестиционного проекта</w:t>
      </w:r>
    </w:p>
    <w:p w:rsidR="00975FD0" w:rsidRPr="001219F9" w:rsidRDefault="00975FD0" w:rsidP="0097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FD0" w:rsidRPr="001219F9" w:rsidRDefault="00975FD0" w:rsidP="0097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7" w:type="dxa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1914"/>
        <w:gridCol w:w="1915"/>
      </w:tblGrid>
      <w:tr w:rsidR="00896D95" w:rsidRPr="001219F9" w:rsidTr="00896D95">
        <w:tc>
          <w:tcPr>
            <w:tcW w:w="817" w:type="dxa"/>
          </w:tcPr>
          <w:p w:rsidR="00896D95" w:rsidRPr="001219F9" w:rsidRDefault="00264810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896D95" w:rsidRPr="001219F9" w:rsidRDefault="00C85E86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деятельности, задачи</w:t>
            </w:r>
          </w:p>
        </w:tc>
        <w:tc>
          <w:tcPr>
            <w:tcW w:w="2268" w:type="dxa"/>
          </w:tcPr>
          <w:p w:rsidR="00896D95" w:rsidRPr="001219F9" w:rsidRDefault="00C85E86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достижению результата</w:t>
            </w:r>
          </w:p>
        </w:tc>
        <w:tc>
          <w:tcPr>
            <w:tcW w:w="1914" w:type="dxa"/>
          </w:tcPr>
          <w:p w:rsidR="00896D95" w:rsidRPr="001219F9" w:rsidRDefault="00C85E86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896D95" w:rsidRPr="001219F9" w:rsidRDefault="00C85E86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96D95" w:rsidRPr="001219F9" w:rsidTr="00896D95">
        <w:tc>
          <w:tcPr>
            <w:tcW w:w="817" w:type="dxa"/>
          </w:tcPr>
          <w:p w:rsidR="00896D95" w:rsidRPr="001219F9" w:rsidRDefault="00C85E86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96D95" w:rsidRPr="001219F9" w:rsidRDefault="00C85E86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96D95" w:rsidRPr="001219F9" w:rsidRDefault="00C85E86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896D95" w:rsidRPr="001219F9" w:rsidRDefault="00C85E86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896D95" w:rsidRPr="001219F9" w:rsidRDefault="00C85E86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6D95" w:rsidRPr="001219F9" w:rsidTr="00896D95">
        <w:tc>
          <w:tcPr>
            <w:tcW w:w="817" w:type="dxa"/>
          </w:tcPr>
          <w:p w:rsidR="00896D95" w:rsidRPr="001219F9" w:rsidRDefault="00896D95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96D95" w:rsidRPr="001219F9" w:rsidRDefault="00896D95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D95" w:rsidRPr="001219F9" w:rsidRDefault="00896D95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96D95" w:rsidRPr="001219F9" w:rsidRDefault="00896D95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96D95" w:rsidRPr="001219F9" w:rsidRDefault="00896D95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D95" w:rsidRPr="001219F9" w:rsidTr="00896D95">
        <w:tc>
          <w:tcPr>
            <w:tcW w:w="817" w:type="dxa"/>
          </w:tcPr>
          <w:p w:rsidR="00896D95" w:rsidRPr="001219F9" w:rsidRDefault="00896D95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96D95" w:rsidRPr="001219F9" w:rsidRDefault="00896D95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D95" w:rsidRPr="001219F9" w:rsidRDefault="00896D95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96D95" w:rsidRPr="001219F9" w:rsidRDefault="00896D95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96D95" w:rsidRPr="001219F9" w:rsidRDefault="00896D95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D95" w:rsidRPr="001219F9" w:rsidTr="00896D95">
        <w:tc>
          <w:tcPr>
            <w:tcW w:w="817" w:type="dxa"/>
          </w:tcPr>
          <w:p w:rsidR="00896D95" w:rsidRPr="001219F9" w:rsidRDefault="00896D95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96D95" w:rsidRPr="001219F9" w:rsidRDefault="00896D95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D95" w:rsidRPr="001219F9" w:rsidRDefault="00896D95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96D95" w:rsidRPr="001219F9" w:rsidRDefault="00896D95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96D95" w:rsidRPr="001219F9" w:rsidRDefault="00896D95" w:rsidP="0097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5FD0" w:rsidRPr="001219F9" w:rsidRDefault="00975FD0" w:rsidP="0097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FD0" w:rsidRPr="001219F9" w:rsidRDefault="00975FD0" w:rsidP="00975F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4B" w:rsidRPr="00975FD0" w:rsidRDefault="00C85E86" w:rsidP="00C85E86">
      <w:pPr>
        <w:jc w:val="right"/>
        <w:rPr>
          <w:rFonts w:ascii="Times New Roman" w:hAnsi="Times New Roman" w:cs="Times New Roman"/>
          <w:sz w:val="24"/>
          <w:szCs w:val="24"/>
        </w:rPr>
      </w:pPr>
      <w:r w:rsidRPr="001219F9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2C6B4B" w:rsidRPr="0097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7471"/>
    <w:multiLevelType w:val="multilevel"/>
    <w:tmpl w:val="AB88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A5278"/>
    <w:multiLevelType w:val="multilevel"/>
    <w:tmpl w:val="373C4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16"/>
    <w:rsid w:val="00011B5C"/>
    <w:rsid w:val="00046BCA"/>
    <w:rsid w:val="00067FD7"/>
    <w:rsid w:val="000A0320"/>
    <w:rsid w:val="000A26F3"/>
    <w:rsid w:val="000B70C3"/>
    <w:rsid w:val="000B7993"/>
    <w:rsid w:val="000C2194"/>
    <w:rsid w:val="000E50DA"/>
    <w:rsid w:val="000F2311"/>
    <w:rsid w:val="001219F9"/>
    <w:rsid w:val="0016132A"/>
    <w:rsid w:val="00167741"/>
    <w:rsid w:val="001D2362"/>
    <w:rsid w:val="0020551B"/>
    <w:rsid w:val="002369D5"/>
    <w:rsid w:val="00264810"/>
    <w:rsid w:val="002A487D"/>
    <w:rsid w:val="002A752B"/>
    <w:rsid w:val="002C6B4B"/>
    <w:rsid w:val="002C75AB"/>
    <w:rsid w:val="002D17EF"/>
    <w:rsid w:val="002D2530"/>
    <w:rsid w:val="002F6640"/>
    <w:rsid w:val="00311158"/>
    <w:rsid w:val="00374FAC"/>
    <w:rsid w:val="00380598"/>
    <w:rsid w:val="004232C1"/>
    <w:rsid w:val="004233E9"/>
    <w:rsid w:val="0042618E"/>
    <w:rsid w:val="00430513"/>
    <w:rsid w:val="004B10C6"/>
    <w:rsid w:val="004E2F27"/>
    <w:rsid w:val="005368C5"/>
    <w:rsid w:val="00542515"/>
    <w:rsid w:val="0054331E"/>
    <w:rsid w:val="005B1B4B"/>
    <w:rsid w:val="005B4F32"/>
    <w:rsid w:val="00611150"/>
    <w:rsid w:val="006D691A"/>
    <w:rsid w:val="006F3640"/>
    <w:rsid w:val="007415F3"/>
    <w:rsid w:val="007548CB"/>
    <w:rsid w:val="00805A14"/>
    <w:rsid w:val="008161D0"/>
    <w:rsid w:val="00822A6D"/>
    <w:rsid w:val="00843F9D"/>
    <w:rsid w:val="00896D95"/>
    <w:rsid w:val="008A03D4"/>
    <w:rsid w:val="008A4B8A"/>
    <w:rsid w:val="008C0330"/>
    <w:rsid w:val="008C610F"/>
    <w:rsid w:val="009008F6"/>
    <w:rsid w:val="009058FD"/>
    <w:rsid w:val="0093216A"/>
    <w:rsid w:val="00954EE4"/>
    <w:rsid w:val="00975FD0"/>
    <w:rsid w:val="009E58D8"/>
    <w:rsid w:val="00A43DBB"/>
    <w:rsid w:val="00A865BD"/>
    <w:rsid w:val="00AD19E2"/>
    <w:rsid w:val="00B934E9"/>
    <w:rsid w:val="00B94354"/>
    <w:rsid w:val="00B9786E"/>
    <w:rsid w:val="00BA6A8D"/>
    <w:rsid w:val="00C2785B"/>
    <w:rsid w:val="00C31651"/>
    <w:rsid w:val="00C32B54"/>
    <w:rsid w:val="00C34A23"/>
    <w:rsid w:val="00C85E86"/>
    <w:rsid w:val="00CB36AB"/>
    <w:rsid w:val="00D05C16"/>
    <w:rsid w:val="00D05EA8"/>
    <w:rsid w:val="00D377B1"/>
    <w:rsid w:val="00D52401"/>
    <w:rsid w:val="00D7718C"/>
    <w:rsid w:val="00D9299F"/>
    <w:rsid w:val="00DB2537"/>
    <w:rsid w:val="00DD4861"/>
    <w:rsid w:val="00E05BC2"/>
    <w:rsid w:val="00E80F93"/>
    <w:rsid w:val="00E96F7E"/>
    <w:rsid w:val="00EA37ED"/>
    <w:rsid w:val="00EB39A1"/>
    <w:rsid w:val="00ED0E98"/>
    <w:rsid w:val="00EE71D6"/>
    <w:rsid w:val="00F005AA"/>
    <w:rsid w:val="00F0441D"/>
    <w:rsid w:val="00F31B45"/>
    <w:rsid w:val="00F90909"/>
    <w:rsid w:val="00FA495C"/>
    <w:rsid w:val="00FA7CDD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61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6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61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843F9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52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D52401"/>
    <w:pPr>
      <w:suppressAutoHyphens/>
      <w:spacing w:after="0" w:line="240" w:lineRule="auto"/>
      <w:jc w:val="both"/>
    </w:pPr>
    <w:rPr>
      <w:rFonts w:ascii="Calibri" w:eastAsia="SimSun" w:hAnsi="Calibri" w:cs="Calibri"/>
      <w:color w:val="00000A"/>
      <w:lang w:eastAsia="zh-CN"/>
    </w:rPr>
  </w:style>
  <w:style w:type="table" w:styleId="a5">
    <w:name w:val="Table Grid"/>
    <w:basedOn w:val="a1"/>
    <w:uiPriority w:val="59"/>
    <w:rsid w:val="00896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locked/>
    <w:rsid w:val="00374FA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374FAC"/>
    <w:pPr>
      <w:widowControl w:val="0"/>
      <w:shd w:val="clear" w:color="auto" w:fill="FFFFFF"/>
      <w:spacing w:before="360" w:after="0" w:line="317" w:lineRule="exact"/>
      <w:ind w:hanging="380"/>
      <w:jc w:val="both"/>
    </w:pPr>
    <w:rPr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978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97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78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8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2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61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6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61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843F9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52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D52401"/>
    <w:pPr>
      <w:suppressAutoHyphens/>
      <w:spacing w:after="0" w:line="240" w:lineRule="auto"/>
      <w:jc w:val="both"/>
    </w:pPr>
    <w:rPr>
      <w:rFonts w:ascii="Calibri" w:eastAsia="SimSun" w:hAnsi="Calibri" w:cs="Calibri"/>
      <w:color w:val="00000A"/>
      <w:lang w:eastAsia="zh-CN"/>
    </w:rPr>
  </w:style>
  <w:style w:type="table" w:styleId="a5">
    <w:name w:val="Table Grid"/>
    <w:basedOn w:val="a1"/>
    <w:uiPriority w:val="59"/>
    <w:rsid w:val="00896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locked/>
    <w:rsid w:val="00374FA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374FAC"/>
    <w:pPr>
      <w:widowControl w:val="0"/>
      <w:shd w:val="clear" w:color="auto" w:fill="FFFFFF"/>
      <w:spacing w:before="360" w:after="0" w:line="317" w:lineRule="exact"/>
      <w:ind w:hanging="380"/>
      <w:jc w:val="both"/>
    </w:pPr>
    <w:rPr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978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97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78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8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26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last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Бергер</dc:creator>
  <cp:lastModifiedBy>Пережогина</cp:lastModifiedBy>
  <cp:revision>2</cp:revision>
  <cp:lastPrinted>2017-03-21T08:26:00Z</cp:lastPrinted>
  <dcterms:created xsi:type="dcterms:W3CDTF">2017-03-21T08:26:00Z</dcterms:created>
  <dcterms:modified xsi:type="dcterms:W3CDTF">2017-03-21T08:26:00Z</dcterms:modified>
</cp:coreProperties>
</file>