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556" w:rsidRDefault="00167556" w:rsidP="00167556">
      <w:pPr>
        <w:pStyle w:val="a6"/>
        <w:jc w:val="center"/>
      </w:pPr>
      <w:r>
        <w:rPr>
          <w:noProof/>
        </w:rPr>
        <w:drawing>
          <wp:inline distT="0" distB="0" distL="0" distR="0">
            <wp:extent cx="752475" cy="895350"/>
            <wp:effectExtent l="0" t="0" r="9525"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895350"/>
                    </a:xfrm>
                    <a:prstGeom prst="rect">
                      <a:avLst/>
                    </a:prstGeom>
                    <a:noFill/>
                    <a:ln>
                      <a:noFill/>
                    </a:ln>
                  </pic:spPr>
                </pic:pic>
              </a:graphicData>
            </a:graphic>
          </wp:inline>
        </w:drawing>
      </w:r>
    </w:p>
    <w:p w:rsidR="00167556" w:rsidRDefault="00167556" w:rsidP="00167556">
      <w:pPr>
        <w:pStyle w:val="a6"/>
      </w:pPr>
    </w:p>
    <w:p w:rsidR="00167556" w:rsidRDefault="00167556" w:rsidP="00167556">
      <w:pPr>
        <w:pStyle w:val="a6"/>
        <w:tabs>
          <w:tab w:val="clear" w:pos="4153"/>
          <w:tab w:val="center" w:pos="4551"/>
        </w:tabs>
        <w:ind w:right="-130"/>
        <w:jc w:val="center"/>
        <w:rPr>
          <w:sz w:val="28"/>
        </w:rPr>
      </w:pPr>
      <w:r>
        <w:rPr>
          <w:sz w:val="28"/>
        </w:rPr>
        <w:t>АДМИНИСТРАЦИЯ ПЛАСТОВСКОГО МУНИЦИПАЛЬНОГО РАЙОНА</w:t>
      </w:r>
    </w:p>
    <w:p w:rsidR="00167556" w:rsidRDefault="00167556" w:rsidP="00167556">
      <w:pPr>
        <w:pStyle w:val="a6"/>
        <w:jc w:val="center"/>
      </w:pPr>
    </w:p>
    <w:p w:rsidR="00167556" w:rsidRDefault="00167556" w:rsidP="00167556">
      <w:pPr>
        <w:pStyle w:val="a6"/>
        <w:pBdr>
          <w:bottom w:val="single" w:sz="12" w:space="1" w:color="auto"/>
        </w:pBdr>
        <w:ind w:right="-1122"/>
        <w:jc w:val="center"/>
        <w:rPr>
          <w:sz w:val="40"/>
        </w:rPr>
      </w:pPr>
      <w:proofErr w:type="gramStart"/>
      <w:r>
        <w:rPr>
          <w:sz w:val="40"/>
        </w:rPr>
        <w:t>П</w:t>
      </w:r>
      <w:proofErr w:type="gramEnd"/>
      <w:r>
        <w:rPr>
          <w:sz w:val="40"/>
        </w:rPr>
        <w:t xml:space="preserve"> О С Т А Н О В Л Е Н И Е</w:t>
      </w:r>
    </w:p>
    <w:p w:rsidR="00167556" w:rsidRDefault="00167556" w:rsidP="00167556">
      <w:pPr>
        <w:pStyle w:val="a6"/>
      </w:pPr>
    </w:p>
    <w:p w:rsidR="00167556" w:rsidRDefault="00167556" w:rsidP="00167556">
      <w:pPr>
        <w:pStyle w:val="a6"/>
        <w:rPr>
          <w:sz w:val="28"/>
        </w:rPr>
      </w:pPr>
      <w:r>
        <w:rPr>
          <w:sz w:val="28"/>
        </w:rPr>
        <w:t>«</w:t>
      </w:r>
      <w:r w:rsidR="00987620" w:rsidRPr="00987620">
        <w:rPr>
          <w:sz w:val="28"/>
          <w:szCs w:val="28"/>
        </w:rPr>
        <w:t>11</w:t>
      </w:r>
      <w:r>
        <w:t>_</w:t>
      </w:r>
      <w:r>
        <w:rPr>
          <w:sz w:val="28"/>
        </w:rPr>
        <w:t>»____</w:t>
      </w:r>
      <w:r w:rsidR="00987620">
        <w:rPr>
          <w:sz w:val="28"/>
        </w:rPr>
        <w:t>07</w:t>
      </w:r>
      <w:r>
        <w:rPr>
          <w:sz w:val="28"/>
        </w:rPr>
        <w:t>________2019 г.                                                             №_</w:t>
      </w:r>
      <w:r w:rsidR="00987620">
        <w:rPr>
          <w:sz w:val="28"/>
        </w:rPr>
        <w:t>692</w:t>
      </w:r>
      <w:r>
        <w:rPr>
          <w:sz w:val="28"/>
        </w:rPr>
        <w:t>__</w:t>
      </w:r>
    </w:p>
    <w:p w:rsidR="00A47928" w:rsidRDefault="00A47928" w:rsidP="002F6321">
      <w:pPr>
        <w:pStyle w:val="headertext"/>
        <w:spacing w:before="0" w:beforeAutospacing="0" w:after="0" w:afterAutospacing="0"/>
        <w:rPr>
          <w:sz w:val="28"/>
          <w:szCs w:val="28"/>
        </w:rPr>
      </w:pPr>
    </w:p>
    <w:p w:rsidR="002F6321" w:rsidRDefault="007418D9" w:rsidP="002F6321">
      <w:pPr>
        <w:pStyle w:val="headertext"/>
        <w:spacing w:before="0" w:beforeAutospacing="0" w:after="0" w:afterAutospacing="0"/>
        <w:rPr>
          <w:sz w:val="28"/>
          <w:szCs w:val="28"/>
        </w:rPr>
      </w:pPr>
      <w:r w:rsidRPr="00167556">
        <w:rPr>
          <w:sz w:val="28"/>
          <w:szCs w:val="28"/>
        </w:rPr>
        <w:t xml:space="preserve">О порядке составления и утверждения </w:t>
      </w:r>
    </w:p>
    <w:p w:rsidR="00B7507F" w:rsidRDefault="007418D9" w:rsidP="00B7507F">
      <w:pPr>
        <w:pStyle w:val="headertext"/>
        <w:spacing w:before="0" w:beforeAutospacing="0" w:after="0" w:afterAutospacing="0"/>
        <w:rPr>
          <w:sz w:val="28"/>
          <w:szCs w:val="28"/>
        </w:rPr>
      </w:pPr>
      <w:r w:rsidRPr="00167556">
        <w:rPr>
          <w:sz w:val="28"/>
          <w:szCs w:val="28"/>
        </w:rPr>
        <w:t>плана финансово-хозяйственной</w:t>
      </w:r>
      <w:r w:rsidRPr="00167556">
        <w:rPr>
          <w:sz w:val="28"/>
          <w:szCs w:val="28"/>
        </w:rPr>
        <w:br/>
        <w:t xml:space="preserve">деятельности </w:t>
      </w:r>
      <w:r w:rsidR="00B7507F" w:rsidRPr="0045265C">
        <w:rPr>
          <w:sz w:val="28"/>
          <w:szCs w:val="28"/>
        </w:rPr>
        <w:t xml:space="preserve">муниципального бюджетного </w:t>
      </w:r>
    </w:p>
    <w:p w:rsidR="007418D9" w:rsidRDefault="00B7507F" w:rsidP="00B7507F">
      <w:pPr>
        <w:pStyle w:val="headertext"/>
        <w:spacing w:before="0" w:beforeAutospacing="0" w:after="0" w:afterAutospacing="0"/>
        <w:rPr>
          <w:sz w:val="28"/>
          <w:szCs w:val="28"/>
        </w:rPr>
      </w:pPr>
      <w:r w:rsidRPr="0045265C">
        <w:rPr>
          <w:sz w:val="28"/>
          <w:szCs w:val="28"/>
        </w:rPr>
        <w:t>(автономного) учреждения</w:t>
      </w:r>
      <w:r w:rsidR="007418D9" w:rsidRPr="00167556">
        <w:rPr>
          <w:sz w:val="28"/>
          <w:szCs w:val="28"/>
        </w:rPr>
        <w:br/>
      </w:r>
      <w:r w:rsidR="002F6321">
        <w:rPr>
          <w:sz w:val="28"/>
          <w:szCs w:val="28"/>
        </w:rPr>
        <w:t>Пластовского муниципального района</w:t>
      </w:r>
    </w:p>
    <w:p w:rsidR="002F6321" w:rsidRDefault="002F6321" w:rsidP="002F6321">
      <w:pPr>
        <w:pStyle w:val="headertext"/>
        <w:spacing w:before="0" w:beforeAutospacing="0" w:after="0" w:afterAutospacing="0"/>
        <w:rPr>
          <w:sz w:val="28"/>
          <w:szCs w:val="28"/>
        </w:rPr>
      </w:pPr>
    </w:p>
    <w:p w:rsidR="002F6321" w:rsidRPr="00167556" w:rsidRDefault="002F6321" w:rsidP="002F6321">
      <w:pPr>
        <w:pStyle w:val="headertext"/>
        <w:spacing w:before="0" w:beforeAutospacing="0" w:after="0" w:afterAutospacing="0"/>
        <w:rPr>
          <w:sz w:val="28"/>
          <w:szCs w:val="28"/>
        </w:rPr>
      </w:pPr>
    </w:p>
    <w:p w:rsidR="002F6321" w:rsidRDefault="00FE249F" w:rsidP="002F6321">
      <w:pPr>
        <w:autoSpaceDE w:val="0"/>
        <w:autoSpaceDN w:val="0"/>
        <w:adjustRightInd w:val="0"/>
        <w:spacing w:after="0" w:line="240" w:lineRule="auto"/>
        <w:ind w:firstLine="708"/>
        <w:jc w:val="both"/>
        <w:outlineLvl w:val="0"/>
        <w:rPr>
          <w:rFonts w:ascii="Times New Roman" w:hAnsi="Times New Roman" w:cs="Times New Roman"/>
          <w:sz w:val="28"/>
          <w:szCs w:val="28"/>
        </w:rPr>
      </w:pPr>
      <w:proofErr w:type="gramStart"/>
      <w:r w:rsidRPr="00FE249F">
        <w:rPr>
          <w:rFonts w:ascii="Times New Roman" w:hAnsi="Times New Roman" w:cs="Times New Roman"/>
          <w:sz w:val="28"/>
          <w:szCs w:val="28"/>
        </w:rPr>
        <w:t xml:space="preserve">В соответствии с </w:t>
      </w:r>
      <w:hyperlink r:id="rId7" w:history="1">
        <w:r w:rsidRPr="00FE249F">
          <w:rPr>
            <w:rStyle w:val="a3"/>
            <w:rFonts w:ascii="Times New Roman" w:hAnsi="Times New Roman" w:cs="Times New Roman"/>
            <w:color w:val="auto"/>
            <w:sz w:val="28"/>
            <w:szCs w:val="28"/>
            <w:u w:val="none"/>
          </w:rPr>
          <w:t>Федеральным законом от 06.10.2003</w:t>
        </w:r>
        <w:r>
          <w:rPr>
            <w:rStyle w:val="a3"/>
            <w:rFonts w:ascii="Times New Roman" w:hAnsi="Times New Roman" w:cs="Times New Roman"/>
            <w:color w:val="auto"/>
            <w:sz w:val="28"/>
            <w:szCs w:val="28"/>
            <w:u w:val="none"/>
          </w:rPr>
          <w:t xml:space="preserve"> г. </w:t>
        </w:r>
        <w:r w:rsidRPr="00FE249F">
          <w:rPr>
            <w:rStyle w:val="a3"/>
            <w:rFonts w:ascii="Times New Roman" w:hAnsi="Times New Roman" w:cs="Times New Roman"/>
            <w:color w:val="auto"/>
            <w:sz w:val="28"/>
            <w:szCs w:val="28"/>
            <w:u w:val="none"/>
          </w:rPr>
          <w:t xml:space="preserve"> </w:t>
        </w:r>
        <w:r>
          <w:rPr>
            <w:rStyle w:val="a3"/>
            <w:rFonts w:ascii="Times New Roman" w:hAnsi="Times New Roman" w:cs="Times New Roman"/>
            <w:color w:val="auto"/>
            <w:sz w:val="28"/>
            <w:szCs w:val="28"/>
            <w:u w:val="none"/>
          </w:rPr>
          <w:t>№</w:t>
        </w:r>
        <w:r w:rsidRPr="00FE249F">
          <w:rPr>
            <w:rStyle w:val="a3"/>
            <w:rFonts w:ascii="Times New Roman" w:hAnsi="Times New Roman" w:cs="Times New Roman"/>
            <w:color w:val="auto"/>
            <w:sz w:val="28"/>
            <w:szCs w:val="28"/>
            <w:u w:val="none"/>
          </w:rPr>
          <w:t xml:space="preserve"> 131-ФЗ "Об общих принципах организации местного самоуправления в Российской Федерации"</w:t>
        </w:r>
      </w:hyperlink>
      <w:r w:rsidRPr="00FE249F">
        <w:rPr>
          <w:rFonts w:ascii="Times New Roman" w:hAnsi="Times New Roman" w:cs="Times New Roman"/>
          <w:sz w:val="28"/>
          <w:szCs w:val="28"/>
        </w:rPr>
        <w:t xml:space="preserve">, подпунктом 6 пункта 3.3 статьи 32 </w:t>
      </w:r>
      <w:hyperlink r:id="rId8" w:history="1">
        <w:r w:rsidRPr="00FE249F">
          <w:rPr>
            <w:rStyle w:val="a3"/>
            <w:rFonts w:ascii="Times New Roman" w:hAnsi="Times New Roman" w:cs="Times New Roman"/>
            <w:color w:val="auto"/>
            <w:sz w:val="28"/>
            <w:szCs w:val="28"/>
            <w:u w:val="none"/>
          </w:rPr>
          <w:t>Федерального закона от 12.01.1996</w:t>
        </w:r>
        <w:r>
          <w:rPr>
            <w:rStyle w:val="a3"/>
            <w:rFonts w:ascii="Times New Roman" w:hAnsi="Times New Roman" w:cs="Times New Roman"/>
            <w:color w:val="auto"/>
            <w:sz w:val="28"/>
            <w:szCs w:val="28"/>
            <w:u w:val="none"/>
          </w:rPr>
          <w:t xml:space="preserve"> г.  №</w:t>
        </w:r>
        <w:r w:rsidRPr="00FE249F">
          <w:rPr>
            <w:rStyle w:val="a3"/>
            <w:rFonts w:ascii="Times New Roman" w:hAnsi="Times New Roman" w:cs="Times New Roman"/>
            <w:color w:val="auto"/>
            <w:sz w:val="28"/>
            <w:szCs w:val="28"/>
            <w:u w:val="none"/>
          </w:rPr>
          <w:t xml:space="preserve"> 7-ФЗ "О некоммерческих организациях"</w:t>
        </w:r>
      </w:hyperlink>
      <w:r w:rsidRPr="00FE249F">
        <w:rPr>
          <w:rFonts w:ascii="Times New Roman" w:hAnsi="Times New Roman" w:cs="Times New Roman"/>
          <w:sz w:val="28"/>
          <w:szCs w:val="28"/>
        </w:rPr>
        <w:t xml:space="preserve">, </w:t>
      </w:r>
      <w:hyperlink r:id="rId9" w:history="1">
        <w:r w:rsidRPr="00FE249F">
          <w:rPr>
            <w:rStyle w:val="a3"/>
            <w:rFonts w:ascii="Times New Roman" w:hAnsi="Times New Roman" w:cs="Times New Roman"/>
            <w:color w:val="auto"/>
            <w:sz w:val="28"/>
            <w:szCs w:val="28"/>
            <w:u w:val="none"/>
          </w:rPr>
          <w:t>приказом Министерства финансов Российской Федерации от 31.08.2018</w:t>
        </w:r>
        <w:r>
          <w:rPr>
            <w:rStyle w:val="a3"/>
            <w:rFonts w:ascii="Times New Roman" w:hAnsi="Times New Roman" w:cs="Times New Roman"/>
            <w:color w:val="auto"/>
            <w:sz w:val="28"/>
            <w:szCs w:val="28"/>
            <w:u w:val="none"/>
          </w:rPr>
          <w:t xml:space="preserve"> г.</w:t>
        </w:r>
        <w:r w:rsidRPr="00FE249F">
          <w:rPr>
            <w:rStyle w:val="a3"/>
            <w:rFonts w:ascii="Times New Roman" w:hAnsi="Times New Roman" w:cs="Times New Roman"/>
            <w:color w:val="auto"/>
            <w:sz w:val="28"/>
            <w:szCs w:val="28"/>
            <w:u w:val="none"/>
          </w:rPr>
          <w:t xml:space="preserve"> </w:t>
        </w:r>
        <w:r>
          <w:rPr>
            <w:rStyle w:val="a3"/>
            <w:rFonts w:ascii="Times New Roman" w:hAnsi="Times New Roman" w:cs="Times New Roman"/>
            <w:color w:val="auto"/>
            <w:sz w:val="28"/>
            <w:szCs w:val="28"/>
            <w:u w:val="none"/>
          </w:rPr>
          <w:t>№</w:t>
        </w:r>
        <w:r w:rsidRPr="00FE249F">
          <w:rPr>
            <w:rStyle w:val="a3"/>
            <w:rFonts w:ascii="Times New Roman" w:hAnsi="Times New Roman" w:cs="Times New Roman"/>
            <w:color w:val="auto"/>
            <w:sz w:val="28"/>
            <w:szCs w:val="28"/>
            <w:u w:val="none"/>
          </w:rPr>
          <w:t xml:space="preserve"> 186н "О требованиях к составлению и утверждению плана финансово-хозяйственной деятельности государственного (муниципального) учреждения"</w:t>
        </w:r>
      </w:hyperlink>
      <w:r w:rsidR="007418D9" w:rsidRPr="00FE249F">
        <w:rPr>
          <w:rFonts w:ascii="Times New Roman" w:hAnsi="Times New Roman" w:cs="Times New Roman"/>
          <w:sz w:val="28"/>
          <w:szCs w:val="28"/>
        </w:rPr>
        <w:t xml:space="preserve">, </w:t>
      </w:r>
      <w:r w:rsidR="002F6321">
        <w:rPr>
          <w:rFonts w:ascii="Times New Roman" w:hAnsi="Times New Roman" w:cs="Times New Roman"/>
          <w:sz w:val="28"/>
          <w:szCs w:val="28"/>
        </w:rPr>
        <w:t>руководствуясь Уставом Пластовского муниципального района, администрация</w:t>
      </w:r>
      <w:proofErr w:type="gramEnd"/>
      <w:r w:rsidR="002F6321">
        <w:rPr>
          <w:rFonts w:ascii="Times New Roman" w:hAnsi="Times New Roman" w:cs="Times New Roman"/>
          <w:sz w:val="28"/>
          <w:szCs w:val="28"/>
        </w:rPr>
        <w:t xml:space="preserve"> Пластовского муниципального района</w:t>
      </w:r>
    </w:p>
    <w:p w:rsidR="002F6321" w:rsidRPr="00DF7AC1" w:rsidRDefault="002F6321" w:rsidP="002F6321">
      <w:pPr>
        <w:autoSpaceDE w:val="0"/>
        <w:autoSpaceDN w:val="0"/>
        <w:adjustRightInd w:val="0"/>
        <w:spacing w:after="0" w:line="240" w:lineRule="auto"/>
        <w:ind w:firstLine="708"/>
        <w:jc w:val="both"/>
        <w:outlineLvl w:val="0"/>
        <w:rPr>
          <w:rFonts w:ascii="Times New Roman" w:hAnsi="Times New Roman" w:cs="Times New Roman"/>
          <w:sz w:val="28"/>
          <w:szCs w:val="28"/>
        </w:rPr>
      </w:pPr>
      <w:r w:rsidRPr="00DF7AC1">
        <w:rPr>
          <w:rFonts w:ascii="Times New Roman" w:hAnsi="Times New Roman" w:cs="Times New Roman"/>
          <w:sz w:val="28"/>
          <w:szCs w:val="28"/>
        </w:rPr>
        <w:t>ПОСТАНОВЛЯ</w:t>
      </w:r>
      <w:r>
        <w:rPr>
          <w:rFonts w:ascii="Times New Roman" w:hAnsi="Times New Roman" w:cs="Times New Roman"/>
          <w:sz w:val="28"/>
          <w:szCs w:val="28"/>
        </w:rPr>
        <w:t>ЕТ</w:t>
      </w:r>
      <w:r w:rsidRPr="00DF7AC1">
        <w:rPr>
          <w:rFonts w:ascii="Times New Roman" w:hAnsi="Times New Roman" w:cs="Times New Roman"/>
          <w:sz w:val="28"/>
          <w:szCs w:val="28"/>
        </w:rPr>
        <w:t>:</w:t>
      </w:r>
    </w:p>
    <w:p w:rsidR="004D6819" w:rsidRPr="0045265C" w:rsidRDefault="007418D9" w:rsidP="002F6321">
      <w:pPr>
        <w:pStyle w:val="formattext"/>
        <w:spacing w:before="0" w:beforeAutospacing="0" w:after="0" w:afterAutospacing="0"/>
        <w:ind w:firstLine="708"/>
        <w:jc w:val="both"/>
        <w:rPr>
          <w:sz w:val="28"/>
          <w:szCs w:val="28"/>
        </w:rPr>
      </w:pPr>
      <w:r w:rsidRPr="00167556">
        <w:rPr>
          <w:sz w:val="28"/>
          <w:szCs w:val="28"/>
        </w:rPr>
        <w:t xml:space="preserve">1. </w:t>
      </w:r>
      <w:r w:rsidR="0045265C" w:rsidRPr="0045265C">
        <w:rPr>
          <w:sz w:val="28"/>
          <w:szCs w:val="28"/>
        </w:rPr>
        <w:t>Утвердить прилагаемый Порядок составления и утверждения плана финансово-хозяйственной деятельности муниципального бюджетного (автономного) учреждения</w:t>
      </w:r>
      <w:r w:rsidR="0045265C">
        <w:rPr>
          <w:sz w:val="28"/>
          <w:szCs w:val="28"/>
        </w:rPr>
        <w:t xml:space="preserve"> Пластовского муниципального района</w:t>
      </w:r>
      <w:r w:rsidRPr="0045265C">
        <w:rPr>
          <w:sz w:val="28"/>
          <w:szCs w:val="28"/>
        </w:rPr>
        <w:t>.</w:t>
      </w:r>
    </w:p>
    <w:p w:rsidR="00E74F51" w:rsidRPr="00E74F51" w:rsidRDefault="00236B34" w:rsidP="00E74F5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74F51" w:rsidRPr="00E74F51">
        <w:rPr>
          <w:rFonts w:ascii="Times New Roman" w:hAnsi="Times New Roman" w:cs="Times New Roman"/>
          <w:sz w:val="28"/>
          <w:szCs w:val="28"/>
        </w:rPr>
        <w:t xml:space="preserve">2. </w:t>
      </w:r>
      <w:r w:rsidR="00E74F51" w:rsidRPr="00E74F51">
        <w:rPr>
          <w:rFonts w:ascii="Times New Roman" w:hAnsi="Times New Roman" w:cs="Times New Roman"/>
          <w:bCs/>
          <w:sz w:val="28"/>
          <w:szCs w:val="28"/>
        </w:rPr>
        <w:t>Настоящее постановление разместить на официальном сайте администрации Пластовского муниципального района в сети Интернет.</w:t>
      </w:r>
    </w:p>
    <w:p w:rsidR="00E74F51" w:rsidRPr="00E74F51" w:rsidRDefault="00E74F51" w:rsidP="00E74F51">
      <w:pPr>
        <w:tabs>
          <w:tab w:val="left" w:pos="567"/>
        </w:tabs>
        <w:spacing w:after="0" w:line="240" w:lineRule="auto"/>
        <w:jc w:val="both"/>
        <w:rPr>
          <w:rFonts w:ascii="Times New Roman" w:hAnsi="Times New Roman" w:cs="Times New Roman"/>
          <w:sz w:val="28"/>
          <w:szCs w:val="28"/>
        </w:rPr>
      </w:pPr>
      <w:r w:rsidRPr="00E74F51">
        <w:rPr>
          <w:rFonts w:ascii="Times New Roman" w:hAnsi="Times New Roman" w:cs="Times New Roman"/>
          <w:sz w:val="28"/>
          <w:szCs w:val="28"/>
        </w:rPr>
        <w:tab/>
        <w:t xml:space="preserve">3. Настоящее постановление вступает в </w:t>
      </w:r>
      <w:r w:rsidR="00FE249F">
        <w:rPr>
          <w:rFonts w:ascii="Times New Roman" w:hAnsi="Times New Roman" w:cs="Times New Roman"/>
          <w:sz w:val="28"/>
          <w:szCs w:val="28"/>
        </w:rPr>
        <w:t>силу с момента подписания</w:t>
      </w:r>
      <w:r w:rsidRPr="00E74F51">
        <w:rPr>
          <w:rFonts w:ascii="Times New Roman" w:hAnsi="Times New Roman" w:cs="Times New Roman"/>
          <w:sz w:val="28"/>
          <w:szCs w:val="28"/>
        </w:rPr>
        <w:t xml:space="preserve"> и применяется при </w:t>
      </w:r>
      <w:r w:rsidR="00236B34" w:rsidRPr="00167556">
        <w:rPr>
          <w:rFonts w:ascii="Times New Roman" w:hAnsi="Times New Roman" w:cs="Times New Roman"/>
          <w:sz w:val="28"/>
          <w:szCs w:val="28"/>
        </w:rPr>
        <w:t xml:space="preserve">составлении и утверждении плана финансово-хозяйственной </w:t>
      </w:r>
      <w:r w:rsidR="00236B34" w:rsidRPr="005F2EA3">
        <w:rPr>
          <w:rFonts w:ascii="Times New Roman" w:hAnsi="Times New Roman" w:cs="Times New Roman"/>
          <w:sz w:val="28"/>
          <w:szCs w:val="28"/>
        </w:rPr>
        <w:t xml:space="preserve">деятельности </w:t>
      </w:r>
      <w:r w:rsidR="005F2EA3" w:rsidRPr="005F2EA3">
        <w:rPr>
          <w:rFonts w:ascii="Times New Roman" w:hAnsi="Times New Roman" w:cs="Times New Roman"/>
          <w:sz w:val="28"/>
          <w:szCs w:val="28"/>
        </w:rPr>
        <w:t>муниципального бюджетного (автономного) учреждения</w:t>
      </w:r>
      <w:r w:rsidR="00236B34">
        <w:rPr>
          <w:rFonts w:ascii="Times New Roman" w:hAnsi="Times New Roman" w:cs="Times New Roman"/>
          <w:sz w:val="28"/>
          <w:szCs w:val="28"/>
        </w:rPr>
        <w:t xml:space="preserve"> на 2020 год</w:t>
      </w:r>
      <w:r w:rsidR="0045265C">
        <w:rPr>
          <w:rFonts w:ascii="Times New Roman" w:hAnsi="Times New Roman" w:cs="Times New Roman"/>
          <w:sz w:val="28"/>
          <w:szCs w:val="28"/>
        </w:rPr>
        <w:t xml:space="preserve"> и на плановый период 2021</w:t>
      </w:r>
      <w:r w:rsidR="0045265C" w:rsidRPr="0045265C">
        <w:rPr>
          <w:rFonts w:ascii="Times New Roman" w:hAnsi="Times New Roman" w:cs="Times New Roman"/>
          <w:sz w:val="28"/>
          <w:szCs w:val="28"/>
        </w:rPr>
        <w:t xml:space="preserve"> и 20</w:t>
      </w:r>
      <w:r w:rsidR="0045265C">
        <w:rPr>
          <w:rFonts w:ascii="Times New Roman" w:hAnsi="Times New Roman" w:cs="Times New Roman"/>
          <w:sz w:val="28"/>
          <w:szCs w:val="28"/>
        </w:rPr>
        <w:t>22</w:t>
      </w:r>
      <w:r w:rsidR="0045265C" w:rsidRPr="0045265C">
        <w:rPr>
          <w:rFonts w:ascii="Times New Roman" w:hAnsi="Times New Roman" w:cs="Times New Roman"/>
          <w:sz w:val="28"/>
          <w:szCs w:val="28"/>
        </w:rPr>
        <w:t xml:space="preserve"> годов.</w:t>
      </w:r>
      <w:r w:rsidRPr="00E74F51">
        <w:rPr>
          <w:rFonts w:ascii="Times New Roman" w:hAnsi="Times New Roman" w:cs="Times New Roman"/>
          <w:sz w:val="28"/>
          <w:szCs w:val="28"/>
        </w:rPr>
        <w:t xml:space="preserve">         </w:t>
      </w:r>
    </w:p>
    <w:p w:rsidR="00E74F51" w:rsidRPr="00E74F51" w:rsidRDefault="00236B34" w:rsidP="00A479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4F51" w:rsidRPr="00E74F51">
        <w:rPr>
          <w:rFonts w:ascii="Times New Roman" w:hAnsi="Times New Roman" w:cs="Times New Roman"/>
          <w:sz w:val="28"/>
          <w:szCs w:val="28"/>
        </w:rPr>
        <w:t xml:space="preserve">4. Организацию выполнения  настоящего постановления возложить на заместителя главы Пластовского муниципального района по управлению экономикой и муниципальным имуществом </w:t>
      </w:r>
      <w:proofErr w:type="spellStart"/>
      <w:r w:rsidR="00E74F51" w:rsidRPr="00E74F51">
        <w:rPr>
          <w:rFonts w:ascii="Times New Roman" w:hAnsi="Times New Roman" w:cs="Times New Roman"/>
          <w:sz w:val="28"/>
          <w:szCs w:val="28"/>
        </w:rPr>
        <w:t>Федорцову</w:t>
      </w:r>
      <w:proofErr w:type="spellEnd"/>
      <w:r w:rsidR="00E74F51" w:rsidRPr="00E74F51">
        <w:rPr>
          <w:rFonts w:ascii="Times New Roman" w:hAnsi="Times New Roman" w:cs="Times New Roman"/>
          <w:sz w:val="28"/>
          <w:szCs w:val="28"/>
        </w:rPr>
        <w:t xml:space="preserve"> С.А.</w:t>
      </w:r>
      <w:r w:rsidR="00A47928">
        <w:rPr>
          <w:rFonts w:ascii="Times New Roman" w:hAnsi="Times New Roman" w:cs="Times New Roman"/>
          <w:sz w:val="28"/>
          <w:szCs w:val="28"/>
        </w:rPr>
        <w:t xml:space="preserve"> и заместителя </w:t>
      </w:r>
      <w:r w:rsidR="00A47928" w:rsidRPr="001F0A4D">
        <w:rPr>
          <w:rFonts w:ascii="Times New Roman" w:hAnsi="Times New Roman" w:cs="Times New Roman"/>
          <w:sz w:val="28"/>
          <w:szCs w:val="28"/>
        </w:rPr>
        <w:t>главы Пластовского</w:t>
      </w:r>
      <w:r w:rsidR="00A47928">
        <w:rPr>
          <w:rFonts w:ascii="Times New Roman" w:hAnsi="Times New Roman" w:cs="Times New Roman"/>
          <w:sz w:val="28"/>
          <w:szCs w:val="28"/>
        </w:rPr>
        <w:t xml:space="preserve"> </w:t>
      </w:r>
      <w:r w:rsidR="00A47928" w:rsidRPr="001F0A4D">
        <w:rPr>
          <w:rFonts w:ascii="Times New Roman" w:hAnsi="Times New Roman" w:cs="Times New Roman"/>
          <w:sz w:val="28"/>
          <w:szCs w:val="28"/>
        </w:rPr>
        <w:t>муниципального района</w:t>
      </w:r>
      <w:r w:rsidR="00A47928">
        <w:rPr>
          <w:rFonts w:ascii="Times New Roman" w:hAnsi="Times New Roman" w:cs="Times New Roman"/>
          <w:sz w:val="28"/>
          <w:szCs w:val="28"/>
        </w:rPr>
        <w:t xml:space="preserve"> </w:t>
      </w:r>
      <w:r w:rsidR="00A47928" w:rsidRPr="001F0A4D">
        <w:rPr>
          <w:rFonts w:ascii="Times New Roman" w:hAnsi="Times New Roman" w:cs="Times New Roman"/>
          <w:sz w:val="28"/>
          <w:szCs w:val="28"/>
        </w:rPr>
        <w:t xml:space="preserve">по финансам и налоговой </w:t>
      </w:r>
      <w:r w:rsidR="00A47928">
        <w:rPr>
          <w:rFonts w:ascii="Times New Roman" w:hAnsi="Times New Roman" w:cs="Times New Roman"/>
          <w:sz w:val="28"/>
          <w:szCs w:val="28"/>
        </w:rPr>
        <w:t>п</w:t>
      </w:r>
      <w:r w:rsidR="00A47928" w:rsidRPr="001F0A4D">
        <w:rPr>
          <w:rFonts w:ascii="Times New Roman" w:hAnsi="Times New Roman" w:cs="Times New Roman"/>
          <w:sz w:val="28"/>
          <w:szCs w:val="28"/>
        </w:rPr>
        <w:t>олитике</w:t>
      </w:r>
      <w:r w:rsidR="00A47928">
        <w:rPr>
          <w:rFonts w:ascii="Times New Roman" w:hAnsi="Times New Roman" w:cs="Times New Roman"/>
          <w:sz w:val="28"/>
          <w:szCs w:val="28"/>
        </w:rPr>
        <w:t xml:space="preserve"> Ломаеву М.А.</w:t>
      </w:r>
    </w:p>
    <w:p w:rsidR="00E74F51" w:rsidRPr="00E74F51" w:rsidRDefault="00E74F51" w:rsidP="00E74F51">
      <w:pPr>
        <w:tabs>
          <w:tab w:val="left" w:pos="1377"/>
        </w:tabs>
        <w:spacing w:after="0" w:line="240" w:lineRule="auto"/>
        <w:jc w:val="both"/>
        <w:rPr>
          <w:rFonts w:ascii="Times New Roman" w:hAnsi="Times New Roman" w:cs="Times New Roman"/>
          <w:sz w:val="28"/>
          <w:szCs w:val="28"/>
        </w:rPr>
      </w:pPr>
    </w:p>
    <w:p w:rsidR="00E74F51" w:rsidRPr="00E74F51" w:rsidRDefault="00E74F51" w:rsidP="00E74F51">
      <w:pPr>
        <w:tabs>
          <w:tab w:val="left" w:pos="1377"/>
        </w:tabs>
        <w:spacing w:after="0" w:line="240" w:lineRule="auto"/>
        <w:jc w:val="both"/>
        <w:rPr>
          <w:rFonts w:ascii="Times New Roman" w:hAnsi="Times New Roman" w:cs="Times New Roman"/>
          <w:sz w:val="28"/>
          <w:szCs w:val="28"/>
        </w:rPr>
      </w:pPr>
      <w:r w:rsidRPr="00E74F51">
        <w:rPr>
          <w:rFonts w:ascii="Times New Roman" w:hAnsi="Times New Roman" w:cs="Times New Roman"/>
          <w:sz w:val="28"/>
          <w:szCs w:val="28"/>
        </w:rPr>
        <w:t xml:space="preserve">Глава Пластовского </w:t>
      </w:r>
    </w:p>
    <w:p w:rsidR="00E74F51" w:rsidRDefault="00E74F51" w:rsidP="00E74F51">
      <w:pPr>
        <w:tabs>
          <w:tab w:val="left" w:pos="1377"/>
        </w:tabs>
        <w:spacing w:after="0" w:line="240" w:lineRule="auto"/>
        <w:jc w:val="both"/>
        <w:rPr>
          <w:rFonts w:ascii="Times New Roman" w:hAnsi="Times New Roman" w:cs="Times New Roman"/>
          <w:sz w:val="28"/>
          <w:szCs w:val="28"/>
        </w:rPr>
      </w:pPr>
      <w:r w:rsidRPr="00E74F51">
        <w:rPr>
          <w:rFonts w:ascii="Times New Roman" w:hAnsi="Times New Roman" w:cs="Times New Roman"/>
          <w:sz w:val="28"/>
          <w:szCs w:val="28"/>
        </w:rPr>
        <w:t>муниципального района                                                         А.В.</w:t>
      </w:r>
      <w:r w:rsidR="00752161">
        <w:rPr>
          <w:rFonts w:ascii="Times New Roman" w:hAnsi="Times New Roman" w:cs="Times New Roman"/>
          <w:sz w:val="28"/>
          <w:szCs w:val="28"/>
        </w:rPr>
        <w:t xml:space="preserve"> </w:t>
      </w:r>
      <w:r w:rsidRPr="00E74F51">
        <w:rPr>
          <w:rFonts w:ascii="Times New Roman" w:hAnsi="Times New Roman" w:cs="Times New Roman"/>
          <w:sz w:val="28"/>
          <w:szCs w:val="28"/>
        </w:rPr>
        <w:t>Неклюдов</w:t>
      </w:r>
    </w:p>
    <w:p w:rsidR="002C2CC4" w:rsidRPr="002C2CC4" w:rsidRDefault="002C2CC4" w:rsidP="002C2CC4">
      <w:pPr>
        <w:spacing w:after="0" w:line="240" w:lineRule="auto"/>
        <w:jc w:val="right"/>
        <w:rPr>
          <w:rFonts w:ascii="Times New Roman" w:hAnsi="Times New Roman" w:cs="Times New Roman"/>
          <w:sz w:val="28"/>
          <w:szCs w:val="28"/>
        </w:rPr>
      </w:pPr>
      <w:r w:rsidRPr="002C2CC4">
        <w:rPr>
          <w:rFonts w:ascii="Times New Roman" w:hAnsi="Times New Roman" w:cs="Times New Roman"/>
          <w:sz w:val="28"/>
          <w:szCs w:val="28"/>
        </w:rPr>
        <w:lastRenderedPageBreak/>
        <w:t xml:space="preserve">УТВЕРЖДЕН </w:t>
      </w:r>
    </w:p>
    <w:p w:rsidR="002C2CC4" w:rsidRPr="002C2CC4" w:rsidRDefault="002C2CC4" w:rsidP="002C2CC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w:t>
      </w:r>
      <w:r w:rsidRPr="002C2CC4">
        <w:rPr>
          <w:rFonts w:ascii="Times New Roman" w:hAnsi="Times New Roman" w:cs="Times New Roman"/>
          <w:sz w:val="28"/>
          <w:szCs w:val="28"/>
        </w:rPr>
        <w:t xml:space="preserve"> администрации </w:t>
      </w:r>
    </w:p>
    <w:p w:rsidR="002C2CC4" w:rsidRPr="002C2CC4" w:rsidRDefault="002C2CC4" w:rsidP="002C2CC4">
      <w:pPr>
        <w:spacing w:after="0" w:line="240" w:lineRule="auto"/>
        <w:jc w:val="right"/>
        <w:rPr>
          <w:rFonts w:ascii="Times New Roman" w:hAnsi="Times New Roman" w:cs="Times New Roman"/>
          <w:sz w:val="28"/>
          <w:szCs w:val="28"/>
        </w:rPr>
      </w:pPr>
      <w:r w:rsidRPr="002C2CC4">
        <w:rPr>
          <w:rFonts w:ascii="Times New Roman" w:hAnsi="Times New Roman" w:cs="Times New Roman"/>
          <w:sz w:val="28"/>
          <w:szCs w:val="28"/>
        </w:rPr>
        <w:t xml:space="preserve">Пластовского муниципального района </w:t>
      </w:r>
    </w:p>
    <w:p w:rsidR="002C2CC4" w:rsidRPr="002C2CC4" w:rsidRDefault="002C2CC4" w:rsidP="002C2CC4">
      <w:pPr>
        <w:spacing w:after="0" w:line="240" w:lineRule="auto"/>
        <w:jc w:val="right"/>
        <w:rPr>
          <w:rFonts w:ascii="Times New Roman" w:hAnsi="Times New Roman" w:cs="Times New Roman"/>
          <w:sz w:val="28"/>
        </w:rPr>
      </w:pPr>
      <w:r w:rsidRPr="002C2CC4">
        <w:rPr>
          <w:rFonts w:ascii="Times New Roman" w:hAnsi="Times New Roman" w:cs="Times New Roman"/>
          <w:sz w:val="28"/>
          <w:szCs w:val="28"/>
        </w:rPr>
        <w:t>от _</w:t>
      </w:r>
      <w:r w:rsidR="00987620">
        <w:rPr>
          <w:rFonts w:ascii="Times New Roman" w:hAnsi="Times New Roman" w:cs="Times New Roman"/>
          <w:sz w:val="28"/>
          <w:szCs w:val="28"/>
        </w:rPr>
        <w:t>11.07.</w:t>
      </w:r>
      <w:r w:rsidRPr="002C2CC4">
        <w:rPr>
          <w:rFonts w:ascii="Times New Roman" w:hAnsi="Times New Roman" w:cs="Times New Roman"/>
          <w:sz w:val="28"/>
          <w:szCs w:val="28"/>
        </w:rPr>
        <w:t>_2019 г. №_</w:t>
      </w:r>
      <w:r w:rsidR="00987620">
        <w:rPr>
          <w:rFonts w:ascii="Times New Roman" w:hAnsi="Times New Roman" w:cs="Times New Roman"/>
          <w:sz w:val="28"/>
          <w:szCs w:val="28"/>
        </w:rPr>
        <w:t>692</w:t>
      </w:r>
      <w:bookmarkStart w:id="0" w:name="_GoBack"/>
      <w:bookmarkEnd w:id="0"/>
      <w:r w:rsidRPr="002C2CC4">
        <w:rPr>
          <w:rFonts w:ascii="Times New Roman" w:hAnsi="Times New Roman" w:cs="Times New Roman"/>
          <w:sz w:val="28"/>
          <w:szCs w:val="28"/>
        </w:rPr>
        <w:t>_</w:t>
      </w:r>
    </w:p>
    <w:p w:rsidR="00C21D41" w:rsidRDefault="00C21D41" w:rsidP="00A47928">
      <w:pPr>
        <w:pStyle w:val="unformattext"/>
        <w:spacing w:before="0" w:beforeAutospacing="0" w:after="0" w:afterAutospacing="0"/>
        <w:jc w:val="center"/>
        <w:rPr>
          <w:sz w:val="28"/>
          <w:szCs w:val="28"/>
        </w:rPr>
      </w:pPr>
    </w:p>
    <w:p w:rsidR="00C21D41" w:rsidRDefault="00C21D41" w:rsidP="00A47928">
      <w:pPr>
        <w:pStyle w:val="unformattext"/>
        <w:spacing w:before="0" w:beforeAutospacing="0" w:after="0" w:afterAutospacing="0"/>
        <w:jc w:val="center"/>
        <w:rPr>
          <w:sz w:val="28"/>
          <w:szCs w:val="28"/>
        </w:rPr>
      </w:pPr>
    </w:p>
    <w:p w:rsidR="00BF256C" w:rsidRDefault="00BF256C" w:rsidP="00A47928">
      <w:pPr>
        <w:pStyle w:val="unformattext"/>
        <w:spacing w:before="0" w:beforeAutospacing="0" w:after="0" w:afterAutospacing="0"/>
        <w:jc w:val="center"/>
        <w:rPr>
          <w:sz w:val="28"/>
          <w:szCs w:val="28"/>
        </w:rPr>
      </w:pPr>
      <w:r w:rsidRPr="00167556">
        <w:rPr>
          <w:sz w:val="28"/>
          <w:szCs w:val="28"/>
        </w:rPr>
        <w:t xml:space="preserve">Порядок </w:t>
      </w:r>
      <w:r w:rsidR="00B7507F" w:rsidRPr="0045265C">
        <w:rPr>
          <w:sz w:val="28"/>
          <w:szCs w:val="28"/>
        </w:rPr>
        <w:t>составления и утверждения плана финансово-хозяйственной деятельности муниципального бюджетного (автономного) учреждения</w:t>
      </w:r>
      <w:r w:rsidR="00B7507F">
        <w:rPr>
          <w:sz w:val="28"/>
          <w:szCs w:val="28"/>
        </w:rPr>
        <w:t xml:space="preserve"> Пластовского муниципального района</w:t>
      </w:r>
    </w:p>
    <w:p w:rsidR="00BF256C" w:rsidRDefault="00BF256C" w:rsidP="00BF256C">
      <w:pPr>
        <w:pStyle w:val="headertext"/>
        <w:spacing w:before="0" w:beforeAutospacing="0" w:after="0" w:afterAutospacing="0"/>
        <w:jc w:val="center"/>
        <w:rPr>
          <w:sz w:val="28"/>
          <w:szCs w:val="28"/>
        </w:rPr>
      </w:pPr>
    </w:p>
    <w:p w:rsidR="00590137" w:rsidRDefault="00590137" w:rsidP="00BF256C">
      <w:pPr>
        <w:pStyle w:val="headertext"/>
        <w:spacing w:before="0" w:beforeAutospacing="0" w:after="0" w:afterAutospacing="0"/>
        <w:jc w:val="center"/>
        <w:rPr>
          <w:sz w:val="28"/>
          <w:szCs w:val="28"/>
        </w:rPr>
      </w:pPr>
    </w:p>
    <w:p w:rsidR="007418D9" w:rsidRPr="00A47928" w:rsidRDefault="007418D9" w:rsidP="004F313B">
      <w:pPr>
        <w:pStyle w:val="headertext"/>
        <w:numPr>
          <w:ilvl w:val="0"/>
          <w:numId w:val="1"/>
        </w:numPr>
        <w:spacing w:before="0" w:beforeAutospacing="0" w:after="0" w:afterAutospacing="0"/>
        <w:jc w:val="center"/>
        <w:rPr>
          <w:sz w:val="28"/>
          <w:szCs w:val="28"/>
        </w:rPr>
      </w:pPr>
      <w:r w:rsidRPr="00A47928">
        <w:rPr>
          <w:sz w:val="28"/>
          <w:szCs w:val="28"/>
        </w:rPr>
        <w:t>Общие положения</w:t>
      </w:r>
    </w:p>
    <w:p w:rsidR="0045265C" w:rsidRDefault="0045265C" w:rsidP="0045265C">
      <w:pPr>
        <w:pStyle w:val="formattext"/>
        <w:spacing w:before="0" w:beforeAutospacing="0" w:after="0" w:afterAutospacing="0"/>
        <w:ind w:firstLine="708"/>
        <w:jc w:val="both"/>
        <w:rPr>
          <w:sz w:val="28"/>
          <w:szCs w:val="28"/>
        </w:rPr>
      </w:pPr>
      <w:r w:rsidRPr="00A47928">
        <w:rPr>
          <w:sz w:val="28"/>
          <w:szCs w:val="28"/>
        </w:rPr>
        <w:t xml:space="preserve">1.1. </w:t>
      </w:r>
      <w:r w:rsidR="00D916D4" w:rsidRPr="00A47928">
        <w:rPr>
          <w:sz w:val="28"/>
          <w:szCs w:val="28"/>
        </w:rPr>
        <w:t>Настоящий Порядок</w:t>
      </w:r>
      <w:r w:rsidR="00D916D4" w:rsidRPr="0006742D">
        <w:rPr>
          <w:sz w:val="28"/>
          <w:szCs w:val="28"/>
        </w:rPr>
        <w:t xml:space="preserve"> </w:t>
      </w:r>
      <w:r w:rsidR="00D916D4">
        <w:rPr>
          <w:sz w:val="28"/>
          <w:szCs w:val="28"/>
        </w:rPr>
        <w:t>разработан</w:t>
      </w:r>
      <w:r w:rsidR="0006742D" w:rsidRPr="0006742D">
        <w:rPr>
          <w:sz w:val="28"/>
          <w:szCs w:val="28"/>
        </w:rPr>
        <w:t xml:space="preserve"> с целью определения единых подходов администрации </w:t>
      </w:r>
      <w:r w:rsidR="00D916D4">
        <w:rPr>
          <w:sz w:val="28"/>
          <w:szCs w:val="28"/>
        </w:rPr>
        <w:t>Пластовского муниципального района, ее структурных подразделений,</w:t>
      </w:r>
      <w:r w:rsidR="0006742D" w:rsidRPr="0006742D">
        <w:rPr>
          <w:sz w:val="28"/>
          <w:szCs w:val="28"/>
        </w:rPr>
        <w:t xml:space="preserve"> осуществляющих функции и полномочия учредителя в отношении муниципальных бюджетных </w:t>
      </w:r>
      <w:r w:rsidR="00D916D4">
        <w:rPr>
          <w:sz w:val="28"/>
          <w:szCs w:val="28"/>
        </w:rPr>
        <w:t>(</w:t>
      </w:r>
      <w:r w:rsidR="0006742D" w:rsidRPr="0006742D">
        <w:rPr>
          <w:sz w:val="28"/>
          <w:szCs w:val="28"/>
        </w:rPr>
        <w:t>автономных</w:t>
      </w:r>
      <w:r w:rsidR="00D916D4">
        <w:rPr>
          <w:sz w:val="28"/>
          <w:szCs w:val="28"/>
        </w:rPr>
        <w:t>)</w:t>
      </w:r>
      <w:r w:rsidR="0006742D" w:rsidRPr="0006742D">
        <w:rPr>
          <w:sz w:val="28"/>
          <w:szCs w:val="28"/>
        </w:rPr>
        <w:t xml:space="preserve"> учреждений </w:t>
      </w:r>
      <w:r w:rsidR="00C21D41">
        <w:rPr>
          <w:sz w:val="28"/>
          <w:szCs w:val="28"/>
        </w:rPr>
        <w:t xml:space="preserve">Пластовского муниципального района </w:t>
      </w:r>
      <w:r w:rsidR="0006742D" w:rsidRPr="0006742D">
        <w:rPr>
          <w:sz w:val="28"/>
          <w:szCs w:val="28"/>
        </w:rPr>
        <w:t xml:space="preserve">(далее - Учредитель), по установлению порядка составления и </w:t>
      </w:r>
      <w:r w:rsidRPr="00A47928">
        <w:rPr>
          <w:sz w:val="28"/>
          <w:szCs w:val="28"/>
        </w:rPr>
        <w:t>утверждения плана финансово-хозяйственной деятельности муниципального бюджетного (автономного) учреждения</w:t>
      </w:r>
      <w:r w:rsidR="007E71A8" w:rsidRPr="00A47928">
        <w:rPr>
          <w:sz w:val="28"/>
          <w:szCs w:val="28"/>
        </w:rPr>
        <w:t xml:space="preserve"> </w:t>
      </w:r>
      <w:r w:rsidRPr="00A47928">
        <w:rPr>
          <w:sz w:val="28"/>
          <w:szCs w:val="28"/>
        </w:rPr>
        <w:t xml:space="preserve"> </w:t>
      </w:r>
      <w:r w:rsidR="006D79E8" w:rsidRPr="00A47928">
        <w:rPr>
          <w:sz w:val="28"/>
          <w:szCs w:val="28"/>
        </w:rPr>
        <w:t xml:space="preserve">Пластовского муниципального района </w:t>
      </w:r>
      <w:r w:rsidR="007E71A8" w:rsidRPr="00A47928">
        <w:rPr>
          <w:sz w:val="28"/>
          <w:szCs w:val="28"/>
        </w:rPr>
        <w:t>(далее - П</w:t>
      </w:r>
      <w:r w:rsidRPr="00A47928">
        <w:rPr>
          <w:sz w:val="28"/>
          <w:szCs w:val="28"/>
        </w:rPr>
        <w:t>лан).</w:t>
      </w:r>
    </w:p>
    <w:p w:rsidR="0045265C" w:rsidRPr="00A47928" w:rsidRDefault="0045265C" w:rsidP="007E71A8">
      <w:pPr>
        <w:autoSpaceDE w:val="0"/>
        <w:autoSpaceDN w:val="0"/>
        <w:adjustRightInd w:val="0"/>
        <w:spacing w:after="0" w:line="240" w:lineRule="auto"/>
        <w:ind w:firstLine="708"/>
        <w:jc w:val="both"/>
        <w:rPr>
          <w:rFonts w:ascii="Times New Roman" w:hAnsi="Times New Roman" w:cs="Times New Roman"/>
          <w:sz w:val="28"/>
          <w:szCs w:val="28"/>
        </w:rPr>
      </w:pPr>
      <w:r w:rsidRPr="00A47928">
        <w:rPr>
          <w:rFonts w:ascii="Times New Roman" w:hAnsi="Times New Roman" w:cs="Times New Roman"/>
          <w:sz w:val="28"/>
          <w:szCs w:val="28"/>
        </w:rPr>
        <w:t xml:space="preserve">1.2. </w:t>
      </w:r>
      <w:proofErr w:type="gramStart"/>
      <w:r w:rsidR="007E71A8" w:rsidRPr="00A47928">
        <w:rPr>
          <w:rFonts w:ascii="Times New Roman" w:hAnsi="Times New Roman" w:cs="Times New Roman"/>
          <w:sz w:val="28"/>
          <w:szCs w:val="28"/>
        </w:rPr>
        <w:t xml:space="preserve">Муниципальное бюджетное (автономное) учреждение (далее – Учреждение)  составляет и утверждает План в соответствии с Требованиями </w:t>
      </w:r>
      <w:r w:rsidRPr="00A47928">
        <w:rPr>
          <w:rFonts w:ascii="Times New Roman" w:hAnsi="Times New Roman" w:cs="Times New Roman"/>
          <w:sz w:val="28"/>
          <w:szCs w:val="28"/>
        </w:rPr>
        <w:t xml:space="preserve">к </w:t>
      </w:r>
      <w:r w:rsidR="00FE249F" w:rsidRPr="00A47928">
        <w:rPr>
          <w:rFonts w:ascii="Times New Roman" w:hAnsi="Times New Roman" w:cs="Times New Roman"/>
          <w:sz w:val="28"/>
          <w:szCs w:val="28"/>
        </w:rPr>
        <w:t xml:space="preserve">составлению и утверждению </w:t>
      </w:r>
      <w:r w:rsidRPr="00A47928">
        <w:rPr>
          <w:rFonts w:ascii="Times New Roman" w:hAnsi="Times New Roman" w:cs="Times New Roman"/>
          <w:sz w:val="28"/>
          <w:szCs w:val="28"/>
        </w:rPr>
        <w:t>план</w:t>
      </w:r>
      <w:r w:rsidR="00FE249F" w:rsidRPr="00A47928">
        <w:rPr>
          <w:rFonts w:ascii="Times New Roman" w:hAnsi="Times New Roman" w:cs="Times New Roman"/>
          <w:sz w:val="28"/>
          <w:szCs w:val="28"/>
        </w:rPr>
        <w:t>а</w:t>
      </w:r>
      <w:r w:rsidRPr="00A47928">
        <w:rPr>
          <w:rFonts w:ascii="Times New Roman" w:hAnsi="Times New Roman" w:cs="Times New Roman"/>
          <w:sz w:val="28"/>
          <w:szCs w:val="28"/>
        </w:rPr>
        <w:t xml:space="preserve"> финансово-хозяйственной деятельности государственного (муниципального) учреждения, утвержденных </w:t>
      </w:r>
      <w:hyperlink r:id="rId10" w:history="1">
        <w:r w:rsidRPr="00A47928">
          <w:rPr>
            <w:rStyle w:val="a3"/>
            <w:rFonts w:ascii="Times New Roman" w:hAnsi="Times New Roman" w:cs="Times New Roman"/>
            <w:color w:val="auto"/>
            <w:sz w:val="28"/>
            <w:szCs w:val="28"/>
            <w:u w:val="none"/>
          </w:rPr>
          <w:t xml:space="preserve">приказом Министерства финансов Российской Федерации от </w:t>
        </w:r>
        <w:r w:rsidR="00FE249F" w:rsidRPr="00A47928">
          <w:rPr>
            <w:rStyle w:val="a3"/>
            <w:rFonts w:ascii="Times New Roman" w:hAnsi="Times New Roman" w:cs="Times New Roman"/>
            <w:color w:val="auto"/>
            <w:sz w:val="28"/>
            <w:szCs w:val="28"/>
            <w:u w:val="none"/>
          </w:rPr>
          <w:t>31</w:t>
        </w:r>
        <w:r w:rsidRPr="00A47928">
          <w:rPr>
            <w:rStyle w:val="a3"/>
            <w:rFonts w:ascii="Times New Roman" w:hAnsi="Times New Roman" w:cs="Times New Roman"/>
            <w:color w:val="auto"/>
            <w:sz w:val="28"/>
            <w:szCs w:val="28"/>
            <w:u w:val="none"/>
          </w:rPr>
          <w:t xml:space="preserve"> </w:t>
        </w:r>
        <w:r w:rsidR="00FE249F" w:rsidRPr="00A47928">
          <w:rPr>
            <w:rStyle w:val="a3"/>
            <w:rFonts w:ascii="Times New Roman" w:hAnsi="Times New Roman" w:cs="Times New Roman"/>
            <w:color w:val="auto"/>
            <w:sz w:val="28"/>
            <w:szCs w:val="28"/>
            <w:u w:val="none"/>
          </w:rPr>
          <w:t>августа</w:t>
        </w:r>
        <w:r w:rsidRPr="00A47928">
          <w:rPr>
            <w:rStyle w:val="a3"/>
            <w:rFonts w:ascii="Times New Roman" w:hAnsi="Times New Roman" w:cs="Times New Roman"/>
            <w:color w:val="auto"/>
            <w:sz w:val="28"/>
            <w:szCs w:val="28"/>
            <w:u w:val="none"/>
          </w:rPr>
          <w:t xml:space="preserve"> 2</w:t>
        </w:r>
        <w:r w:rsidR="006D79E8" w:rsidRPr="00A47928">
          <w:rPr>
            <w:rStyle w:val="a3"/>
            <w:rFonts w:ascii="Times New Roman" w:hAnsi="Times New Roman" w:cs="Times New Roman"/>
            <w:color w:val="auto"/>
            <w:sz w:val="28"/>
            <w:szCs w:val="28"/>
            <w:u w:val="none"/>
          </w:rPr>
          <w:t>01</w:t>
        </w:r>
        <w:r w:rsidR="00FE249F" w:rsidRPr="00A47928">
          <w:rPr>
            <w:rStyle w:val="a3"/>
            <w:rFonts w:ascii="Times New Roman" w:hAnsi="Times New Roman" w:cs="Times New Roman"/>
            <w:color w:val="auto"/>
            <w:sz w:val="28"/>
            <w:szCs w:val="28"/>
            <w:u w:val="none"/>
          </w:rPr>
          <w:t>8</w:t>
        </w:r>
        <w:r w:rsidR="006D79E8" w:rsidRPr="00A47928">
          <w:rPr>
            <w:rStyle w:val="a3"/>
            <w:rFonts w:ascii="Times New Roman" w:hAnsi="Times New Roman" w:cs="Times New Roman"/>
            <w:color w:val="auto"/>
            <w:sz w:val="28"/>
            <w:szCs w:val="28"/>
            <w:u w:val="none"/>
          </w:rPr>
          <w:t xml:space="preserve"> г. №</w:t>
        </w:r>
        <w:r w:rsidRPr="00A47928">
          <w:rPr>
            <w:rStyle w:val="a3"/>
            <w:rFonts w:ascii="Times New Roman" w:hAnsi="Times New Roman" w:cs="Times New Roman"/>
            <w:color w:val="auto"/>
            <w:sz w:val="28"/>
            <w:szCs w:val="28"/>
            <w:u w:val="none"/>
          </w:rPr>
          <w:t xml:space="preserve"> </w:t>
        </w:r>
        <w:r w:rsidR="00FE249F" w:rsidRPr="00A47928">
          <w:rPr>
            <w:rStyle w:val="a3"/>
            <w:rFonts w:ascii="Times New Roman" w:hAnsi="Times New Roman" w:cs="Times New Roman"/>
            <w:color w:val="auto"/>
            <w:sz w:val="28"/>
            <w:szCs w:val="28"/>
            <w:u w:val="none"/>
          </w:rPr>
          <w:t>186</w:t>
        </w:r>
        <w:r w:rsidRPr="00A47928">
          <w:rPr>
            <w:rStyle w:val="a3"/>
            <w:rFonts w:ascii="Times New Roman" w:hAnsi="Times New Roman" w:cs="Times New Roman"/>
            <w:color w:val="auto"/>
            <w:sz w:val="28"/>
            <w:szCs w:val="28"/>
            <w:u w:val="none"/>
          </w:rPr>
          <w:t>н "О Требованиях к</w:t>
        </w:r>
        <w:r w:rsidR="00FE249F" w:rsidRPr="00A47928">
          <w:rPr>
            <w:rStyle w:val="a3"/>
            <w:rFonts w:ascii="Times New Roman" w:hAnsi="Times New Roman" w:cs="Times New Roman"/>
            <w:color w:val="auto"/>
            <w:sz w:val="28"/>
            <w:szCs w:val="28"/>
            <w:u w:val="none"/>
          </w:rPr>
          <w:t xml:space="preserve"> составлению и утверждению </w:t>
        </w:r>
        <w:r w:rsidRPr="00A47928">
          <w:rPr>
            <w:rStyle w:val="a3"/>
            <w:rFonts w:ascii="Times New Roman" w:hAnsi="Times New Roman" w:cs="Times New Roman"/>
            <w:color w:val="auto"/>
            <w:sz w:val="28"/>
            <w:szCs w:val="28"/>
            <w:u w:val="none"/>
          </w:rPr>
          <w:t xml:space="preserve"> план</w:t>
        </w:r>
        <w:r w:rsidR="00FE249F" w:rsidRPr="00A47928">
          <w:rPr>
            <w:rStyle w:val="a3"/>
            <w:rFonts w:ascii="Times New Roman" w:hAnsi="Times New Roman" w:cs="Times New Roman"/>
            <w:color w:val="auto"/>
            <w:sz w:val="28"/>
            <w:szCs w:val="28"/>
            <w:u w:val="none"/>
          </w:rPr>
          <w:t>а</w:t>
        </w:r>
        <w:r w:rsidRPr="00A47928">
          <w:rPr>
            <w:rStyle w:val="a3"/>
            <w:rFonts w:ascii="Times New Roman" w:hAnsi="Times New Roman" w:cs="Times New Roman"/>
            <w:color w:val="auto"/>
            <w:sz w:val="28"/>
            <w:szCs w:val="28"/>
            <w:u w:val="none"/>
          </w:rPr>
          <w:t xml:space="preserve"> финансово-хозяйственной деятельности государственного (муниципального) учреждения"</w:t>
        </w:r>
      </w:hyperlink>
      <w:r w:rsidRPr="00A47928">
        <w:rPr>
          <w:rFonts w:ascii="Times New Roman" w:hAnsi="Times New Roman" w:cs="Times New Roman"/>
          <w:sz w:val="28"/>
          <w:szCs w:val="28"/>
        </w:rPr>
        <w:t>, а также с учетом положений, установленных настоящим Порядком.</w:t>
      </w:r>
      <w:proofErr w:type="gramEnd"/>
    </w:p>
    <w:p w:rsidR="0045265C" w:rsidRPr="00A47928" w:rsidRDefault="0045265C" w:rsidP="004F313B">
      <w:pPr>
        <w:pStyle w:val="formattext"/>
        <w:spacing w:before="0" w:beforeAutospacing="0" w:after="0" w:afterAutospacing="0"/>
        <w:ind w:firstLine="708"/>
        <w:jc w:val="both"/>
        <w:rPr>
          <w:sz w:val="28"/>
          <w:szCs w:val="28"/>
        </w:rPr>
      </w:pPr>
      <w:r w:rsidRPr="00A47928">
        <w:rPr>
          <w:sz w:val="28"/>
          <w:szCs w:val="28"/>
        </w:rPr>
        <w:t xml:space="preserve">1.3. План составляется на очередной финансовый год и плановый период на этапе формирования проекта бюджета </w:t>
      </w:r>
      <w:r w:rsidR="00121245" w:rsidRPr="00A47928">
        <w:rPr>
          <w:sz w:val="28"/>
          <w:szCs w:val="28"/>
        </w:rPr>
        <w:t>Пластовского муниципального района</w:t>
      </w:r>
      <w:r w:rsidRPr="00A47928">
        <w:rPr>
          <w:sz w:val="28"/>
          <w:szCs w:val="28"/>
        </w:rPr>
        <w:t xml:space="preserve"> на очередной финансовый год и плановый период.</w:t>
      </w:r>
    </w:p>
    <w:p w:rsidR="008D5C85" w:rsidRPr="00A47928" w:rsidRDefault="007C5B90" w:rsidP="004F313B">
      <w:pPr>
        <w:pStyle w:val="formattext"/>
        <w:spacing w:before="0" w:beforeAutospacing="0" w:after="0" w:afterAutospacing="0"/>
        <w:ind w:firstLine="708"/>
        <w:jc w:val="both"/>
        <w:rPr>
          <w:sz w:val="28"/>
          <w:szCs w:val="28"/>
        </w:rPr>
      </w:pPr>
      <w:r w:rsidRPr="00A47928">
        <w:rPr>
          <w:sz w:val="28"/>
          <w:szCs w:val="28"/>
        </w:rPr>
        <w:t>1.</w:t>
      </w:r>
      <w:r w:rsidR="004F313B" w:rsidRPr="00A47928">
        <w:rPr>
          <w:sz w:val="28"/>
          <w:szCs w:val="28"/>
        </w:rPr>
        <w:t>4</w:t>
      </w:r>
      <w:r w:rsidRPr="00A47928">
        <w:rPr>
          <w:sz w:val="28"/>
          <w:szCs w:val="28"/>
        </w:rPr>
        <w:t>. План утверждается до начала очередного финансового года (без разбивки по кварталам и месяцам):</w:t>
      </w:r>
    </w:p>
    <w:p w:rsidR="008D5C85" w:rsidRPr="00A47928" w:rsidRDefault="008D5C85" w:rsidP="004F313B">
      <w:pPr>
        <w:pStyle w:val="formattext"/>
        <w:spacing w:before="0" w:beforeAutospacing="0" w:after="0" w:afterAutospacing="0"/>
        <w:ind w:firstLine="708"/>
        <w:jc w:val="both"/>
        <w:rPr>
          <w:sz w:val="28"/>
          <w:szCs w:val="28"/>
        </w:rPr>
      </w:pPr>
      <w:r w:rsidRPr="00A47928">
        <w:rPr>
          <w:sz w:val="28"/>
          <w:szCs w:val="28"/>
        </w:rPr>
        <w:t>- руководителем У</w:t>
      </w:r>
      <w:r w:rsidR="007C5B90" w:rsidRPr="00A47928">
        <w:rPr>
          <w:sz w:val="28"/>
          <w:szCs w:val="28"/>
        </w:rPr>
        <w:t>чреждения на основании заключения наблюдат</w:t>
      </w:r>
      <w:r w:rsidRPr="00A47928">
        <w:rPr>
          <w:sz w:val="28"/>
          <w:szCs w:val="28"/>
        </w:rPr>
        <w:t>ельного совета (в случае, если У</w:t>
      </w:r>
      <w:r w:rsidR="007C5B90" w:rsidRPr="00A47928">
        <w:rPr>
          <w:sz w:val="28"/>
          <w:szCs w:val="28"/>
        </w:rPr>
        <w:t>чреждение автономного типа);</w:t>
      </w:r>
    </w:p>
    <w:p w:rsidR="007C5B90" w:rsidRPr="00A47928" w:rsidRDefault="007C5B90" w:rsidP="004F313B">
      <w:pPr>
        <w:pStyle w:val="formattext"/>
        <w:spacing w:before="0" w:beforeAutospacing="0" w:after="0" w:afterAutospacing="0"/>
        <w:ind w:firstLine="708"/>
        <w:jc w:val="both"/>
        <w:rPr>
          <w:sz w:val="28"/>
          <w:szCs w:val="28"/>
        </w:rPr>
      </w:pPr>
      <w:r w:rsidRPr="00A47928">
        <w:rPr>
          <w:sz w:val="28"/>
          <w:szCs w:val="28"/>
        </w:rPr>
        <w:t>- руководителем</w:t>
      </w:r>
      <w:r w:rsidR="008D5C85" w:rsidRPr="00A47928">
        <w:rPr>
          <w:sz w:val="28"/>
          <w:szCs w:val="28"/>
        </w:rPr>
        <w:t xml:space="preserve"> У</w:t>
      </w:r>
      <w:r w:rsidRPr="00A47928">
        <w:rPr>
          <w:sz w:val="28"/>
          <w:szCs w:val="28"/>
        </w:rPr>
        <w:t>чреждения (в случае, если учреждение бюджетного типа), если иное не установлено Учредителем.</w:t>
      </w:r>
    </w:p>
    <w:p w:rsidR="0099406C" w:rsidRPr="00A47928" w:rsidRDefault="007C5B90" w:rsidP="004F313B">
      <w:pPr>
        <w:pStyle w:val="formattext"/>
        <w:spacing w:before="0" w:beforeAutospacing="0" w:after="0" w:afterAutospacing="0"/>
        <w:ind w:firstLine="708"/>
        <w:jc w:val="both"/>
        <w:rPr>
          <w:sz w:val="28"/>
          <w:szCs w:val="28"/>
        </w:rPr>
      </w:pPr>
      <w:r w:rsidRPr="00A47928">
        <w:rPr>
          <w:sz w:val="28"/>
          <w:szCs w:val="28"/>
        </w:rPr>
        <w:t>Вновь созданному, реорган</w:t>
      </w:r>
      <w:r w:rsidR="008D5C85" w:rsidRPr="00A47928">
        <w:rPr>
          <w:sz w:val="28"/>
          <w:szCs w:val="28"/>
        </w:rPr>
        <w:t>изованному или изменившему тип У</w:t>
      </w:r>
      <w:r w:rsidRPr="00A47928">
        <w:rPr>
          <w:sz w:val="28"/>
          <w:szCs w:val="28"/>
        </w:rPr>
        <w:t xml:space="preserve">чреждению План утверждается в срок, устанавливаемый постановлением администрации </w:t>
      </w:r>
      <w:r w:rsidR="008D5C85" w:rsidRPr="00A47928">
        <w:rPr>
          <w:sz w:val="28"/>
          <w:szCs w:val="28"/>
        </w:rPr>
        <w:t>Пластовского муниципального района</w:t>
      </w:r>
      <w:r w:rsidRPr="00A47928">
        <w:rPr>
          <w:sz w:val="28"/>
          <w:szCs w:val="28"/>
        </w:rPr>
        <w:t xml:space="preserve"> о его создании, реорганизации или изменении типа соответственно.</w:t>
      </w:r>
    </w:p>
    <w:p w:rsidR="007C5B90" w:rsidRDefault="007C5B90" w:rsidP="004F313B">
      <w:pPr>
        <w:pStyle w:val="formattext"/>
        <w:spacing w:before="0" w:beforeAutospacing="0" w:after="0" w:afterAutospacing="0"/>
        <w:ind w:firstLine="708"/>
        <w:jc w:val="both"/>
        <w:rPr>
          <w:sz w:val="28"/>
          <w:szCs w:val="28"/>
        </w:rPr>
      </w:pPr>
      <w:r w:rsidRPr="00A47928">
        <w:rPr>
          <w:sz w:val="28"/>
          <w:szCs w:val="28"/>
        </w:rPr>
        <w:t>1.</w:t>
      </w:r>
      <w:r w:rsidR="004F313B" w:rsidRPr="00A47928">
        <w:rPr>
          <w:sz w:val="28"/>
          <w:szCs w:val="28"/>
        </w:rPr>
        <w:t>5</w:t>
      </w:r>
      <w:r w:rsidRPr="00A47928">
        <w:rPr>
          <w:sz w:val="28"/>
          <w:szCs w:val="28"/>
        </w:rPr>
        <w:t>. При внесении изменений в План уточняется плановый объем поступлений и выплат денежных средств.</w:t>
      </w:r>
    </w:p>
    <w:p w:rsidR="00590137" w:rsidRPr="007C5B90" w:rsidRDefault="00590137" w:rsidP="004F313B">
      <w:pPr>
        <w:pStyle w:val="formattext"/>
        <w:spacing w:before="0" w:beforeAutospacing="0" w:after="0" w:afterAutospacing="0"/>
        <w:ind w:firstLine="708"/>
        <w:jc w:val="both"/>
        <w:rPr>
          <w:sz w:val="28"/>
          <w:szCs w:val="28"/>
        </w:rPr>
      </w:pPr>
    </w:p>
    <w:p w:rsidR="007C5B90" w:rsidRPr="0099406C" w:rsidRDefault="007C5B90" w:rsidP="00590137">
      <w:pPr>
        <w:pStyle w:val="3"/>
        <w:spacing w:before="0" w:beforeAutospacing="0" w:after="0" w:afterAutospacing="0"/>
        <w:jc w:val="center"/>
        <w:rPr>
          <w:b w:val="0"/>
          <w:sz w:val="28"/>
          <w:szCs w:val="28"/>
        </w:rPr>
      </w:pPr>
      <w:r w:rsidRPr="0099406C">
        <w:rPr>
          <w:b w:val="0"/>
          <w:sz w:val="28"/>
          <w:szCs w:val="28"/>
        </w:rPr>
        <w:lastRenderedPageBreak/>
        <w:t>2. Требования к составлению Плана</w:t>
      </w:r>
    </w:p>
    <w:p w:rsidR="0099406C" w:rsidRPr="00590137" w:rsidRDefault="007C5B90" w:rsidP="00590137">
      <w:pPr>
        <w:pStyle w:val="formattext"/>
        <w:spacing w:before="0" w:beforeAutospacing="0" w:after="0" w:afterAutospacing="0"/>
        <w:ind w:firstLine="708"/>
        <w:jc w:val="both"/>
        <w:rPr>
          <w:sz w:val="28"/>
          <w:szCs w:val="28"/>
        </w:rPr>
      </w:pPr>
      <w:r w:rsidRPr="00590137">
        <w:rPr>
          <w:sz w:val="28"/>
          <w:szCs w:val="28"/>
        </w:rPr>
        <w:t>2.1. При составлении Плана устанавливается плановый объем поступлений и выплат денежных средств.</w:t>
      </w:r>
    </w:p>
    <w:p w:rsidR="007C5B90" w:rsidRPr="00590137" w:rsidRDefault="007C5B90" w:rsidP="00590137">
      <w:pPr>
        <w:pStyle w:val="formattext"/>
        <w:spacing w:before="0" w:beforeAutospacing="0" w:after="0" w:afterAutospacing="0"/>
        <w:ind w:firstLine="708"/>
        <w:jc w:val="both"/>
        <w:rPr>
          <w:sz w:val="28"/>
          <w:szCs w:val="28"/>
        </w:rPr>
      </w:pPr>
      <w:r w:rsidRPr="00590137">
        <w:rPr>
          <w:sz w:val="28"/>
          <w:szCs w:val="28"/>
        </w:rPr>
        <w:t xml:space="preserve">План должен составляться на основании обоснований (расчетов) плановых показателей </w:t>
      </w:r>
      <w:r w:rsidR="00250134" w:rsidRPr="00590137">
        <w:rPr>
          <w:sz w:val="28"/>
          <w:szCs w:val="28"/>
        </w:rPr>
        <w:t xml:space="preserve">поступлений и выплат, </w:t>
      </w:r>
      <w:proofErr w:type="gramStart"/>
      <w:r w:rsidR="00250134" w:rsidRPr="00590137">
        <w:rPr>
          <w:sz w:val="28"/>
          <w:szCs w:val="28"/>
        </w:rPr>
        <w:t>требования</w:t>
      </w:r>
      <w:proofErr w:type="gramEnd"/>
      <w:r w:rsidRPr="00590137">
        <w:rPr>
          <w:sz w:val="28"/>
          <w:szCs w:val="28"/>
        </w:rPr>
        <w:t xml:space="preserve"> к формированию которых установлены в разделе 3 </w:t>
      </w:r>
      <w:r w:rsidR="0099406C" w:rsidRPr="00590137">
        <w:rPr>
          <w:sz w:val="28"/>
          <w:szCs w:val="28"/>
        </w:rPr>
        <w:t>настоящего Порядка</w:t>
      </w:r>
      <w:r w:rsidRPr="00590137">
        <w:rPr>
          <w:sz w:val="28"/>
          <w:szCs w:val="28"/>
        </w:rPr>
        <w:t>.</w:t>
      </w:r>
    </w:p>
    <w:p w:rsidR="007C5B90" w:rsidRPr="00590137" w:rsidRDefault="007C5B90" w:rsidP="00590137">
      <w:pPr>
        <w:pStyle w:val="formattext"/>
        <w:spacing w:before="0" w:beforeAutospacing="0" w:after="0" w:afterAutospacing="0"/>
        <w:ind w:firstLine="708"/>
        <w:jc w:val="both"/>
        <w:rPr>
          <w:sz w:val="28"/>
          <w:szCs w:val="28"/>
        </w:rPr>
      </w:pPr>
      <w:r w:rsidRPr="00590137">
        <w:rPr>
          <w:sz w:val="28"/>
          <w:szCs w:val="28"/>
        </w:rPr>
        <w:t>2.2. План формируется:</w:t>
      </w:r>
    </w:p>
    <w:p w:rsidR="007C5B90" w:rsidRPr="00590137" w:rsidRDefault="007C5B90" w:rsidP="00590137">
      <w:pPr>
        <w:pStyle w:val="formattext"/>
        <w:spacing w:before="0" w:beforeAutospacing="0" w:after="0" w:afterAutospacing="0"/>
        <w:ind w:left="708"/>
        <w:jc w:val="both"/>
        <w:rPr>
          <w:sz w:val="28"/>
          <w:szCs w:val="28"/>
        </w:rPr>
      </w:pPr>
      <w:r w:rsidRPr="00590137">
        <w:rPr>
          <w:sz w:val="28"/>
          <w:szCs w:val="28"/>
        </w:rPr>
        <w:t>2.2.1. с учетом планируемых объемов поступлений:</w:t>
      </w:r>
    </w:p>
    <w:p w:rsidR="00250134" w:rsidRPr="00590137" w:rsidRDefault="007C5B90" w:rsidP="00590137">
      <w:pPr>
        <w:pStyle w:val="formattext"/>
        <w:spacing w:before="0" w:beforeAutospacing="0" w:after="0" w:afterAutospacing="0"/>
        <w:ind w:firstLine="708"/>
        <w:jc w:val="both"/>
        <w:rPr>
          <w:sz w:val="28"/>
          <w:szCs w:val="28"/>
        </w:rPr>
      </w:pPr>
      <w:r w:rsidRPr="00590137">
        <w:rPr>
          <w:sz w:val="28"/>
          <w:szCs w:val="28"/>
        </w:rPr>
        <w:t>- субсидии на финансовое обеспечение выполнения муниципального задания;</w:t>
      </w:r>
    </w:p>
    <w:p w:rsidR="00250134" w:rsidRPr="00590137" w:rsidRDefault="007C5B90" w:rsidP="00590137">
      <w:pPr>
        <w:pStyle w:val="formattext"/>
        <w:spacing w:before="0" w:beforeAutospacing="0" w:after="0" w:afterAutospacing="0"/>
        <w:ind w:firstLine="708"/>
        <w:jc w:val="both"/>
        <w:rPr>
          <w:sz w:val="28"/>
          <w:szCs w:val="28"/>
        </w:rPr>
      </w:pPr>
      <w:r w:rsidRPr="00590137">
        <w:rPr>
          <w:sz w:val="28"/>
          <w:szCs w:val="28"/>
        </w:rPr>
        <w:t>- субсидий, предусмотренных абзацем вторым пункта 1 статьи 78.1</w:t>
      </w:r>
      <w:r w:rsidR="00590137">
        <w:rPr>
          <w:sz w:val="28"/>
          <w:szCs w:val="28"/>
        </w:rPr>
        <w:t xml:space="preserve"> Бюджетного кодекса Российской Федерации, </w:t>
      </w:r>
      <w:r w:rsidRPr="00590137">
        <w:rPr>
          <w:sz w:val="28"/>
          <w:szCs w:val="28"/>
        </w:rPr>
        <w:t xml:space="preserve"> и целей их предоставления (далее - целевые субсидии);</w:t>
      </w:r>
    </w:p>
    <w:p w:rsidR="00250134" w:rsidRPr="00590137" w:rsidRDefault="007C5B90" w:rsidP="00590137">
      <w:pPr>
        <w:pStyle w:val="formattext"/>
        <w:spacing w:before="0" w:beforeAutospacing="0" w:after="0" w:afterAutospacing="0"/>
        <w:ind w:firstLine="708"/>
        <w:jc w:val="both"/>
        <w:rPr>
          <w:sz w:val="28"/>
          <w:szCs w:val="28"/>
        </w:rPr>
      </w:pPr>
      <w:r w:rsidRPr="00590137">
        <w:rPr>
          <w:sz w:val="28"/>
          <w:szCs w:val="28"/>
        </w:rPr>
        <w:t>-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250134" w:rsidRPr="00590137" w:rsidRDefault="007C5B90" w:rsidP="00590137">
      <w:pPr>
        <w:pStyle w:val="formattext"/>
        <w:spacing w:before="0" w:beforeAutospacing="0" w:after="0" w:afterAutospacing="0"/>
        <w:ind w:firstLine="708"/>
        <w:jc w:val="both"/>
        <w:rPr>
          <w:sz w:val="28"/>
          <w:szCs w:val="28"/>
        </w:rPr>
      </w:pPr>
      <w:r w:rsidRPr="00590137">
        <w:rPr>
          <w:sz w:val="28"/>
          <w:szCs w:val="28"/>
        </w:rPr>
        <w:t>- грантов, в том числе в форме субсидий, предоставляемых из бюджетов бюджетной системы Российской Федерации (далее - грант);</w:t>
      </w:r>
    </w:p>
    <w:p w:rsidR="00250134" w:rsidRPr="00590137" w:rsidRDefault="00250134" w:rsidP="00590137">
      <w:pPr>
        <w:pStyle w:val="formattext"/>
        <w:spacing w:before="0" w:beforeAutospacing="0" w:after="0" w:afterAutospacing="0"/>
        <w:ind w:firstLine="708"/>
        <w:jc w:val="both"/>
        <w:rPr>
          <w:sz w:val="28"/>
          <w:szCs w:val="28"/>
        </w:rPr>
      </w:pPr>
      <w:r w:rsidRPr="00590137">
        <w:rPr>
          <w:sz w:val="28"/>
          <w:szCs w:val="28"/>
        </w:rPr>
        <w:t>- иных доходов, которые У</w:t>
      </w:r>
      <w:r w:rsidR="007C5B90" w:rsidRPr="00590137">
        <w:rPr>
          <w:sz w:val="28"/>
          <w:szCs w:val="28"/>
        </w:rPr>
        <w:t>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7C5B90" w:rsidRPr="00590137" w:rsidRDefault="007C5B90" w:rsidP="00590137">
      <w:pPr>
        <w:pStyle w:val="formattext"/>
        <w:spacing w:before="0" w:beforeAutospacing="0" w:after="0" w:afterAutospacing="0"/>
        <w:ind w:firstLine="708"/>
        <w:jc w:val="both"/>
        <w:rPr>
          <w:sz w:val="28"/>
          <w:szCs w:val="28"/>
        </w:rPr>
      </w:pPr>
      <w:r w:rsidRPr="00590137">
        <w:rPr>
          <w:sz w:val="28"/>
          <w:szCs w:val="28"/>
        </w:rPr>
        <w:t>- доходов от иной приносящей доход деятельности, предусмотренной уста</w:t>
      </w:r>
      <w:r w:rsidR="00250134" w:rsidRPr="00590137">
        <w:rPr>
          <w:sz w:val="28"/>
          <w:szCs w:val="28"/>
        </w:rPr>
        <w:t>вом У</w:t>
      </w:r>
      <w:r w:rsidRPr="00590137">
        <w:rPr>
          <w:sz w:val="28"/>
          <w:szCs w:val="28"/>
        </w:rPr>
        <w:t>чреждения;</w:t>
      </w:r>
    </w:p>
    <w:p w:rsidR="00250134" w:rsidRPr="00590137" w:rsidRDefault="007C5B90" w:rsidP="00590137">
      <w:pPr>
        <w:pStyle w:val="formattext"/>
        <w:spacing w:before="0" w:beforeAutospacing="0" w:after="0" w:afterAutospacing="0"/>
        <w:ind w:firstLine="708"/>
        <w:jc w:val="both"/>
        <w:rPr>
          <w:sz w:val="28"/>
          <w:szCs w:val="28"/>
        </w:rPr>
      </w:pPr>
      <w:r w:rsidRPr="00590137">
        <w:rPr>
          <w:sz w:val="28"/>
          <w:szCs w:val="28"/>
        </w:rPr>
        <w:t>2.2.2. с учетом планируемых объемов выплат, связанных с осуществлением деятель</w:t>
      </w:r>
      <w:r w:rsidR="00250134" w:rsidRPr="00590137">
        <w:rPr>
          <w:sz w:val="28"/>
          <w:szCs w:val="28"/>
        </w:rPr>
        <w:t>ности, предусмотренной уставом У</w:t>
      </w:r>
      <w:r w:rsidRPr="00590137">
        <w:rPr>
          <w:sz w:val="28"/>
          <w:szCs w:val="28"/>
        </w:rPr>
        <w:t>чреждения.</w:t>
      </w:r>
    </w:p>
    <w:p w:rsidR="007C5B90" w:rsidRPr="00590137" w:rsidRDefault="007C5B90" w:rsidP="00590137">
      <w:pPr>
        <w:pStyle w:val="formattext"/>
        <w:spacing w:before="0" w:beforeAutospacing="0" w:after="0" w:afterAutospacing="0"/>
        <w:ind w:firstLine="708"/>
        <w:jc w:val="both"/>
        <w:rPr>
          <w:sz w:val="28"/>
          <w:szCs w:val="28"/>
        </w:rPr>
      </w:pPr>
      <w:r w:rsidRPr="00590137">
        <w:rPr>
          <w:sz w:val="28"/>
          <w:szCs w:val="28"/>
        </w:rPr>
        <w:t>2.3.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250134" w:rsidRPr="00590137" w:rsidRDefault="007C5B90" w:rsidP="00590137">
      <w:pPr>
        <w:pStyle w:val="formattext"/>
        <w:spacing w:before="0" w:beforeAutospacing="0" w:after="0" w:afterAutospacing="0"/>
        <w:ind w:firstLine="708"/>
        <w:jc w:val="both"/>
        <w:rPr>
          <w:sz w:val="28"/>
          <w:szCs w:val="28"/>
        </w:rPr>
      </w:pPr>
      <w:r w:rsidRPr="00590137">
        <w:rPr>
          <w:sz w:val="28"/>
          <w:szCs w:val="28"/>
        </w:rPr>
        <w:t>2.3.1. планируемых поступлений:</w:t>
      </w:r>
    </w:p>
    <w:p w:rsidR="00250134" w:rsidRPr="00590137" w:rsidRDefault="007C5B90" w:rsidP="00590137">
      <w:pPr>
        <w:pStyle w:val="formattext"/>
        <w:spacing w:before="0" w:beforeAutospacing="0" w:after="0" w:afterAutospacing="0"/>
        <w:ind w:firstLine="708"/>
        <w:jc w:val="both"/>
        <w:rPr>
          <w:sz w:val="28"/>
          <w:szCs w:val="28"/>
        </w:rPr>
      </w:pPr>
      <w:r w:rsidRPr="00590137">
        <w:rPr>
          <w:sz w:val="28"/>
          <w:szCs w:val="28"/>
        </w:rPr>
        <w:t xml:space="preserve">- от доходов - по коду аналитической </w:t>
      </w:r>
      <w:proofErr w:type="gramStart"/>
      <w:r w:rsidRPr="00590137">
        <w:rPr>
          <w:sz w:val="28"/>
          <w:szCs w:val="28"/>
        </w:rPr>
        <w:t>группы подвида доходов бюджетов классификации доходов бюджетов</w:t>
      </w:r>
      <w:proofErr w:type="gramEnd"/>
      <w:r w:rsidRPr="00590137">
        <w:rPr>
          <w:sz w:val="28"/>
          <w:szCs w:val="28"/>
        </w:rPr>
        <w:t>;</w:t>
      </w:r>
    </w:p>
    <w:p w:rsidR="00250134" w:rsidRPr="00590137" w:rsidRDefault="007C5B90" w:rsidP="00590137">
      <w:pPr>
        <w:pStyle w:val="formattext"/>
        <w:spacing w:before="0" w:beforeAutospacing="0" w:after="0" w:afterAutospacing="0"/>
        <w:ind w:firstLine="708"/>
        <w:jc w:val="both"/>
        <w:rPr>
          <w:sz w:val="28"/>
          <w:szCs w:val="28"/>
        </w:rPr>
      </w:pPr>
      <w:r w:rsidRPr="00590137">
        <w:rPr>
          <w:sz w:val="28"/>
          <w:szCs w:val="28"/>
        </w:rPr>
        <w:t xml:space="preserve">- от возврата дебиторской задолженности прошлых лет - по коду аналитической </w:t>
      </w:r>
      <w:proofErr w:type="gramStart"/>
      <w:r w:rsidRPr="00590137">
        <w:rPr>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590137">
        <w:rPr>
          <w:sz w:val="28"/>
          <w:szCs w:val="28"/>
        </w:rPr>
        <w:t>;</w:t>
      </w:r>
    </w:p>
    <w:p w:rsidR="00250134" w:rsidRPr="00590137" w:rsidRDefault="007C5B90" w:rsidP="00590137">
      <w:pPr>
        <w:pStyle w:val="formattext"/>
        <w:spacing w:before="0" w:beforeAutospacing="0" w:after="0" w:afterAutospacing="0"/>
        <w:ind w:firstLine="708"/>
        <w:jc w:val="both"/>
        <w:rPr>
          <w:sz w:val="28"/>
          <w:szCs w:val="28"/>
        </w:rPr>
      </w:pPr>
      <w:r w:rsidRPr="00590137">
        <w:rPr>
          <w:sz w:val="28"/>
          <w:szCs w:val="28"/>
        </w:rPr>
        <w:t>2.3.2. планируемых выплат:</w:t>
      </w:r>
    </w:p>
    <w:p w:rsidR="00250134" w:rsidRPr="00590137" w:rsidRDefault="007C5B90" w:rsidP="00590137">
      <w:pPr>
        <w:pStyle w:val="formattext"/>
        <w:spacing w:before="0" w:beforeAutospacing="0" w:after="0" w:afterAutospacing="0"/>
        <w:ind w:firstLine="708"/>
        <w:jc w:val="both"/>
        <w:rPr>
          <w:sz w:val="28"/>
          <w:szCs w:val="28"/>
        </w:rPr>
      </w:pPr>
      <w:r w:rsidRPr="00590137">
        <w:rPr>
          <w:sz w:val="28"/>
          <w:szCs w:val="28"/>
        </w:rPr>
        <w:t xml:space="preserve">- по расходам - по кодам </w:t>
      </w:r>
      <w:proofErr w:type="gramStart"/>
      <w:r w:rsidRPr="00590137">
        <w:rPr>
          <w:sz w:val="28"/>
          <w:szCs w:val="28"/>
        </w:rPr>
        <w:t>видов расходов классификации расходов бюджетов</w:t>
      </w:r>
      <w:proofErr w:type="gramEnd"/>
      <w:r w:rsidRPr="00590137">
        <w:rPr>
          <w:sz w:val="28"/>
          <w:szCs w:val="28"/>
        </w:rPr>
        <w:t>;</w:t>
      </w:r>
    </w:p>
    <w:p w:rsidR="00250134" w:rsidRPr="00590137" w:rsidRDefault="007C5B90" w:rsidP="00590137">
      <w:pPr>
        <w:pStyle w:val="formattext"/>
        <w:spacing w:before="0" w:beforeAutospacing="0" w:after="0" w:afterAutospacing="0"/>
        <w:ind w:firstLine="708"/>
        <w:jc w:val="both"/>
        <w:rPr>
          <w:sz w:val="28"/>
          <w:szCs w:val="28"/>
        </w:rPr>
      </w:pPr>
      <w:r w:rsidRPr="00590137">
        <w:rPr>
          <w:sz w:val="28"/>
          <w:szCs w:val="28"/>
        </w:rPr>
        <w:t xml:space="preserve">- по возврату в бюджет остатков субсидий прошлых лет - по коду аналитической </w:t>
      </w:r>
      <w:proofErr w:type="gramStart"/>
      <w:r w:rsidRPr="00590137">
        <w:rPr>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590137">
        <w:rPr>
          <w:sz w:val="28"/>
          <w:szCs w:val="28"/>
        </w:rPr>
        <w:t>;</w:t>
      </w:r>
    </w:p>
    <w:p w:rsidR="00250134" w:rsidRPr="00590137" w:rsidRDefault="007C5B90" w:rsidP="00590137">
      <w:pPr>
        <w:pStyle w:val="formattext"/>
        <w:spacing w:before="0" w:beforeAutospacing="0" w:after="0" w:afterAutospacing="0"/>
        <w:ind w:firstLine="708"/>
        <w:jc w:val="both"/>
        <w:rPr>
          <w:sz w:val="28"/>
          <w:szCs w:val="28"/>
        </w:rPr>
      </w:pPr>
      <w:r w:rsidRPr="00590137">
        <w:rPr>
          <w:sz w:val="28"/>
          <w:szCs w:val="28"/>
        </w:rPr>
        <w:t xml:space="preserve">- по уплате налогов, объектом налогообложения которых являются </w:t>
      </w:r>
      <w:r w:rsidR="00250134" w:rsidRPr="00590137">
        <w:rPr>
          <w:sz w:val="28"/>
          <w:szCs w:val="28"/>
        </w:rPr>
        <w:t>доходы (прибыль) У</w:t>
      </w:r>
      <w:r w:rsidRPr="00590137">
        <w:rPr>
          <w:sz w:val="28"/>
          <w:szCs w:val="28"/>
        </w:rPr>
        <w:t xml:space="preserve">чреждения, - по коду аналитической </w:t>
      </w:r>
      <w:proofErr w:type="gramStart"/>
      <w:r w:rsidRPr="00590137">
        <w:rPr>
          <w:sz w:val="28"/>
          <w:szCs w:val="28"/>
        </w:rPr>
        <w:t>группы подвида доходов бюджетов классификации доходов бюджетов</w:t>
      </w:r>
      <w:proofErr w:type="gramEnd"/>
      <w:r w:rsidRPr="00590137">
        <w:rPr>
          <w:sz w:val="28"/>
          <w:szCs w:val="28"/>
        </w:rPr>
        <w:t>.</w:t>
      </w:r>
    </w:p>
    <w:p w:rsidR="00250134" w:rsidRPr="00590137" w:rsidRDefault="007C5B90" w:rsidP="00590137">
      <w:pPr>
        <w:pStyle w:val="formattext"/>
        <w:spacing w:before="0" w:beforeAutospacing="0" w:after="0" w:afterAutospacing="0"/>
        <w:ind w:firstLine="708"/>
        <w:jc w:val="both"/>
        <w:rPr>
          <w:sz w:val="28"/>
          <w:szCs w:val="28"/>
        </w:rPr>
      </w:pPr>
      <w:r w:rsidRPr="00590137">
        <w:rPr>
          <w:sz w:val="28"/>
          <w:szCs w:val="28"/>
        </w:rPr>
        <w:lastRenderedPageBreak/>
        <w:t xml:space="preserve">2.4. Изменение показателей Плана в течение текущего финансового года должно осуществляться в связи </w:t>
      </w:r>
      <w:proofErr w:type="gramStart"/>
      <w:r w:rsidRPr="00590137">
        <w:rPr>
          <w:sz w:val="28"/>
          <w:szCs w:val="28"/>
        </w:rPr>
        <w:t>с</w:t>
      </w:r>
      <w:proofErr w:type="gramEnd"/>
      <w:r w:rsidRPr="00590137">
        <w:rPr>
          <w:sz w:val="28"/>
          <w:szCs w:val="28"/>
        </w:rPr>
        <w:t>:</w:t>
      </w:r>
    </w:p>
    <w:p w:rsidR="00250134" w:rsidRPr="00590137" w:rsidRDefault="007C5B90" w:rsidP="00590137">
      <w:pPr>
        <w:pStyle w:val="formattext"/>
        <w:spacing w:before="0" w:beforeAutospacing="0" w:after="0" w:afterAutospacing="0"/>
        <w:ind w:firstLine="708"/>
        <w:jc w:val="both"/>
        <w:rPr>
          <w:sz w:val="28"/>
          <w:szCs w:val="28"/>
        </w:rPr>
      </w:pPr>
      <w:r w:rsidRPr="00590137">
        <w:rPr>
          <w:sz w:val="28"/>
          <w:szCs w:val="28"/>
        </w:rPr>
        <w:t>2.4.1.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250134" w:rsidRPr="00590137" w:rsidRDefault="007C5B90" w:rsidP="00590137">
      <w:pPr>
        <w:pStyle w:val="formattext"/>
        <w:spacing w:before="0" w:beforeAutospacing="0" w:after="0" w:afterAutospacing="0"/>
        <w:ind w:firstLine="708"/>
        <w:jc w:val="both"/>
        <w:rPr>
          <w:sz w:val="28"/>
          <w:szCs w:val="28"/>
        </w:rPr>
      </w:pPr>
      <w:r w:rsidRPr="00590137">
        <w:rPr>
          <w:sz w:val="28"/>
          <w:szCs w:val="28"/>
        </w:rPr>
        <w:t xml:space="preserve">2.4.2. изменением объемов планируемых поступлений, а также объемов и (или) направлений выплат, в том числе в связи </w:t>
      </w:r>
      <w:proofErr w:type="gramStart"/>
      <w:r w:rsidRPr="00590137">
        <w:rPr>
          <w:sz w:val="28"/>
          <w:szCs w:val="28"/>
        </w:rPr>
        <w:t>с</w:t>
      </w:r>
      <w:proofErr w:type="gramEnd"/>
      <w:r w:rsidRPr="00590137">
        <w:rPr>
          <w:sz w:val="28"/>
          <w:szCs w:val="28"/>
        </w:rPr>
        <w:t>:</w:t>
      </w:r>
    </w:p>
    <w:p w:rsidR="00250134" w:rsidRPr="00590137" w:rsidRDefault="007C5B90" w:rsidP="00590137">
      <w:pPr>
        <w:pStyle w:val="formattext"/>
        <w:spacing w:before="0" w:beforeAutospacing="0" w:after="0" w:afterAutospacing="0"/>
        <w:ind w:firstLine="708"/>
        <w:jc w:val="both"/>
        <w:rPr>
          <w:sz w:val="28"/>
          <w:szCs w:val="28"/>
        </w:rPr>
      </w:pPr>
      <w:r w:rsidRPr="00590137">
        <w:rPr>
          <w:sz w:val="28"/>
          <w:szCs w:val="28"/>
        </w:rPr>
        <w:t>- 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250134" w:rsidRPr="00590137" w:rsidRDefault="007C5B90" w:rsidP="00590137">
      <w:pPr>
        <w:pStyle w:val="formattext"/>
        <w:spacing w:before="0" w:beforeAutospacing="0" w:after="0" w:afterAutospacing="0"/>
        <w:ind w:firstLine="708"/>
        <w:jc w:val="both"/>
        <w:rPr>
          <w:sz w:val="28"/>
          <w:szCs w:val="28"/>
        </w:rPr>
      </w:pPr>
      <w:r w:rsidRPr="00590137">
        <w:rPr>
          <w:sz w:val="28"/>
          <w:szCs w:val="28"/>
        </w:rPr>
        <w:t>- изменением объема услуг (работ), предоставляемых за плату;</w:t>
      </w:r>
    </w:p>
    <w:p w:rsidR="00250134" w:rsidRPr="00590137" w:rsidRDefault="007C5B90" w:rsidP="00590137">
      <w:pPr>
        <w:pStyle w:val="formattext"/>
        <w:spacing w:before="0" w:beforeAutospacing="0" w:after="0" w:afterAutospacing="0"/>
        <w:ind w:firstLine="708"/>
        <w:jc w:val="both"/>
        <w:rPr>
          <w:sz w:val="28"/>
          <w:szCs w:val="28"/>
        </w:rPr>
      </w:pPr>
      <w:r w:rsidRPr="00590137">
        <w:rPr>
          <w:sz w:val="28"/>
          <w:szCs w:val="28"/>
        </w:rPr>
        <w:t>- изменением объемов безвозмездных поступлений от юридических и физических лиц;</w:t>
      </w:r>
    </w:p>
    <w:p w:rsidR="00250134" w:rsidRPr="00590137" w:rsidRDefault="007C5B90" w:rsidP="00590137">
      <w:pPr>
        <w:pStyle w:val="formattext"/>
        <w:spacing w:before="0" w:beforeAutospacing="0" w:after="0" w:afterAutospacing="0"/>
        <w:ind w:firstLine="708"/>
        <w:jc w:val="both"/>
        <w:rPr>
          <w:sz w:val="28"/>
          <w:szCs w:val="28"/>
        </w:rPr>
      </w:pPr>
      <w:r w:rsidRPr="00590137">
        <w:rPr>
          <w:sz w:val="28"/>
          <w:szCs w:val="28"/>
        </w:rPr>
        <w:t>- поступлением средств дебиторской задолженности прошлых лет, не включенных в показатели Плана при его составлении;</w:t>
      </w:r>
    </w:p>
    <w:p w:rsidR="00250134" w:rsidRPr="00590137" w:rsidRDefault="007C5B90" w:rsidP="00590137">
      <w:pPr>
        <w:pStyle w:val="formattext"/>
        <w:spacing w:before="0" w:beforeAutospacing="0" w:after="0" w:afterAutospacing="0"/>
        <w:ind w:firstLine="708"/>
        <w:jc w:val="both"/>
        <w:rPr>
          <w:sz w:val="28"/>
          <w:szCs w:val="28"/>
        </w:rPr>
      </w:pPr>
      <w:r w:rsidRPr="00590137">
        <w:rPr>
          <w:sz w:val="28"/>
          <w:szCs w:val="28"/>
        </w:rPr>
        <w:t>- увеличением выплат по неисполненным обязательствам прошлых лет, не включенных в показатели Плана при его составлении;</w:t>
      </w:r>
    </w:p>
    <w:p w:rsidR="00250134" w:rsidRPr="00590137" w:rsidRDefault="007C5B90" w:rsidP="00590137">
      <w:pPr>
        <w:pStyle w:val="formattext"/>
        <w:spacing w:before="0" w:beforeAutospacing="0" w:after="0" w:afterAutospacing="0"/>
        <w:ind w:firstLine="708"/>
        <w:jc w:val="both"/>
        <w:rPr>
          <w:sz w:val="28"/>
          <w:szCs w:val="28"/>
        </w:rPr>
      </w:pPr>
      <w:r w:rsidRPr="00590137">
        <w:rPr>
          <w:sz w:val="28"/>
          <w:szCs w:val="28"/>
        </w:rPr>
        <w:t>2.4.3. проведением реорганизации учреждения.</w:t>
      </w:r>
    </w:p>
    <w:p w:rsidR="00250134" w:rsidRPr="00590137" w:rsidRDefault="007C5B90" w:rsidP="00590137">
      <w:pPr>
        <w:pStyle w:val="formattext"/>
        <w:spacing w:before="0" w:beforeAutospacing="0" w:after="0" w:afterAutospacing="0"/>
        <w:ind w:firstLine="708"/>
        <w:jc w:val="both"/>
        <w:rPr>
          <w:sz w:val="28"/>
          <w:szCs w:val="28"/>
        </w:rPr>
      </w:pPr>
      <w:r w:rsidRPr="00590137">
        <w:rPr>
          <w:sz w:val="28"/>
          <w:szCs w:val="28"/>
        </w:rPr>
        <w:t>2.5.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250134" w:rsidRPr="00590137" w:rsidRDefault="007C5B90" w:rsidP="00590137">
      <w:pPr>
        <w:pStyle w:val="formattext"/>
        <w:spacing w:before="0" w:beforeAutospacing="0" w:after="0" w:afterAutospacing="0"/>
        <w:ind w:firstLine="708"/>
        <w:jc w:val="both"/>
        <w:rPr>
          <w:sz w:val="28"/>
          <w:szCs w:val="28"/>
        </w:rPr>
      </w:pPr>
      <w:r w:rsidRPr="00590137">
        <w:rPr>
          <w:sz w:val="28"/>
          <w:szCs w:val="28"/>
        </w:rPr>
        <w:t xml:space="preserve">2.6.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пунктом 2.7 </w:t>
      </w:r>
      <w:r w:rsidR="00250134" w:rsidRPr="00590137">
        <w:rPr>
          <w:sz w:val="28"/>
          <w:szCs w:val="28"/>
        </w:rPr>
        <w:t>настоящего Порядка</w:t>
      </w:r>
      <w:r w:rsidRPr="00590137">
        <w:rPr>
          <w:sz w:val="28"/>
          <w:szCs w:val="28"/>
        </w:rPr>
        <w:t>.</w:t>
      </w:r>
    </w:p>
    <w:p w:rsidR="00CA646B" w:rsidRPr="00590137" w:rsidRDefault="007C5B90" w:rsidP="00590137">
      <w:pPr>
        <w:pStyle w:val="formattext"/>
        <w:spacing w:before="0" w:beforeAutospacing="0" w:after="0" w:afterAutospacing="0"/>
        <w:ind w:firstLine="708"/>
        <w:jc w:val="both"/>
        <w:rPr>
          <w:sz w:val="28"/>
          <w:szCs w:val="28"/>
        </w:rPr>
      </w:pPr>
      <w:r w:rsidRPr="00590137">
        <w:rPr>
          <w:sz w:val="28"/>
          <w:szCs w:val="28"/>
        </w:rPr>
        <w:t>2.7. Учреждение по решению 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CA646B" w:rsidRPr="00590137" w:rsidRDefault="007C5B90" w:rsidP="00590137">
      <w:pPr>
        <w:pStyle w:val="formattext"/>
        <w:spacing w:before="0" w:beforeAutospacing="0" w:after="0" w:afterAutospacing="0"/>
        <w:ind w:firstLine="708"/>
        <w:jc w:val="both"/>
        <w:rPr>
          <w:sz w:val="28"/>
          <w:szCs w:val="28"/>
        </w:rPr>
      </w:pPr>
      <w:r w:rsidRPr="00590137">
        <w:rPr>
          <w:sz w:val="28"/>
          <w:szCs w:val="28"/>
        </w:rPr>
        <w:t>2.7.1. при поступлении в текущем финансовом году:</w:t>
      </w:r>
    </w:p>
    <w:p w:rsidR="00CA646B" w:rsidRPr="00590137" w:rsidRDefault="007C5B90" w:rsidP="00590137">
      <w:pPr>
        <w:pStyle w:val="formattext"/>
        <w:spacing w:before="0" w:beforeAutospacing="0" w:after="0" w:afterAutospacing="0"/>
        <w:ind w:firstLine="708"/>
        <w:jc w:val="both"/>
        <w:rPr>
          <w:sz w:val="28"/>
          <w:szCs w:val="28"/>
        </w:rPr>
      </w:pPr>
      <w:r w:rsidRPr="00590137">
        <w:rPr>
          <w:sz w:val="28"/>
          <w:szCs w:val="28"/>
        </w:rPr>
        <w:t>- сумм возврата дебиторской задолженности прошлых лет;</w:t>
      </w:r>
    </w:p>
    <w:p w:rsidR="00CA646B" w:rsidRPr="00590137" w:rsidRDefault="007C5B90" w:rsidP="00590137">
      <w:pPr>
        <w:pStyle w:val="formattext"/>
        <w:spacing w:before="0" w:beforeAutospacing="0" w:after="0" w:afterAutospacing="0"/>
        <w:ind w:firstLine="708"/>
        <w:jc w:val="both"/>
        <w:rPr>
          <w:sz w:val="28"/>
          <w:szCs w:val="28"/>
        </w:rPr>
      </w:pPr>
      <w:r w:rsidRPr="00590137">
        <w:rPr>
          <w:sz w:val="28"/>
          <w:szCs w:val="28"/>
        </w:rPr>
        <w:t>- сумм, поступивших в возмещение ущерба, недостач, выявленных в текущем финансовом году;</w:t>
      </w:r>
    </w:p>
    <w:p w:rsidR="00CA646B" w:rsidRPr="00590137" w:rsidRDefault="007C5B90" w:rsidP="00590137">
      <w:pPr>
        <w:pStyle w:val="formattext"/>
        <w:spacing w:before="0" w:beforeAutospacing="0" w:after="0" w:afterAutospacing="0"/>
        <w:ind w:firstLine="708"/>
        <w:jc w:val="both"/>
        <w:rPr>
          <w:sz w:val="28"/>
          <w:szCs w:val="28"/>
        </w:rPr>
      </w:pPr>
      <w:r w:rsidRPr="00590137">
        <w:rPr>
          <w:sz w:val="28"/>
          <w:szCs w:val="28"/>
        </w:rPr>
        <w:t>- сумм, поступивших по решению суда или на основании исполнительных документов;</w:t>
      </w:r>
    </w:p>
    <w:p w:rsidR="00CA646B" w:rsidRPr="00590137" w:rsidRDefault="007C5B90" w:rsidP="00590137">
      <w:pPr>
        <w:pStyle w:val="formattext"/>
        <w:spacing w:before="0" w:beforeAutospacing="0" w:after="0" w:afterAutospacing="0"/>
        <w:ind w:firstLine="708"/>
        <w:jc w:val="both"/>
        <w:rPr>
          <w:sz w:val="28"/>
          <w:szCs w:val="28"/>
        </w:rPr>
      </w:pPr>
      <w:r w:rsidRPr="00590137">
        <w:rPr>
          <w:sz w:val="28"/>
          <w:szCs w:val="28"/>
        </w:rPr>
        <w:t>2.7.2. при необходимости осуществления выплат:</w:t>
      </w:r>
    </w:p>
    <w:p w:rsidR="00CA646B" w:rsidRPr="00590137" w:rsidRDefault="007C5B90" w:rsidP="00590137">
      <w:pPr>
        <w:pStyle w:val="formattext"/>
        <w:spacing w:before="0" w:beforeAutospacing="0" w:after="0" w:afterAutospacing="0"/>
        <w:ind w:firstLine="708"/>
        <w:jc w:val="both"/>
        <w:rPr>
          <w:sz w:val="28"/>
          <w:szCs w:val="28"/>
        </w:rPr>
      </w:pPr>
      <w:r w:rsidRPr="00590137">
        <w:rPr>
          <w:sz w:val="28"/>
          <w:szCs w:val="28"/>
        </w:rPr>
        <w:t>- по возврату в бюджет бюджетной системы Российской Федерации субсидий, полученных в прошлых отчетных периодах;</w:t>
      </w:r>
    </w:p>
    <w:p w:rsidR="00CA646B" w:rsidRPr="00590137" w:rsidRDefault="007C5B90" w:rsidP="00590137">
      <w:pPr>
        <w:pStyle w:val="formattext"/>
        <w:spacing w:before="0" w:beforeAutospacing="0" w:after="0" w:afterAutospacing="0"/>
        <w:ind w:firstLine="708"/>
        <w:jc w:val="both"/>
        <w:rPr>
          <w:sz w:val="28"/>
          <w:szCs w:val="28"/>
        </w:rPr>
      </w:pPr>
      <w:r w:rsidRPr="00590137">
        <w:rPr>
          <w:sz w:val="28"/>
          <w:szCs w:val="28"/>
        </w:rPr>
        <w:t>- по возмещению ущерба;</w:t>
      </w:r>
    </w:p>
    <w:p w:rsidR="00CA646B" w:rsidRPr="00590137" w:rsidRDefault="007C5B90" w:rsidP="00590137">
      <w:pPr>
        <w:pStyle w:val="formattext"/>
        <w:spacing w:before="0" w:beforeAutospacing="0" w:after="0" w:afterAutospacing="0"/>
        <w:ind w:firstLine="708"/>
        <w:jc w:val="both"/>
        <w:rPr>
          <w:sz w:val="28"/>
          <w:szCs w:val="28"/>
        </w:rPr>
      </w:pPr>
      <w:r w:rsidRPr="00590137">
        <w:rPr>
          <w:sz w:val="28"/>
          <w:szCs w:val="28"/>
        </w:rPr>
        <w:t>- по решению суда, на основании исполнительных документов;</w:t>
      </w:r>
    </w:p>
    <w:p w:rsidR="00CA646B" w:rsidRPr="00590137" w:rsidRDefault="007C5B90" w:rsidP="00590137">
      <w:pPr>
        <w:pStyle w:val="formattext"/>
        <w:spacing w:before="0" w:beforeAutospacing="0" w:after="0" w:afterAutospacing="0"/>
        <w:ind w:firstLine="708"/>
        <w:jc w:val="both"/>
        <w:rPr>
          <w:sz w:val="28"/>
          <w:szCs w:val="28"/>
        </w:rPr>
      </w:pPr>
      <w:r w:rsidRPr="00590137">
        <w:rPr>
          <w:sz w:val="28"/>
          <w:szCs w:val="28"/>
        </w:rPr>
        <w:t>- по уплате штрафов, в том числе административных.</w:t>
      </w:r>
    </w:p>
    <w:p w:rsidR="00CA646B" w:rsidRPr="00590137" w:rsidRDefault="007C5B90" w:rsidP="00590137">
      <w:pPr>
        <w:pStyle w:val="formattext"/>
        <w:spacing w:before="0" w:beforeAutospacing="0" w:after="0" w:afterAutospacing="0"/>
        <w:ind w:firstLine="708"/>
        <w:jc w:val="both"/>
        <w:rPr>
          <w:sz w:val="28"/>
          <w:szCs w:val="28"/>
        </w:rPr>
      </w:pPr>
      <w:r w:rsidRPr="00590137">
        <w:rPr>
          <w:sz w:val="28"/>
          <w:szCs w:val="28"/>
        </w:rPr>
        <w:lastRenderedPageBreak/>
        <w:t xml:space="preserve">2.8. При внесении изменений в показатели Плана в случае, установленном пунктом 2.4.3 </w:t>
      </w:r>
      <w:r w:rsidR="00CA646B" w:rsidRPr="00590137">
        <w:rPr>
          <w:sz w:val="28"/>
          <w:szCs w:val="28"/>
        </w:rPr>
        <w:t>настоящего Порядка</w:t>
      </w:r>
      <w:r w:rsidRPr="00590137">
        <w:rPr>
          <w:sz w:val="28"/>
          <w:szCs w:val="28"/>
        </w:rPr>
        <w:t>, при реорганизации:</w:t>
      </w:r>
    </w:p>
    <w:p w:rsidR="00CA646B" w:rsidRPr="00590137" w:rsidRDefault="007C5B90" w:rsidP="00590137">
      <w:pPr>
        <w:pStyle w:val="formattext"/>
        <w:spacing w:before="0" w:beforeAutospacing="0" w:after="0" w:afterAutospacing="0"/>
        <w:ind w:firstLine="708"/>
        <w:jc w:val="both"/>
        <w:rPr>
          <w:sz w:val="28"/>
          <w:szCs w:val="28"/>
        </w:rPr>
      </w:pPr>
      <w:r w:rsidRPr="00590137">
        <w:rPr>
          <w:sz w:val="28"/>
          <w:szCs w:val="28"/>
        </w:rPr>
        <w:t>2.8.1. в форме присоединен</w:t>
      </w:r>
      <w:r w:rsidR="00CA646B" w:rsidRPr="00590137">
        <w:rPr>
          <w:sz w:val="28"/>
          <w:szCs w:val="28"/>
        </w:rPr>
        <w:t>ия, слияния - показатели Плана У</w:t>
      </w:r>
      <w:r w:rsidRPr="00590137">
        <w:rPr>
          <w:sz w:val="28"/>
          <w:szCs w:val="28"/>
        </w:rPr>
        <w:t>чреждения - правопреемника формируются с учетом пок</w:t>
      </w:r>
      <w:r w:rsidR="00CA646B" w:rsidRPr="00590137">
        <w:rPr>
          <w:sz w:val="28"/>
          <w:szCs w:val="28"/>
        </w:rPr>
        <w:t>азателей Планов реорганизуемых У</w:t>
      </w:r>
      <w:r w:rsidRPr="00590137">
        <w:rPr>
          <w:sz w:val="28"/>
          <w:szCs w:val="28"/>
        </w:rPr>
        <w:t>чреждений, прекращающих свою деятельность путем построчного объединения (суммирования) показателей поступлений и выплат;</w:t>
      </w:r>
    </w:p>
    <w:p w:rsidR="00CA646B" w:rsidRPr="00590137" w:rsidRDefault="007C5B90" w:rsidP="00590137">
      <w:pPr>
        <w:pStyle w:val="formattext"/>
        <w:spacing w:before="0" w:beforeAutospacing="0" w:after="0" w:afterAutospacing="0"/>
        <w:ind w:firstLine="708"/>
        <w:jc w:val="both"/>
        <w:rPr>
          <w:sz w:val="28"/>
          <w:szCs w:val="28"/>
        </w:rPr>
      </w:pPr>
      <w:r w:rsidRPr="00590137">
        <w:rPr>
          <w:sz w:val="28"/>
          <w:szCs w:val="28"/>
        </w:rPr>
        <w:t>2.8.2. в форм</w:t>
      </w:r>
      <w:r w:rsidR="00CA646B" w:rsidRPr="00590137">
        <w:rPr>
          <w:sz w:val="28"/>
          <w:szCs w:val="28"/>
        </w:rPr>
        <w:t>е выделения - показатели Плана У</w:t>
      </w:r>
      <w:r w:rsidRPr="00590137">
        <w:rPr>
          <w:sz w:val="28"/>
          <w:szCs w:val="28"/>
        </w:rPr>
        <w:t xml:space="preserve">чреждения, реорганизованного </w:t>
      </w:r>
      <w:r w:rsidR="00CA646B" w:rsidRPr="00590137">
        <w:rPr>
          <w:sz w:val="28"/>
          <w:szCs w:val="28"/>
        </w:rPr>
        <w:t>путем выделения из него других У</w:t>
      </w:r>
      <w:r w:rsidRPr="00590137">
        <w:rPr>
          <w:sz w:val="28"/>
          <w:szCs w:val="28"/>
        </w:rPr>
        <w:t>чреждений, подлежат уменьшению на показатели поступлений и выплат Планов вновь возникших юридических лиц;</w:t>
      </w:r>
    </w:p>
    <w:p w:rsidR="00CA646B" w:rsidRPr="00590137" w:rsidRDefault="007C5B90" w:rsidP="00590137">
      <w:pPr>
        <w:pStyle w:val="formattext"/>
        <w:spacing w:before="0" w:beforeAutospacing="0" w:after="0" w:afterAutospacing="0"/>
        <w:ind w:firstLine="708"/>
        <w:jc w:val="both"/>
        <w:rPr>
          <w:sz w:val="28"/>
          <w:szCs w:val="28"/>
        </w:rPr>
      </w:pPr>
      <w:r w:rsidRPr="00590137">
        <w:rPr>
          <w:sz w:val="28"/>
          <w:szCs w:val="28"/>
        </w:rPr>
        <w:t xml:space="preserve">2.8.3. в форме разделения - показатели Планов вновь возникших юридических лиц формируются путем разделения соответствующих показателей поступлений и </w:t>
      </w:r>
      <w:r w:rsidR="00CA646B" w:rsidRPr="00590137">
        <w:rPr>
          <w:sz w:val="28"/>
          <w:szCs w:val="28"/>
        </w:rPr>
        <w:t>выплат Плана реорганизованного У</w:t>
      </w:r>
      <w:r w:rsidRPr="00590137">
        <w:rPr>
          <w:sz w:val="28"/>
          <w:szCs w:val="28"/>
        </w:rPr>
        <w:t>чреждения, прекращающего свою деятельность.</w:t>
      </w:r>
    </w:p>
    <w:p w:rsidR="007C5B90" w:rsidRDefault="007C5B90" w:rsidP="00590137">
      <w:pPr>
        <w:pStyle w:val="formattext"/>
        <w:spacing w:before="0" w:beforeAutospacing="0" w:after="0" w:afterAutospacing="0"/>
        <w:ind w:firstLine="708"/>
        <w:jc w:val="both"/>
        <w:rPr>
          <w:sz w:val="28"/>
          <w:szCs w:val="28"/>
        </w:rPr>
      </w:pPr>
      <w:r w:rsidRPr="00590137">
        <w:rPr>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w:t>
      </w:r>
      <w:r w:rsidR="00CA646B" w:rsidRPr="00590137">
        <w:rPr>
          <w:sz w:val="28"/>
          <w:szCs w:val="28"/>
        </w:rPr>
        <w:t>азателям План</w:t>
      </w:r>
      <w:proofErr w:type="gramStart"/>
      <w:r w:rsidR="00CA646B" w:rsidRPr="00590137">
        <w:rPr>
          <w:sz w:val="28"/>
          <w:szCs w:val="28"/>
        </w:rPr>
        <w:t>а(</w:t>
      </w:r>
      <w:proofErr w:type="spellStart"/>
      <w:proofErr w:type="gramEnd"/>
      <w:r w:rsidR="00CA646B" w:rsidRPr="00590137">
        <w:rPr>
          <w:sz w:val="28"/>
          <w:szCs w:val="28"/>
        </w:rPr>
        <w:t>ов</w:t>
      </w:r>
      <w:proofErr w:type="spellEnd"/>
      <w:r w:rsidR="00CA646B" w:rsidRPr="00590137">
        <w:rPr>
          <w:sz w:val="28"/>
          <w:szCs w:val="28"/>
        </w:rPr>
        <w:t>) У</w:t>
      </w:r>
      <w:r w:rsidRPr="00590137">
        <w:rPr>
          <w:sz w:val="28"/>
          <w:szCs w:val="28"/>
        </w:rPr>
        <w:t>чреждения(</w:t>
      </w:r>
      <w:proofErr w:type="spellStart"/>
      <w:r w:rsidRPr="00590137">
        <w:rPr>
          <w:sz w:val="28"/>
          <w:szCs w:val="28"/>
        </w:rPr>
        <w:t>ий</w:t>
      </w:r>
      <w:proofErr w:type="spellEnd"/>
      <w:r w:rsidRPr="00590137">
        <w:rPr>
          <w:sz w:val="28"/>
          <w:szCs w:val="28"/>
        </w:rPr>
        <w:t>) до начала реорганизации.</w:t>
      </w:r>
    </w:p>
    <w:p w:rsidR="00A47928" w:rsidRPr="007C5B90" w:rsidRDefault="00A47928" w:rsidP="00590137">
      <w:pPr>
        <w:pStyle w:val="formattext"/>
        <w:spacing w:before="0" w:beforeAutospacing="0" w:after="0" w:afterAutospacing="0"/>
        <w:ind w:firstLine="708"/>
        <w:jc w:val="both"/>
        <w:rPr>
          <w:sz w:val="28"/>
          <w:szCs w:val="28"/>
        </w:rPr>
      </w:pPr>
    </w:p>
    <w:p w:rsidR="007C5B90" w:rsidRPr="00CA646B" w:rsidRDefault="007C5B90" w:rsidP="00A47928">
      <w:pPr>
        <w:pStyle w:val="3"/>
        <w:spacing w:before="0" w:beforeAutospacing="0" w:after="0" w:afterAutospacing="0"/>
        <w:jc w:val="center"/>
        <w:rPr>
          <w:b w:val="0"/>
          <w:sz w:val="28"/>
          <w:szCs w:val="28"/>
        </w:rPr>
      </w:pPr>
      <w:r w:rsidRPr="00CA646B">
        <w:rPr>
          <w:b w:val="0"/>
          <w:sz w:val="28"/>
          <w:szCs w:val="28"/>
        </w:rPr>
        <w:t>3. Формирование обоснований (расчетов) плановых показателей поступлений и вы</w:t>
      </w:r>
      <w:r w:rsidR="00A47928">
        <w:rPr>
          <w:b w:val="0"/>
          <w:sz w:val="28"/>
          <w:szCs w:val="28"/>
        </w:rPr>
        <w:t>п</w:t>
      </w:r>
      <w:r w:rsidRPr="00CA646B">
        <w:rPr>
          <w:b w:val="0"/>
          <w:sz w:val="28"/>
          <w:szCs w:val="28"/>
        </w:rPr>
        <w:t>лат</w:t>
      </w:r>
    </w:p>
    <w:p w:rsidR="002B461A" w:rsidRDefault="007C5B90" w:rsidP="00A47928">
      <w:pPr>
        <w:pStyle w:val="formattext"/>
        <w:spacing w:before="0" w:beforeAutospacing="0" w:after="0" w:afterAutospacing="0"/>
        <w:ind w:firstLine="709"/>
        <w:jc w:val="both"/>
        <w:rPr>
          <w:sz w:val="28"/>
          <w:szCs w:val="28"/>
        </w:rPr>
      </w:pPr>
      <w:r w:rsidRPr="007C5B90">
        <w:rPr>
          <w:sz w:val="28"/>
          <w:szCs w:val="28"/>
        </w:rPr>
        <w:t>3.1. Обоснования (расчеты) плановых показателей поступлений формируются на основании расчетов соответствующих доходов с учетом возникшей на начало финанс</w:t>
      </w:r>
      <w:r w:rsidR="002B461A">
        <w:rPr>
          <w:sz w:val="28"/>
          <w:szCs w:val="28"/>
        </w:rPr>
        <w:t>ового года задолженности перед У</w:t>
      </w:r>
      <w:r w:rsidRPr="007C5B90">
        <w:rPr>
          <w:sz w:val="28"/>
          <w:szCs w:val="28"/>
        </w:rPr>
        <w:t>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2B461A" w:rsidRDefault="007C5B90" w:rsidP="00A47928">
      <w:pPr>
        <w:pStyle w:val="formattext"/>
        <w:spacing w:before="0" w:beforeAutospacing="0" w:after="0" w:afterAutospacing="0"/>
        <w:ind w:firstLine="709"/>
        <w:jc w:val="both"/>
        <w:rPr>
          <w:sz w:val="28"/>
          <w:szCs w:val="28"/>
        </w:rPr>
      </w:pPr>
      <w:r w:rsidRPr="007C5B90">
        <w:rPr>
          <w:sz w:val="28"/>
          <w:szCs w:val="28"/>
        </w:rPr>
        <w:t xml:space="preserve">Обоснования (расчеты) плановых показателей выплат формируются на основании расчетов соответствующих </w:t>
      </w:r>
      <w:proofErr w:type="gramStart"/>
      <w:r w:rsidRPr="007C5B90">
        <w:rPr>
          <w:sz w:val="28"/>
          <w:szCs w:val="28"/>
        </w:rPr>
        <w:t>расходов</w:t>
      </w:r>
      <w:proofErr w:type="gramEnd"/>
      <w:r w:rsidRPr="007C5B90">
        <w:rPr>
          <w:sz w:val="28"/>
          <w:szCs w:val="28"/>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2B461A" w:rsidRDefault="007C5B90" w:rsidP="00A47928">
      <w:pPr>
        <w:pStyle w:val="formattext"/>
        <w:spacing w:before="0" w:beforeAutospacing="0" w:after="0" w:afterAutospacing="0"/>
        <w:ind w:firstLine="709"/>
        <w:jc w:val="both"/>
        <w:rPr>
          <w:sz w:val="28"/>
          <w:szCs w:val="28"/>
        </w:rPr>
      </w:pPr>
      <w:r w:rsidRPr="007C5B90">
        <w:rPr>
          <w:sz w:val="28"/>
          <w:szCs w:val="28"/>
        </w:rPr>
        <w:t>3.2. Расчеты доходов формируются:</w:t>
      </w:r>
    </w:p>
    <w:p w:rsidR="002B461A" w:rsidRDefault="007C5B90" w:rsidP="00A47928">
      <w:pPr>
        <w:pStyle w:val="formattext"/>
        <w:spacing w:before="0" w:beforeAutospacing="0" w:after="0" w:afterAutospacing="0"/>
        <w:ind w:firstLine="709"/>
        <w:jc w:val="both"/>
        <w:rPr>
          <w:sz w:val="28"/>
          <w:szCs w:val="28"/>
        </w:rPr>
      </w:pPr>
      <w:proofErr w:type="gramStart"/>
      <w:r w:rsidRPr="007C5B90">
        <w:rPr>
          <w:sz w:val="28"/>
          <w:szCs w:val="28"/>
        </w:rPr>
        <w:t xml:space="preserve">- по доходам от использования собственности (в том числе доходы в виде арендной платы, платы за сервитут (за исключением платы за сервитут земельных участков, находящихся в государственной или муниципальной собственности, в соответствии с положениями пункта 3 статьи 39.25 </w:t>
      </w:r>
      <w:hyperlink r:id="rId11" w:history="1">
        <w:r w:rsidRPr="002B461A">
          <w:rPr>
            <w:rStyle w:val="a3"/>
            <w:color w:val="auto"/>
            <w:sz w:val="28"/>
            <w:szCs w:val="28"/>
            <w:u w:val="none"/>
          </w:rPr>
          <w:t>Земельного кодекса Российской Федерации</w:t>
        </w:r>
      </w:hyperlink>
      <w:r w:rsidRPr="002B461A">
        <w:rPr>
          <w:sz w:val="28"/>
          <w:szCs w:val="28"/>
        </w:rPr>
        <w:t xml:space="preserve">), </w:t>
      </w:r>
      <w:r w:rsidRPr="007C5B90">
        <w:rPr>
          <w:sz w:val="28"/>
          <w:szCs w:val="28"/>
        </w:rPr>
        <w:t>от распоряжения правами на результаты интеллектуальной деятельности и средствами индивидуализации);</w:t>
      </w:r>
      <w:proofErr w:type="gramEnd"/>
    </w:p>
    <w:p w:rsidR="002B461A" w:rsidRDefault="007C5B90" w:rsidP="00A47928">
      <w:pPr>
        <w:pStyle w:val="formattext"/>
        <w:spacing w:before="0" w:beforeAutospacing="0" w:after="0" w:afterAutospacing="0"/>
        <w:ind w:firstLine="708"/>
        <w:jc w:val="both"/>
        <w:rPr>
          <w:sz w:val="28"/>
          <w:szCs w:val="28"/>
        </w:rPr>
      </w:pPr>
      <w:r w:rsidRPr="007C5B90">
        <w:rPr>
          <w:sz w:val="28"/>
          <w:szCs w:val="28"/>
        </w:rPr>
        <w:t>- по доходам от оказания услуг (выполнения работ) (в том числе в виде субсидии на финансовое обеспечение выполнения муниципального задания);</w:t>
      </w:r>
    </w:p>
    <w:p w:rsidR="002B461A" w:rsidRDefault="007C5B90" w:rsidP="00A47928">
      <w:pPr>
        <w:pStyle w:val="formattext"/>
        <w:spacing w:before="0" w:beforeAutospacing="0" w:after="0" w:afterAutospacing="0"/>
        <w:ind w:firstLine="708"/>
        <w:jc w:val="both"/>
        <w:rPr>
          <w:sz w:val="28"/>
          <w:szCs w:val="28"/>
        </w:rPr>
      </w:pPr>
      <w:r w:rsidRPr="007C5B90">
        <w:rPr>
          <w:sz w:val="28"/>
          <w:szCs w:val="28"/>
        </w:rPr>
        <w:lastRenderedPageBreak/>
        <w:t>- по доходам в виде штрафов, возмещения ущерба (в том числе включая штрафы, пени и неустойки за нарушение условий контрактов (договоров));</w:t>
      </w:r>
    </w:p>
    <w:p w:rsidR="002B461A" w:rsidRDefault="007C5B90" w:rsidP="00A47928">
      <w:pPr>
        <w:pStyle w:val="formattext"/>
        <w:spacing w:before="0" w:beforeAutospacing="0" w:after="0" w:afterAutospacing="0"/>
        <w:ind w:firstLine="708"/>
        <w:jc w:val="both"/>
        <w:rPr>
          <w:sz w:val="28"/>
          <w:szCs w:val="28"/>
        </w:rPr>
      </w:pPr>
      <w:r w:rsidRPr="007C5B90">
        <w:rPr>
          <w:sz w:val="28"/>
          <w:szCs w:val="28"/>
        </w:rPr>
        <w:t>- по доходам в виде безвозмездных денежных поступлений (в том числе грантов, пожертвований);</w:t>
      </w:r>
    </w:p>
    <w:p w:rsidR="002B461A" w:rsidRDefault="007C5B90" w:rsidP="00A47928">
      <w:pPr>
        <w:pStyle w:val="formattext"/>
        <w:spacing w:before="0" w:beforeAutospacing="0" w:after="0" w:afterAutospacing="0"/>
        <w:ind w:firstLine="708"/>
        <w:jc w:val="both"/>
        <w:rPr>
          <w:sz w:val="28"/>
          <w:szCs w:val="28"/>
        </w:rPr>
      </w:pPr>
      <w:r w:rsidRPr="007C5B90">
        <w:rPr>
          <w:sz w:val="28"/>
          <w:szCs w:val="28"/>
        </w:rPr>
        <w:t>- по доходам в виде целевых субсидий, а также субсидий на осуществление капитальных вложений;</w:t>
      </w:r>
    </w:p>
    <w:p w:rsidR="002B461A" w:rsidRDefault="007C5B90" w:rsidP="00A47928">
      <w:pPr>
        <w:pStyle w:val="formattext"/>
        <w:spacing w:before="0" w:beforeAutospacing="0" w:after="0" w:afterAutospacing="0"/>
        <w:ind w:firstLine="708"/>
        <w:jc w:val="both"/>
        <w:rPr>
          <w:sz w:val="28"/>
          <w:szCs w:val="28"/>
        </w:rPr>
      </w:pPr>
      <w:r w:rsidRPr="007C5B90">
        <w:rPr>
          <w:sz w:val="28"/>
          <w:szCs w:val="28"/>
        </w:rPr>
        <w:t>- 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2B461A" w:rsidRDefault="007C5B90" w:rsidP="00A47928">
      <w:pPr>
        <w:pStyle w:val="formattext"/>
        <w:spacing w:before="0" w:beforeAutospacing="0" w:after="0" w:afterAutospacing="0"/>
        <w:ind w:firstLine="708"/>
        <w:jc w:val="both"/>
        <w:rPr>
          <w:sz w:val="28"/>
          <w:szCs w:val="28"/>
        </w:rPr>
      </w:pPr>
      <w:r w:rsidRPr="007C5B90">
        <w:rPr>
          <w:sz w:val="28"/>
          <w:szCs w:val="28"/>
        </w:rPr>
        <w:t>3.3.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2B461A" w:rsidRDefault="007C5B90" w:rsidP="00A47928">
      <w:pPr>
        <w:pStyle w:val="formattext"/>
        <w:spacing w:before="0" w:beforeAutospacing="0" w:after="0" w:afterAutospacing="0"/>
        <w:ind w:firstLine="708"/>
        <w:jc w:val="both"/>
        <w:rPr>
          <w:sz w:val="28"/>
          <w:szCs w:val="28"/>
        </w:rPr>
      </w:pPr>
      <w:r w:rsidRPr="007C5B90">
        <w:rPr>
          <w:sz w:val="28"/>
          <w:szCs w:val="28"/>
        </w:rPr>
        <w:t xml:space="preserve">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осуществляется исходя из </w:t>
      </w:r>
      <w:proofErr w:type="gramStart"/>
      <w:r w:rsidRPr="007C5B90">
        <w:rPr>
          <w:sz w:val="28"/>
          <w:szCs w:val="28"/>
        </w:rPr>
        <w:t>объема</w:t>
      </w:r>
      <w:proofErr w:type="gramEnd"/>
      <w:r w:rsidRPr="007C5B90">
        <w:rPr>
          <w:sz w:val="28"/>
          <w:szCs w:val="28"/>
        </w:rPr>
        <w:t xml:space="preserve"> предоставленного в пользование имущества и планируемой стоимости услуг (возмещаемых расходов).</w:t>
      </w:r>
    </w:p>
    <w:p w:rsidR="002B461A" w:rsidRDefault="007C5B90" w:rsidP="00A47928">
      <w:pPr>
        <w:pStyle w:val="formattext"/>
        <w:spacing w:before="0" w:beforeAutospacing="0" w:after="0" w:afterAutospacing="0"/>
        <w:ind w:firstLine="708"/>
        <w:jc w:val="both"/>
        <w:rPr>
          <w:sz w:val="28"/>
          <w:szCs w:val="28"/>
        </w:rPr>
      </w:pPr>
      <w:r w:rsidRPr="007C5B90">
        <w:rPr>
          <w:sz w:val="28"/>
          <w:szCs w:val="28"/>
        </w:rPr>
        <w:t>Расчет доходов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2B461A" w:rsidRDefault="007C5B90" w:rsidP="00A47928">
      <w:pPr>
        <w:pStyle w:val="formattext"/>
        <w:spacing w:before="0" w:beforeAutospacing="0" w:after="0" w:afterAutospacing="0"/>
        <w:ind w:firstLine="708"/>
        <w:jc w:val="both"/>
        <w:rPr>
          <w:sz w:val="28"/>
          <w:szCs w:val="28"/>
        </w:rPr>
      </w:pPr>
      <w:r w:rsidRPr="007C5B90">
        <w:rPr>
          <w:sz w:val="28"/>
          <w:szCs w:val="28"/>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2B461A" w:rsidRDefault="007C5B90" w:rsidP="00A47928">
      <w:pPr>
        <w:pStyle w:val="formattext"/>
        <w:spacing w:before="0" w:beforeAutospacing="0" w:after="0" w:afterAutospacing="0"/>
        <w:ind w:firstLine="708"/>
        <w:jc w:val="both"/>
        <w:rPr>
          <w:sz w:val="28"/>
          <w:szCs w:val="28"/>
        </w:rPr>
      </w:pPr>
      <w:r w:rsidRPr="007C5B90">
        <w:rPr>
          <w:sz w:val="28"/>
          <w:szCs w:val="28"/>
        </w:rPr>
        <w:t>3.4.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2B461A" w:rsidRDefault="007C5B90" w:rsidP="00A47928">
      <w:pPr>
        <w:pStyle w:val="formattext"/>
        <w:spacing w:before="0" w:beforeAutospacing="0" w:after="0" w:afterAutospacing="0"/>
        <w:ind w:firstLine="708"/>
        <w:jc w:val="both"/>
        <w:rPr>
          <w:sz w:val="28"/>
          <w:szCs w:val="28"/>
        </w:rPr>
      </w:pPr>
      <w:r w:rsidRPr="007C5B90">
        <w:rPr>
          <w:sz w:val="28"/>
          <w:szCs w:val="28"/>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2B461A" w:rsidRDefault="007C5B90" w:rsidP="00A47928">
      <w:pPr>
        <w:pStyle w:val="formattext"/>
        <w:spacing w:before="0" w:beforeAutospacing="0" w:after="0" w:afterAutospacing="0"/>
        <w:ind w:firstLine="708"/>
        <w:jc w:val="both"/>
        <w:rPr>
          <w:sz w:val="28"/>
          <w:szCs w:val="28"/>
        </w:rPr>
      </w:pPr>
      <w:r w:rsidRPr="007C5B90">
        <w:rPr>
          <w:sz w:val="28"/>
          <w:szCs w:val="28"/>
        </w:rPr>
        <w:t>3.5.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2B461A" w:rsidRDefault="007C5B90" w:rsidP="00A47928">
      <w:pPr>
        <w:pStyle w:val="formattext"/>
        <w:spacing w:before="0" w:beforeAutospacing="0" w:after="0" w:afterAutospacing="0"/>
        <w:ind w:firstLine="708"/>
        <w:jc w:val="both"/>
        <w:rPr>
          <w:sz w:val="28"/>
          <w:szCs w:val="28"/>
        </w:rPr>
      </w:pPr>
      <w:r w:rsidRPr="007C5B90">
        <w:rPr>
          <w:sz w:val="28"/>
          <w:szCs w:val="28"/>
        </w:rPr>
        <w:lastRenderedPageBreak/>
        <w:t xml:space="preserve">3.6.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w:t>
      </w:r>
      <w:r w:rsidR="002B461A">
        <w:rPr>
          <w:sz w:val="28"/>
          <w:szCs w:val="28"/>
        </w:rPr>
        <w:t>У</w:t>
      </w:r>
      <w:r w:rsidRPr="007C5B90">
        <w:rPr>
          <w:sz w:val="28"/>
          <w:szCs w:val="28"/>
        </w:rPr>
        <w:t>чредителем.</w:t>
      </w:r>
    </w:p>
    <w:p w:rsidR="002B461A" w:rsidRDefault="007C5B90" w:rsidP="00A47928">
      <w:pPr>
        <w:pStyle w:val="formattext"/>
        <w:spacing w:before="0" w:beforeAutospacing="0" w:after="0" w:afterAutospacing="0"/>
        <w:ind w:firstLine="708"/>
        <w:jc w:val="both"/>
        <w:rPr>
          <w:sz w:val="28"/>
          <w:szCs w:val="28"/>
        </w:rPr>
      </w:pPr>
      <w:r w:rsidRPr="007C5B90">
        <w:rPr>
          <w:sz w:val="28"/>
          <w:szCs w:val="28"/>
        </w:rPr>
        <w:t xml:space="preserve">3.7. </w:t>
      </w:r>
      <w:proofErr w:type="gramStart"/>
      <w:r w:rsidRPr="007C5B90">
        <w:rPr>
          <w:sz w:val="28"/>
          <w:szCs w:val="28"/>
        </w:rPr>
        <w:t>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государственных (муниципальных) услуг (выполнения работ).</w:t>
      </w:r>
      <w:proofErr w:type="gramEnd"/>
    </w:p>
    <w:p w:rsidR="002B461A" w:rsidRDefault="007C5B90" w:rsidP="00A47928">
      <w:pPr>
        <w:pStyle w:val="formattext"/>
        <w:spacing w:before="0" w:beforeAutospacing="0" w:after="0" w:afterAutospacing="0"/>
        <w:ind w:firstLine="708"/>
        <w:jc w:val="both"/>
        <w:rPr>
          <w:sz w:val="28"/>
          <w:szCs w:val="28"/>
        </w:rPr>
      </w:pPr>
      <w:r w:rsidRPr="007C5B90">
        <w:rPr>
          <w:sz w:val="28"/>
          <w:szCs w:val="28"/>
        </w:rPr>
        <w:t xml:space="preserve">3.8. </w:t>
      </w:r>
      <w:proofErr w:type="gramStart"/>
      <w:r w:rsidRPr="007C5B90">
        <w:rPr>
          <w:sz w:val="28"/>
          <w:szCs w:val="28"/>
        </w:rPr>
        <w:t xml:space="preserve">В расчет расходов на оплату труда и страховых взносов на обязательное социальное </w:t>
      </w:r>
      <w:r w:rsidR="002B461A">
        <w:rPr>
          <w:sz w:val="28"/>
          <w:szCs w:val="28"/>
        </w:rPr>
        <w:t>страхование в части работников У</w:t>
      </w:r>
      <w:r w:rsidRPr="007C5B90">
        <w:rPr>
          <w:sz w:val="28"/>
          <w:szCs w:val="28"/>
        </w:rPr>
        <w:t>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Pr="007C5B90">
        <w:rPr>
          <w:sz w:val="28"/>
          <w:szCs w:val="28"/>
        </w:rPr>
        <w:t xml:space="preserve"> </w:t>
      </w:r>
      <w:proofErr w:type="gramStart"/>
      <w:r w:rsidRPr="007C5B90">
        <w:rPr>
          <w:sz w:val="28"/>
          <w:szCs w:val="28"/>
        </w:rPr>
        <w:t>производстве</w:t>
      </w:r>
      <w:proofErr w:type="gramEnd"/>
      <w:r w:rsidRPr="007C5B90">
        <w:rPr>
          <w:sz w:val="28"/>
          <w:szCs w:val="28"/>
        </w:rPr>
        <w:t xml:space="preserve"> и профессиональных заболеваний, на обязательное медицинское страхование.</w:t>
      </w:r>
    </w:p>
    <w:p w:rsidR="002B461A" w:rsidRDefault="007C5B90" w:rsidP="00A47928">
      <w:pPr>
        <w:pStyle w:val="formattext"/>
        <w:spacing w:before="0" w:beforeAutospacing="0" w:after="0" w:afterAutospacing="0"/>
        <w:ind w:firstLine="708"/>
        <w:jc w:val="both"/>
        <w:rPr>
          <w:sz w:val="28"/>
          <w:szCs w:val="28"/>
        </w:rPr>
      </w:pPr>
      <w:proofErr w:type="gramStart"/>
      <w:r w:rsidRPr="007C5B90">
        <w:rPr>
          <w:sz w:val="28"/>
          <w:szCs w:val="28"/>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7C5B90">
        <w:rPr>
          <w:sz w:val="28"/>
          <w:szCs w:val="28"/>
        </w:rPr>
        <w:t xml:space="preserve"> Российской Федерации, </w:t>
      </w:r>
      <w:r w:rsidR="002B461A">
        <w:rPr>
          <w:sz w:val="28"/>
          <w:szCs w:val="28"/>
        </w:rPr>
        <w:t>локальными нормативными актами У</w:t>
      </w:r>
      <w:r w:rsidRPr="007C5B90">
        <w:rPr>
          <w:sz w:val="28"/>
          <w:szCs w:val="28"/>
        </w:rPr>
        <w:t>чреждения в соответствии с утвержденным штатным расписанием.</w:t>
      </w:r>
    </w:p>
    <w:p w:rsidR="002B461A" w:rsidRDefault="007C5B90" w:rsidP="00A47928">
      <w:pPr>
        <w:pStyle w:val="formattext"/>
        <w:spacing w:before="0" w:beforeAutospacing="0" w:after="0" w:afterAutospacing="0"/>
        <w:ind w:firstLine="708"/>
        <w:jc w:val="both"/>
        <w:rPr>
          <w:sz w:val="28"/>
          <w:szCs w:val="28"/>
        </w:rPr>
      </w:pPr>
      <w:r w:rsidRPr="007C5B90">
        <w:rPr>
          <w:sz w:val="28"/>
          <w:szCs w:val="28"/>
        </w:rPr>
        <w:t>3.9.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w:t>
      </w:r>
      <w:r w:rsidR="002B461A">
        <w:rPr>
          <w:sz w:val="28"/>
          <w:szCs w:val="28"/>
        </w:rPr>
        <w:t>м договором, локальными актами У</w:t>
      </w:r>
      <w:r w:rsidRPr="007C5B90">
        <w:rPr>
          <w:sz w:val="28"/>
          <w:szCs w:val="28"/>
        </w:rPr>
        <w:t>чреждения.</w:t>
      </w:r>
    </w:p>
    <w:p w:rsidR="00090092" w:rsidRDefault="007C5B90" w:rsidP="00A47928">
      <w:pPr>
        <w:pStyle w:val="formattext"/>
        <w:spacing w:before="0" w:beforeAutospacing="0" w:after="0" w:afterAutospacing="0"/>
        <w:ind w:firstLine="708"/>
        <w:jc w:val="both"/>
        <w:rPr>
          <w:sz w:val="28"/>
          <w:szCs w:val="28"/>
        </w:rPr>
      </w:pPr>
      <w:r w:rsidRPr="007C5B90">
        <w:rPr>
          <w:sz w:val="28"/>
          <w:szCs w:val="28"/>
        </w:rPr>
        <w:t xml:space="preserve">3.10. </w:t>
      </w:r>
      <w:proofErr w:type="gramStart"/>
      <w:r w:rsidRPr="007C5B90">
        <w:rPr>
          <w:sz w:val="28"/>
          <w:szCs w:val="28"/>
        </w:rPr>
        <w:t xml:space="preserve">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w:t>
      </w:r>
      <w:r w:rsidR="002B461A">
        <w:rPr>
          <w:sz w:val="28"/>
          <w:szCs w:val="28"/>
        </w:rPr>
        <w:t>также выплат бывшим работникам У</w:t>
      </w:r>
      <w:r w:rsidRPr="007C5B90">
        <w:rPr>
          <w:sz w:val="28"/>
          <w:szCs w:val="28"/>
        </w:rPr>
        <w:t xml:space="preserve">чреждений, в </w:t>
      </w:r>
      <w:r w:rsidRPr="007C5B90">
        <w:rPr>
          <w:sz w:val="28"/>
          <w:szCs w:val="28"/>
        </w:rPr>
        <w:lastRenderedPageBreak/>
        <w:t>том числе</w:t>
      </w:r>
      <w:proofErr w:type="gramEnd"/>
      <w:r w:rsidRPr="007C5B90">
        <w:rPr>
          <w:sz w:val="28"/>
          <w:szCs w:val="28"/>
        </w:rPr>
        <w:t xml:space="preserve"> к памятным датам, профессиональным праздникам, осуществляется с учетом количества планируемых выплат в год и их размера.</w:t>
      </w:r>
    </w:p>
    <w:p w:rsidR="00090092" w:rsidRDefault="007C5B90" w:rsidP="00A47928">
      <w:pPr>
        <w:pStyle w:val="formattext"/>
        <w:spacing w:before="0" w:beforeAutospacing="0" w:after="0" w:afterAutospacing="0"/>
        <w:ind w:firstLine="708"/>
        <w:jc w:val="both"/>
        <w:rPr>
          <w:sz w:val="28"/>
          <w:szCs w:val="28"/>
        </w:rPr>
      </w:pPr>
      <w:r w:rsidRPr="007C5B90">
        <w:rPr>
          <w:sz w:val="28"/>
          <w:szCs w:val="28"/>
        </w:rPr>
        <w:t>3.11. 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090092" w:rsidRDefault="007C5B90" w:rsidP="00A47928">
      <w:pPr>
        <w:pStyle w:val="formattext"/>
        <w:spacing w:before="0" w:beforeAutospacing="0" w:after="0" w:afterAutospacing="0"/>
        <w:ind w:firstLine="708"/>
        <w:jc w:val="both"/>
        <w:rPr>
          <w:sz w:val="28"/>
          <w:szCs w:val="28"/>
        </w:rPr>
      </w:pPr>
      <w:r w:rsidRPr="007C5B90">
        <w:rPr>
          <w:sz w:val="28"/>
          <w:szCs w:val="28"/>
        </w:rPr>
        <w:t>3.12.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090092" w:rsidRDefault="007C5B90" w:rsidP="00A47928">
      <w:pPr>
        <w:pStyle w:val="formattext"/>
        <w:spacing w:before="0" w:beforeAutospacing="0" w:after="0" w:afterAutospacing="0"/>
        <w:ind w:firstLine="708"/>
        <w:jc w:val="both"/>
        <w:rPr>
          <w:sz w:val="28"/>
          <w:szCs w:val="28"/>
        </w:rPr>
      </w:pPr>
      <w:r w:rsidRPr="007C5B90">
        <w:rPr>
          <w:sz w:val="28"/>
          <w:szCs w:val="28"/>
        </w:rPr>
        <w:t>3.13.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090092" w:rsidRDefault="007C5B90" w:rsidP="00A47928">
      <w:pPr>
        <w:pStyle w:val="formattext"/>
        <w:spacing w:before="0" w:beforeAutospacing="0" w:after="0" w:afterAutospacing="0"/>
        <w:ind w:firstLine="708"/>
        <w:jc w:val="both"/>
        <w:rPr>
          <w:sz w:val="28"/>
          <w:szCs w:val="28"/>
        </w:rPr>
      </w:pPr>
      <w:r w:rsidRPr="007C5B90">
        <w:rPr>
          <w:sz w:val="28"/>
          <w:szCs w:val="28"/>
        </w:rPr>
        <w:t>3.14.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090092" w:rsidRDefault="007C5B90" w:rsidP="00A47928">
      <w:pPr>
        <w:pStyle w:val="formattext"/>
        <w:spacing w:before="0" w:beforeAutospacing="0" w:after="0" w:afterAutospacing="0"/>
        <w:ind w:firstLine="708"/>
        <w:jc w:val="both"/>
        <w:rPr>
          <w:sz w:val="28"/>
          <w:szCs w:val="28"/>
        </w:rPr>
      </w:pPr>
      <w:r w:rsidRPr="007C5B90">
        <w:rPr>
          <w:sz w:val="28"/>
          <w:szCs w:val="28"/>
        </w:rPr>
        <w:t>3.15.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Учредителем решения о планировании указанных выплат раздельно по источникам их финансового обеспечения.</w:t>
      </w:r>
    </w:p>
    <w:p w:rsidR="00090092" w:rsidRDefault="007C5B90" w:rsidP="00A47928">
      <w:pPr>
        <w:pStyle w:val="formattext"/>
        <w:spacing w:before="0" w:beforeAutospacing="0" w:after="0" w:afterAutospacing="0"/>
        <w:ind w:firstLine="708"/>
        <w:jc w:val="both"/>
        <w:rPr>
          <w:sz w:val="28"/>
          <w:szCs w:val="28"/>
        </w:rPr>
      </w:pPr>
      <w:r w:rsidRPr="00A47928">
        <w:rPr>
          <w:sz w:val="28"/>
          <w:szCs w:val="28"/>
        </w:rPr>
        <w:t>3.16</w:t>
      </w:r>
      <w:r w:rsidRPr="007C5B90">
        <w:rPr>
          <w:sz w:val="28"/>
          <w:szCs w:val="28"/>
        </w:rPr>
        <w:t xml:space="preserve">.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gramStart"/>
      <w:r w:rsidRPr="007C5B90">
        <w:rPr>
          <w:sz w:val="28"/>
          <w:szCs w:val="28"/>
        </w:rPr>
        <w:t>интернет-трафика</w:t>
      </w:r>
      <w:proofErr w:type="gramEnd"/>
      <w:r w:rsidRPr="007C5B90">
        <w:rPr>
          <w:sz w:val="28"/>
          <w:szCs w:val="28"/>
        </w:rPr>
        <w:t>.</w:t>
      </w:r>
    </w:p>
    <w:p w:rsidR="00090092" w:rsidRDefault="007C5B90" w:rsidP="00A47928">
      <w:pPr>
        <w:pStyle w:val="formattext"/>
        <w:spacing w:before="0" w:beforeAutospacing="0" w:after="0" w:afterAutospacing="0"/>
        <w:ind w:firstLine="708"/>
        <w:jc w:val="both"/>
        <w:rPr>
          <w:sz w:val="28"/>
          <w:szCs w:val="28"/>
        </w:rPr>
      </w:pPr>
      <w:r w:rsidRPr="007C5B90">
        <w:rPr>
          <w:sz w:val="28"/>
          <w:szCs w:val="28"/>
        </w:rPr>
        <w:t>3.17.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090092" w:rsidRDefault="007C5B90" w:rsidP="00A47928">
      <w:pPr>
        <w:pStyle w:val="formattext"/>
        <w:spacing w:before="0" w:beforeAutospacing="0" w:after="0" w:afterAutospacing="0"/>
        <w:ind w:firstLine="708"/>
        <w:jc w:val="both"/>
        <w:rPr>
          <w:sz w:val="28"/>
          <w:szCs w:val="28"/>
        </w:rPr>
      </w:pPr>
      <w:r w:rsidRPr="007C5B90">
        <w:rPr>
          <w:sz w:val="28"/>
          <w:szCs w:val="28"/>
        </w:rPr>
        <w:t xml:space="preserve">3.18. </w:t>
      </w:r>
      <w:proofErr w:type="gramStart"/>
      <w:r w:rsidRPr="007C5B90">
        <w:rPr>
          <w:sz w:val="28"/>
          <w:szCs w:val="28"/>
        </w:rPr>
        <w:t xml:space="preserve">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7C5B90">
        <w:rPr>
          <w:sz w:val="28"/>
          <w:szCs w:val="28"/>
        </w:rPr>
        <w:t>одноставочного</w:t>
      </w:r>
      <w:proofErr w:type="spellEnd"/>
      <w:r w:rsidRPr="007C5B90">
        <w:rPr>
          <w:sz w:val="28"/>
          <w:szCs w:val="28"/>
        </w:rPr>
        <w:t xml:space="preserve">, дифференцированного по зонам суток или </w:t>
      </w:r>
      <w:proofErr w:type="spellStart"/>
      <w:r w:rsidRPr="007C5B90">
        <w:rPr>
          <w:sz w:val="28"/>
          <w:szCs w:val="28"/>
        </w:rPr>
        <w:t>двуставочного</w:t>
      </w:r>
      <w:proofErr w:type="spellEnd"/>
      <w:r w:rsidRPr="007C5B90">
        <w:rPr>
          <w:sz w:val="28"/>
          <w:szCs w:val="28"/>
        </w:rPr>
        <w:t xml:space="preserve"> тарифа на электроэнергию), расчетной потребности планового потребления услуг и затраты на транспортировку топлива (при наличии).</w:t>
      </w:r>
      <w:proofErr w:type="gramEnd"/>
    </w:p>
    <w:p w:rsidR="00090092" w:rsidRDefault="007C5B90" w:rsidP="00A47928">
      <w:pPr>
        <w:pStyle w:val="formattext"/>
        <w:spacing w:before="0" w:beforeAutospacing="0" w:after="0" w:afterAutospacing="0"/>
        <w:ind w:firstLine="708"/>
        <w:jc w:val="both"/>
        <w:rPr>
          <w:sz w:val="28"/>
          <w:szCs w:val="28"/>
        </w:rPr>
      </w:pPr>
      <w:r w:rsidRPr="007C5B90">
        <w:rPr>
          <w:sz w:val="28"/>
          <w:szCs w:val="28"/>
        </w:rPr>
        <w:lastRenderedPageBreak/>
        <w:t xml:space="preserve">3.19. </w:t>
      </w:r>
      <w:proofErr w:type="gramStart"/>
      <w:r w:rsidRPr="007C5B90">
        <w:rPr>
          <w:sz w:val="28"/>
          <w:szCs w:val="28"/>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090092" w:rsidRDefault="007C5B90" w:rsidP="00A47928">
      <w:pPr>
        <w:pStyle w:val="formattext"/>
        <w:spacing w:before="0" w:beforeAutospacing="0" w:after="0" w:afterAutospacing="0"/>
        <w:ind w:firstLine="708"/>
        <w:jc w:val="both"/>
        <w:rPr>
          <w:sz w:val="28"/>
          <w:szCs w:val="28"/>
        </w:rPr>
      </w:pPr>
      <w:r w:rsidRPr="007C5B90">
        <w:rPr>
          <w:sz w:val="28"/>
          <w:szCs w:val="28"/>
        </w:rPr>
        <w:t xml:space="preserve">3.20. </w:t>
      </w:r>
      <w:proofErr w:type="gramStart"/>
      <w:r w:rsidRPr="007C5B90">
        <w:rPr>
          <w:sz w:val="28"/>
          <w:szCs w:val="28"/>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7C5B90">
        <w:rPr>
          <w:sz w:val="28"/>
          <w:szCs w:val="28"/>
        </w:rPr>
        <w:t>регламентно</w:t>
      </w:r>
      <w:proofErr w:type="spellEnd"/>
      <w:r w:rsidRPr="007C5B90">
        <w:rPr>
          <w:sz w:val="28"/>
          <w:szCs w:val="28"/>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090092" w:rsidRDefault="007C5B90" w:rsidP="00A47928">
      <w:pPr>
        <w:pStyle w:val="formattext"/>
        <w:spacing w:before="0" w:beforeAutospacing="0" w:after="0" w:afterAutospacing="0"/>
        <w:ind w:firstLine="708"/>
        <w:jc w:val="both"/>
        <w:rPr>
          <w:sz w:val="28"/>
          <w:szCs w:val="28"/>
        </w:rPr>
      </w:pPr>
      <w:r w:rsidRPr="007C5B90">
        <w:rPr>
          <w:sz w:val="28"/>
          <w:szCs w:val="28"/>
        </w:rPr>
        <w:t xml:space="preserve">3.21. </w:t>
      </w:r>
      <w:proofErr w:type="gramStart"/>
      <w:r w:rsidRPr="007C5B90">
        <w:rPr>
          <w:sz w:val="28"/>
          <w:szCs w:val="28"/>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090092" w:rsidRDefault="007C5B90" w:rsidP="00A47928">
      <w:pPr>
        <w:pStyle w:val="formattext"/>
        <w:spacing w:before="0" w:beforeAutospacing="0" w:after="0" w:afterAutospacing="0"/>
        <w:ind w:firstLine="708"/>
        <w:jc w:val="both"/>
        <w:rPr>
          <w:sz w:val="28"/>
          <w:szCs w:val="28"/>
        </w:rPr>
      </w:pPr>
      <w:r w:rsidRPr="007C5B90">
        <w:rPr>
          <w:sz w:val="28"/>
          <w:szCs w:val="28"/>
        </w:rPr>
        <w:t>3.22.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053A83" w:rsidRDefault="007C5B90" w:rsidP="00A47928">
      <w:pPr>
        <w:pStyle w:val="formattext"/>
        <w:spacing w:before="0" w:beforeAutospacing="0" w:after="0" w:afterAutospacing="0"/>
        <w:ind w:firstLine="708"/>
        <w:jc w:val="both"/>
        <w:rPr>
          <w:sz w:val="28"/>
          <w:szCs w:val="28"/>
        </w:rPr>
      </w:pPr>
      <w:r w:rsidRPr="007C5B90">
        <w:rPr>
          <w:sz w:val="28"/>
          <w:szCs w:val="28"/>
        </w:rPr>
        <w:t xml:space="preserve">3.23. </w:t>
      </w:r>
      <w:proofErr w:type="gramStart"/>
      <w:r w:rsidRPr="007C5B90">
        <w:rPr>
          <w:sz w:val="28"/>
          <w:szCs w:val="28"/>
        </w:rPr>
        <w:t xml:space="preserve">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пунктах </w:t>
      </w:r>
      <w:r w:rsidRPr="00A47928">
        <w:rPr>
          <w:sz w:val="28"/>
          <w:szCs w:val="28"/>
        </w:rPr>
        <w:t>3.16 - 3.22</w:t>
      </w:r>
      <w:r w:rsidR="00090092">
        <w:rPr>
          <w:sz w:val="28"/>
          <w:szCs w:val="28"/>
        </w:rPr>
        <w:t xml:space="preserve"> настоящего Порядка</w:t>
      </w:r>
      <w:r w:rsidRPr="007C5B90">
        <w:rPr>
          <w:sz w:val="28"/>
          <w:szCs w:val="28"/>
        </w:rPr>
        <w:t>,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w:t>
      </w:r>
      <w:r w:rsidR="00090092">
        <w:rPr>
          <w:sz w:val="28"/>
          <w:szCs w:val="28"/>
        </w:rPr>
        <w:t xml:space="preserve"> учетом специфики деятельности У</w:t>
      </w:r>
      <w:r w:rsidRPr="007C5B90">
        <w:rPr>
          <w:sz w:val="28"/>
          <w:szCs w:val="28"/>
        </w:rPr>
        <w:t>чреждения, предусмот</w:t>
      </w:r>
      <w:r w:rsidR="00090092">
        <w:rPr>
          <w:sz w:val="28"/>
          <w:szCs w:val="28"/>
        </w:rPr>
        <w:t>ренной уставом У</w:t>
      </w:r>
      <w:r w:rsidRPr="007C5B90">
        <w:rPr>
          <w:sz w:val="28"/>
          <w:szCs w:val="28"/>
        </w:rPr>
        <w:t>чреждения.</w:t>
      </w:r>
      <w:proofErr w:type="gramEnd"/>
    </w:p>
    <w:p w:rsidR="00053A83" w:rsidRDefault="007C5B90" w:rsidP="00A47928">
      <w:pPr>
        <w:pStyle w:val="formattext"/>
        <w:spacing w:before="0" w:beforeAutospacing="0" w:after="0" w:afterAutospacing="0"/>
        <w:ind w:firstLine="708"/>
        <w:jc w:val="both"/>
        <w:rPr>
          <w:sz w:val="28"/>
          <w:szCs w:val="28"/>
        </w:rPr>
      </w:pPr>
      <w:r w:rsidRPr="007C5B90">
        <w:rPr>
          <w:sz w:val="28"/>
          <w:szCs w:val="28"/>
        </w:rPr>
        <w:t xml:space="preserve">3.24. </w:t>
      </w:r>
      <w:proofErr w:type="gramStart"/>
      <w:r w:rsidRPr="007C5B90">
        <w:rPr>
          <w:sz w:val="28"/>
          <w:szCs w:val="28"/>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Pr="007C5B90">
        <w:rPr>
          <w:sz w:val="28"/>
          <w:szCs w:val="28"/>
        </w:rPr>
        <w:t>, в том числе о ценах производителей (изготовителей) указанных товаров, работ, услуг.</w:t>
      </w:r>
    </w:p>
    <w:p w:rsidR="00053A83" w:rsidRDefault="007C5B90" w:rsidP="00A47928">
      <w:pPr>
        <w:pStyle w:val="formattext"/>
        <w:spacing w:before="0" w:beforeAutospacing="0" w:after="0" w:afterAutospacing="0"/>
        <w:ind w:firstLine="708"/>
        <w:jc w:val="both"/>
        <w:rPr>
          <w:sz w:val="28"/>
          <w:szCs w:val="28"/>
        </w:rPr>
      </w:pPr>
      <w:r w:rsidRPr="007C5B90">
        <w:rPr>
          <w:sz w:val="28"/>
          <w:szCs w:val="28"/>
        </w:rPr>
        <w:lastRenderedPageBreak/>
        <w:t xml:space="preserve">3.25. </w:t>
      </w:r>
      <w:proofErr w:type="gramStart"/>
      <w:r w:rsidRPr="007C5B90">
        <w:rPr>
          <w:sz w:val="28"/>
          <w:szCs w:val="28"/>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053A83" w:rsidRDefault="007C5B90" w:rsidP="00A47928">
      <w:pPr>
        <w:pStyle w:val="formattext"/>
        <w:spacing w:before="0" w:beforeAutospacing="0" w:after="0" w:afterAutospacing="0"/>
        <w:ind w:firstLine="708"/>
        <w:jc w:val="both"/>
        <w:rPr>
          <w:sz w:val="28"/>
          <w:szCs w:val="28"/>
        </w:rPr>
      </w:pPr>
      <w:r w:rsidRPr="007C5B90">
        <w:rPr>
          <w:sz w:val="28"/>
          <w:szCs w:val="28"/>
        </w:rPr>
        <w:t>3.26. Расчеты расходов на закупку товаров, работ, услуг должны соответствовать в части планируемых к заключению контрактов (договоров):</w:t>
      </w:r>
    </w:p>
    <w:p w:rsidR="000F2183" w:rsidRDefault="007C5B90" w:rsidP="00A47928">
      <w:pPr>
        <w:pStyle w:val="formattext"/>
        <w:spacing w:before="0" w:beforeAutospacing="0" w:after="0" w:afterAutospacing="0"/>
        <w:ind w:firstLine="708"/>
        <w:jc w:val="both"/>
        <w:rPr>
          <w:sz w:val="28"/>
          <w:szCs w:val="28"/>
        </w:rPr>
      </w:pPr>
      <w:proofErr w:type="gramStart"/>
      <w:r w:rsidRPr="007C5B90">
        <w:rPr>
          <w:sz w:val="28"/>
          <w:szCs w:val="28"/>
        </w:rPr>
        <w:t xml:space="preserve">- показателям плана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w:t>
      </w:r>
      <w:r w:rsidRPr="00053A83">
        <w:rPr>
          <w:sz w:val="28"/>
          <w:szCs w:val="28"/>
        </w:rPr>
        <w:t xml:space="preserve">с </w:t>
      </w:r>
      <w:hyperlink r:id="rId12" w:history="1">
        <w:r w:rsidRPr="00053A83">
          <w:rPr>
            <w:rStyle w:val="a3"/>
            <w:color w:val="auto"/>
            <w:sz w:val="28"/>
            <w:szCs w:val="28"/>
            <w:u w:val="none"/>
          </w:rPr>
          <w:t>Фед</w:t>
        </w:r>
        <w:r w:rsidR="00053A83">
          <w:rPr>
            <w:rStyle w:val="a3"/>
            <w:color w:val="auto"/>
            <w:sz w:val="28"/>
            <w:szCs w:val="28"/>
            <w:u w:val="none"/>
          </w:rPr>
          <w:t>еральным законом от 05.04.2013 Г. №</w:t>
        </w:r>
        <w:r w:rsidRPr="00053A83">
          <w:rPr>
            <w:rStyle w:val="a3"/>
            <w:color w:val="auto"/>
            <w:sz w:val="28"/>
            <w:szCs w:val="28"/>
            <w:u w:val="none"/>
          </w:rPr>
          <w:t xml:space="preserve"> 44-ФЗ "О контрактной системе в сфере закупок товаров, работ, услуг для обеспечения государственных и муниципальных нужд"</w:t>
        </w:r>
      </w:hyperlink>
      <w:r w:rsidRPr="007C5B90">
        <w:rPr>
          <w:sz w:val="28"/>
          <w:szCs w:val="28"/>
        </w:rPr>
        <w:t>;</w:t>
      </w:r>
      <w:proofErr w:type="gramEnd"/>
    </w:p>
    <w:p w:rsidR="004F313B" w:rsidRDefault="007C5B90" w:rsidP="00A47928">
      <w:pPr>
        <w:pStyle w:val="formattext"/>
        <w:spacing w:before="0" w:beforeAutospacing="0" w:after="0" w:afterAutospacing="0"/>
        <w:ind w:firstLine="708"/>
        <w:jc w:val="both"/>
        <w:rPr>
          <w:sz w:val="28"/>
          <w:szCs w:val="28"/>
        </w:rPr>
      </w:pPr>
      <w:r w:rsidRPr="007C5B90">
        <w:rPr>
          <w:sz w:val="28"/>
          <w:szCs w:val="28"/>
        </w:rPr>
        <w:t xml:space="preserve">- 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w:t>
      </w:r>
      <w:r w:rsidRPr="000F2183">
        <w:rPr>
          <w:sz w:val="28"/>
          <w:szCs w:val="28"/>
        </w:rPr>
        <w:t xml:space="preserve">с </w:t>
      </w:r>
      <w:hyperlink r:id="rId13" w:history="1">
        <w:r w:rsidRPr="000F2183">
          <w:rPr>
            <w:rStyle w:val="a3"/>
            <w:color w:val="auto"/>
            <w:sz w:val="28"/>
            <w:szCs w:val="28"/>
            <w:u w:val="none"/>
          </w:rPr>
          <w:t>Федеральным законом от 18.07.2011</w:t>
        </w:r>
        <w:r w:rsidR="000F2183" w:rsidRPr="000F2183">
          <w:rPr>
            <w:rStyle w:val="a3"/>
            <w:color w:val="auto"/>
            <w:sz w:val="28"/>
            <w:szCs w:val="28"/>
            <w:u w:val="none"/>
          </w:rPr>
          <w:t xml:space="preserve">  г. </w:t>
        </w:r>
        <w:r w:rsidRPr="000F2183">
          <w:rPr>
            <w:rStyle w:val="a3"/>
            <w:color w:val="auto"/>
            <w:sz w:val="28"/>
            <w:szCs w:val="28"/>
            <w:u w:val="none"/>
          </w:rPr>
          <w:t xml:space="preserve"> </w:t>
        </w:r>
        <w:r w:rsidR="000F2183" w:rsidRPr="000F2183">
          <w:rPr>
            <w:rStyle w:val="a3"/>
            <w:color w:val="auto"/>
            <w:sz w:val="28"/>
            <w:szCs w:val="28"/>
            <w:u w:val="none"/>
          </w:rPr>
          <w:t>№</w:t>
        </w:r>
        <w:r w:rsidRPr="000F2183">
          <w:rPr>
            <w:rStyle w:val="a3"/>
            <w:color w:val="auto"/>
            <w:sz w:val="28"/>
            <w:szCs w:val="28"/>
            <w:u w:val="none"/>
          </w:rPr>
          <w:t xml:space="preserve"> 223-ФЗ "О закупках товаров, работ, услуг отдельными видами юридических лиц"</w:t>
        </w:r>
      </w:hyperlink>
      <w:r w:rsidRPr="000F2183">
        <w:rPr>
          <w:sz w:val="28"/>
          <w:szCs w:val="28"/>
        </w:rPr>
        <w:t>.</w:t>
      </w:r>
    </w:p>
    <w:p w:rsidR="004F313B" w:rsidRDefault="007C5B90" w:rsidP="00A47928">
      <w:pPr>
        <w:pStyle w:val="formattext"/>
        <w:spacing w:before="0" w:beforeAutospacing="0" w:after="0" w:afterAutospacing="0"/>
        <w:ind w:firstLine="708"/>
        <w:jc w:val="both"/>
        <w:rPr>
          <w:sz w:val="28"/>
          <w:szCs w:val="28"/>
        </w:rPr>
      </w:pPr>
      <w:r w:rsidRPr="007C5B90">
        <w:rPr>
          <w:sz w:val="28"/>
          <w:szCs w:val="28"/>
        </w:rPr>
        <w:t>3.27. Расчет расходов на осуществление капитальных вложений:</w:t>
      </w:r>
    </w:p>
    <w:p w:rsidR="004F313B" w:rsidRDefault="007C5B90" w:rsidP="00A47928">
      <w:pPr>
        <w:pStyle w:val="formattext"/>
        <w:spacing w:before="0" w:beforeAutospacing="0" w:after="0" w:afterAutospacing="0"/>
        <w:ind w:firstLine="708"/>
        <w:jc w:val="both"/>
        <w:rPr>
          <w:sz w:val="28"/>
          <w:szCs w:val="28"/>
        </w:rPr>
      </w:pPr>
      <w:r w:rsidRPr="007C5B90">
        <w:rPr>
          <w:sz w:val="28"/>
          <w:szCs w:val="28"/>
        </w:rPr>
        <w:t>- 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4F313B" w:rsidRDefault="007C5B90" w:rsidP="00A47928">
      <w:pPr>
        <w:pStyle w:val="formattext"/>
        <w:spacing w:before="0" w:beforeAutospacing="0" w:after="0" w:afterAutospacing="0"/>
        <w:ind w:firstLine="708"/>
        <w:jc w:val="both"/>
        <w:rPr>
          <w:sz w:val="28"/>
          <w:szCs w:val="28"/>
        </w:rPr>
      </w:pPr>
      <w:r w:rsidRPr="007C5B90">
        <w:rPr>
          <w:sz w:val="28"/>
          <w:szCs w:val="28"/>
        </w:rPr>
        <w:t>- 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7C5B90" w:rsidRPr="007C5B90" w:rsidRDefault="00A47928" w:rsidP="00A47928">
      <w:pPr>
        <w:pStyle w:val="formattext"/>
        <w:spacing w:before="0" w:beforeAutospacing="0" w:after="0" w:afterAutospacing="0"/>
        <w:ind w:firstLine="708"/>
        <w:jc w:val="both"/>
        <w:rPr>
          <w:sz w:val="28"/>
          <w:szCs w:val="28"/>
        </w:rPr>
      </w:pPr>
      <w:r>
        <w:rPr>
          <w:sz w:val="28"/>
          <w:szCs w:val="28"/>
        </w:rPr>
        <w:t>3.28</w:t>
      </w:r>
      <w:r w:rsidR="004F313B">
        <w:rPr>
          <w:sz w:val="28"/>
          <w:szCs w:val="28"/>
        </w:rPr>
        <w:t>. В случае</w:t>
      </w:r>
      <w:proofErr w:type="gramStart"/>
      <w:r w:rsidR="004F313B">
        <w:rPr>
          <w:sz w:val="28"/>
          <w:szCs w:val="28"/>
        </w:rPr>
        <w:t>,</w:t>
      </w:r>
      <w:proofErr w:type="gramEnd"/>
      <w:r w:rsidR="004F313B">
        <w:rPr>
          <w:sz w:val="28"/>
          <w:szCs w:val="28"/>
        </w:rPr>
        <w:t xml:space="preserve"> если У</w:t>
      </w:r>
      <w:r w:rsidR="007C5B90" w:rsidRPr="007C5B90">
        <w:rPr>
          <w:sz w:val="28"/>
          <w:szCs w:val="28"/>
        </w:rPr>
        <w:t>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45265C" w:rsidRPr="007C5B90" w:rsidRDefault="0045265C" w:rsidP="007C5B90">
      <w:pPr>
        <w:pStyle w:val="headertext"/>
        <w:spacing w:before="0" w:beforeAutospacing="0" w:after="0" w:afterAutospacing="0"/>
        <w:jc w:val="both"/>
        <w:rPr>
          <w:sz w:val="28"/>
          <w:szCs w:val="28"/>
        </w:rPr>
      </w:pPr>
    </w:p>
    <w:p w:rsidR="00E37018" w:rsidRPr="007C5B90" w:rsidRDefault="00E37018" w:rsidP="007C5B90">
      <w:pPr>
        <w:pStyle w:val="headertext"/>
        <w:spacing w:before="0" w:beforeAutospacing="0" w:after="0" w:afterAutospacing="0"/>
        <w:jc w:val="both"/>
        <w:rPr>
          <w:sz w:val="28"/>
          <w:szCs w:val="28"/>
        </w:rPr>
      </w:pPr>
    </w:p>
    <w:p w:rsidR="00E37018" w:rsidRPr="007C5B90" w:rsidRDefault="00E37018" w:rsidP="007C5B90">
      <w:pPr>
        <w:pStyle w:val="headertext"/>
        <w:spacing w:before="0" w:beforeAutospacing="0" w:after="0" w:afterAutospacing="0"/>
        <w:jc w:val="both"/>
        <w:rPr>
          <w:sz w:val="28"/>
          <w:szCs w:val="28"/>
        </w:rPr>
      </w:pPr>
    </w:p>
    <w:p w:rsidR="00E37018" w:rsidRDefault="00E37018" w:rsidP="0045265C">
      <w:pPr>
        <w:pStyle w:val="headertext"/>
        <w:spacing w:before="0" w:beforeAutospacing="0" w:after="0" w:afterAutospacing="0"/>
        <w:jc w:val="both"/>
        <w:rPr>
          <w:sz w:val="28"/>
          <w:szCs w:val="28"/>
        </w:rPr>
      </w:pPr>
    </w:p>
    <w:p w:rsidR="00E37018" w:rsidRDefault="00E37018" w:rsidP="0045265C">
      <w:pPr>
        <w:pStyle w:val="headertext"/>
        <w:spacing w:before="0" w:beforeAutospacing="0" w:after="0" w:afterAutospacing="0"/>
        <w:jc w:val="both"/>
        <w:rPr>
          <w:sz w:val="28"/>
          <w:szCs w:val="28"/>
        </w:rPr>
      </w:pPr>
    </w:p>
    <w:p w:rsidR="00E37018" w:rsidRDefault="00E37018" w:rsidP="0045265C">
      <w:pPr>
        <w:pStyle w:val="headertext"/>
        <w:spacing w:before="0" w:beforeAutospacing="0" w:after="0" w:afterAutospacing="0"/>
        <w:jc w:val="both"/>
        <w:rPr>
          <w:sz w:val="28"/>
          <w:szCs w:val="28"/>
        </w:rPr>
      </w:pPr>
    </w:p>
    <w:p w:rsidR="00A47928" w:rsidRDefault="00A47928" w:rsidP="0045265C">
      <w:pPr>
        <w:pStyle w:val="headertext"/>
        <w:spacing w:before="0" w:beforeAutospacing="0" w:after="0" w:afterAutospacing="0"/>
        <w:jc w:val="both"/>
        <w:rPr>
          <w:sz w:val="28"/>
          <w:szCs w:val="28"/>
        </w:rPr>
      </w:pPr>
    </w:p>
    <w:sectPr w:rsidR="00A47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C74F5"/>
    <w:multiLevelType w:val="hybridMultilevel"/>
    <w:tmpl w:val="C152E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FAA"/>
    <w:rsid w:val="00053A83"/>
    <w:rsid w:val="00055D45"/>
    <w:rsid w:val="0006742D"/>
    <w:rsid w:val="00090092"/>
    <w:rsid w:val="000E47E0"/>
    <w:rsid w:val="000F2183"/>
    <w:rsid w:val="00121245"/>
    <w:rsid w:val="00167556"/>
    <w:rsid w:val="0022236F"/>
    <w:rsid w:val="00236B34"/>
    <w:rsid w:val="00250134"/>
    <w:rsid w:val="00250350"/>
    <w:rsid w:val="00251CDC"/>
    <w:rsid w:val="002B461A"/>
    <w:rsid w:val="002C2CC4"/>
    <w:rsid w:val="002C61F0"/>
    <w:rsid w:val="002F6321"/>
    <w:rsid w:val="00316BF2"/>
    <w:rsid w:val="0038405C"/>
    <w:rsid w:val="003C4547"/>
    <w:rsid w:val="003F6FAA"/>
    <w:rsid w:val="004426DF"/>
    <w:rsid w:val="0045265C"/>
    <w:rsid w:val="004A0EBE"/>
    <w:rsid w:val="004D6819"/>
    <w:rsid w:val="004F313B"/>
    <w:rsid w:val="00590137"/>
    <w:rsid w:val="005F2EA3"/>
    <w:rsid w:val="006D79E8"/>
    <w:rsid w:val="00711F2E"/>
    <w:rsid w:val="007418D9"/>
    <w:rsid w:val="00752161"/>
    <w:rsid w:val="007812F4"/>
    <w:rsid w:val="00795F65"/>
    <w:rsid w:val="007C5B90"/>
    <w:rsid w:val="007E71A8"/>
    <w:rsid w:val="007F761E"/>
    <w:rsid w:val="00871FB2"/>
    <w:rsid w:val="008D5C85"/>
    <w:rsid w:val="00987620"/>
    <w:rsid w:val="0099406C"/>
    <w:rsid w:val="00A06F13"/>
    <w:rsid w:val="00A47928"/>
    <w:rsid w:val="00B10B37"/>
    <w:rsid w:val="00B158F9"/>
    <w:rsid w:val="00B7507F"/>
    <w:rsid w:val="00BF256C"/>
    <w:rsid w:val="00C21D41"/>
    <w:rsid w:val="00CA646B"/>
    <w:rsid w:val="00D90410"/>
    <w:rsid w:val="00D916D4"/>
    <w:rsid w:val="00E024CB"/>
    <w:rsid w:val="00E37018"/>
    <w:rsid w:val="00E74F51"/>
    <w:rsid w:val="00F94BE9"/>
    <w:rsid w:val="00FE2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C61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C61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7418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61F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C61F0"/>
    <w:rPr>
      <w:rFonts w:ascii="Times New Roman" w:eastAsia="Times New Roman" w:hAnsi="Times New Roman" w:cs="Times New Roman"/>
      <w:b/>
      <w:bCs/>
      <w:sz w:val="27"/>
      <w:szCs w:val="27"/>
      <w:lang w:eastAsia="ru-RU"/>
    </w:rPr>
  </w:style>
  <w:style w:type="paragraph" w:customStyle="1" w:styleId="headertext">
    <w:name w:val="headertext"/>
    <w:basedOn w:val="a"/>
    <w:rsid w:val="002C6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C61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C61F0"/>
    <w:rPr>
      <w:color w:val="0000FF"/>
      <w:u w:val="single"/>
    </w:rPr>
  </w:style>
  <w:style w:type="character" w:styleId="a4">
    <w:name w:val="FollowedHyperlink"/>
    <w:basedOn w:val="a0"/>
    <w:uiPriority w:val="99"/>
    <w:semiHidden/>
    <w:unhideWhenUsed/>
    <w:rsid w:val="002C61F0"/>
    <w:rPr>
      <w:color w:val="800080"/>
      <w:u w:val="single"/>
    </w:rPr>
  </w:style>
  <w:style w:type="paragraph" w:styleId="a5">
    <w:name w:val="Normal (Web)"/>
    <w:basedOn w:val="a"/>
    <w:uiPriority w:val="99"/>
    <w:semiHidden/>
    <w:unhideWhenUsed/>
    <w:rsid w:val="002C6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2C61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7418D9"/>
    <w:rPr>
      <w:rFonts w:asciiTheme="majorHAnsi" w:eastAsiaTheme="majorEastAsia" w:hAnsiTheme="majorHAnsi" w:cstheme="majorBidi"/>
      <w:b/>
      <w:bCs/>
      <w:i/>
      <w:iCs/>
      <w:color w:val="4F81BD" w:themeColor="accent1"/>
    </w:rPr>
  </w:style>
  <w:style w:type="paragraph" w:styleId="a6">
    <w:name w:val="header"/>
    <w:basedOn w:val="a"/>
    <w:link w:val="a7"/>
    <w:unhideWhenUsed/>
    <w:rsid w:val="00167556"/>
    <w:pPr>
      <w:tabs>
        <w:tab w:val="center" w:pos="4153"/>
        <w:tab w:val="right" w:pos="8306"/>
      </w:tabs>
      <w:spacing w:after="0" w:line="240" w:lineRule="auto"/>
    </w:pPr>
    <w:rPr>
      <w:rFonts w:ascii="Times New Roman" w:eastAsia="Times New Roman" w:hAnsi="Times New Roman" w:cs="Times New Roman"/>
      <w:sz w:val="20"/>
      <w:szCs w:val="24"/>
      <w:lang w:eastAsia="ru-RU"/>
    </w:rPr>
  </w:style>
  <w:style w:type="character" w:customStyle="1" w:styleId="a7">
    <w:name w:val="Верхний колонтитул Знак"/>
    <w:basedOn w:val="a0"/>
    <w:link w:val="a6"/>
    <w:rsid w:val="00167556"/>
    <w:rPr>
      <w:rFonts w:ascii="Times New Roman" w:eastAsia="Times New Roman" w:hAnsi="Times New Roman" w:cs="Times New Roman"/>
      <w:sz w:val="20"/>
      <w:szCs w:val="24"/>
      <w:lang w:eastAsia="ru-RU"/>
    </w:rPr>
  </w:style>
  <w:style w:type="paragraph" w:styleId="a8">
    <w:name w:val="Balloon Text"/>
    <w:basedOn w:val="a"/>
    <w:link w:val="a9"/>
    <w:uiPriority w:val="99"/>
    <w:semiHidden/>
    <w:unhideWhenUsed/>
    <w:rsid w:val="0016755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675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C61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C61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7418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61F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C61F0"/>
    <w:rPr>
      <w:rFonts w:ascii="Times New Roman" w:eastAsia="Times New Roman" w:hAnsi="Times New Roman" w:cs="Times New Roman"/>
      <w:b/>
      <w:bCs/>
      <w:sz w:val="27"/>
      <w:szCs w:val="27"/>
      <w:lang w:eastAsia="ru-RU"/>
    </w:rPr>
  </w:style>
  <w:style w:type="paragraph" w:customStyle="1" w:styleId="headertext">
    <w:name w:val="headertext"/>
    <w:basedOn w:val="a"/>
    <w:rsid w:val="002C6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C61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C61F0"/>
    <w:rPr>
      <w:color w:val="0000FF"/>
      <w:u w:val="single"/>
    </w:rPr>
  </w:style>
  <w:style w:type="character" w:styleId="a4">
    <w:name w:val="FollowedHyperlink"/>
    <w:basedOn w:val="a0"/>
    <w:uiPriority w:val="99"/>
    <w:semiHidden/>
    <w:unhideWhenUsed/>
    <w:rsid w:val="002C61F0"/>
    <w:rPr>
      <w:color w:val="800080"/>
      <w:u w:val="single"/>
    </w:rPr>
  </w:style>
  <w:style w:type="paragraph" w:styleId="a5">
    <w:name w:val="Normal (Web)"/>
    <w:basedOn w:val="a"/>
    <w:uiPriority w:val="99"/>
    <w:semiHidden/>
    <w:unhideWhenUsed/>
    <w:rsid w:val="002C6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2C61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7418D9"/>
    <w:rPr>
      <w:rFonts w:asciiTheme="majorHAnsi" w:eastAsiaTheme="majorEastAsia" w:hAnsiTheme="majorHAnsi" w:cstheme="majorBidi"/>
      <w:b/>
      <w:bCs/>
      <w:i/>
      <w:iCs/>
      <w:color w:val="4F81BD" w:themeColor="accent1"/>
    </w:rPr>
  </w:style>
  <w:style w:type="paragraph" w:styleId="a6">
    <w:name w:val="header"/>
    <w:basedOn w:val="a"/>
    <w:link w:val="a7"/>
    <w:unhideWhenUsed/>
    <w:rsid w:val="00167556"/>
    <w:pPr>
      <w:tabs>
        <w:tab w:val="center" w:pos="4153"/>
        <w:tab w:val="right" w:pos="8306"/>
      </w:tabs>
      <w:spacing w:after="0" w:line="240" w:lineRule="auto"/>
    </w:pPr>
    <w:rPr>
      <w:rFonts w:ascii="Times New Roman" w:eastAsia="Times New Roman" w:hAnsi="Times New Roman" w:cs="Times New Roman"/>
      <w:sz w:val="20"/>
      <w:szCs w:val="24"/>
      <w:lang w:eastAsia="ru-RU"/>
    </w:rPr>
  </w:style>
  <w:style w:type="character" w:customStyle="1" w:styleId="a7">
    <w:name w:val="Верхний колонтитул Знак"/>
    <w:basedOn w:val="a0"/>
    <w:link w:val="a6"/>
    <w:rsid w:val="00167556"/>
    <w:rPr>
      <w:rFonts w:ascii="Times New Roman" w:eastAsia="Times New Roman" w:hAnsi="Times New Roman" w:cs="Times New Roman"/>
      <w:sz w:val="20"/>
      <w:szCs w:val="24"/>
      <w:lang w:eastAsia="ru-RU"/>
    </w:rPr>
  </w:style>
  <w:style w:type="paragraph" w:styleId="a8">
    <w:name w:val="Balloon Text"/>
    <w:basedOn w:val="a"/>
    <w:link w:val="a9"/>
    <w:uiPriority w:val="99"/>
    <w:semiHidden/>
    <w:unhideWhenUsed/>
    <w:rsid w:val="0016755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675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862889">
      <w:bodyDiv w:val="1"/>
      <w:marLeft w:val="0"/>
      <w:marRight w:val="0"/>
      <w:marTop w:val="0"/>
      <w:marBottom w:val="0"/>
      <w:divBdr>
        <w:top w:val="none" w:sz="0" w:space="0" w:color="auto"/>
        <w:left w:val="none" w:sz="0" w:space="0" w:color="auto"/>
        <w:bottom w:val="none" w:sz="0" w:space="0" w:color="auto"/>
        <w:right w:val="none" w:sz="0" w:space="0" w:color="auto"/>
      </w:divBdr>
      <w:divsChild>
        <w:div w:id="1882088103">
          <w:marLeft w:val="0"/>
          <w:marRight w:val="0"/>
          <w:marTop w:val="0"/>
          <w:marBottom w:val="0"/>
          <w:divBdr>
            <w:top w:val="none" w:sz="0" w:space="0" w:color="auto"/>
            <w:left w:val="none" w:sz="0" w:space="0" w:color="auto"/>
            <w:bottom w:val="none" w:sz="0" w:space="0" w:color="auto"/>
            <w:right w:val="none" w:sz="0" w:space="0" w:color="auto"/>
          </w:divBdr>
        </w:div>
        <w:div w:id="2103061632">
          <w:marLeft w:val="0"/>
          <w:marRight w:val="0"/>
          <w:marTop w:val="0"/>
          <w:marBottom w:val="0"/>
          <w:divBdr>
            <w:top w:val="none" w:sz="0" w:space="0" w:color="auto"/>
            <w:left w:val="none" w:sz="0" w:space="0" w:color="auto"/>
            <w:bottom w:val="none" w:sz="0" w:space="0" w:color="auto"/>
            <w:right w:val="none" w:sz="0" w:space="0" w:color="auto"/>
          </w:divBdr>
        </w:div>
        <w:div w:id="138226124">
          <w:marLeft w:val="0"/>
          <w:marRight w:val="0"/>
          <w:marTop w:val="0"/>
          <w:marBottom w:val="0"/>
          <w:divBdr>
            <w:top w:val="none" w:sz="0" w:space="0" w:color="auto"/>
            <w:left w:val="none" w:sz="0" w:space="0" w:color="auto"/>
            <w:bottom w:val="none" w:sz="0" w:space="0" w:color="auto"/>
            <w:right w:val="none" w:sz="0" w:space="0" w:color="auto"/>
          </w:divBdr>
        </w:div>
        <w:div w:id="1083644151">
          <w:marLeft w:val="0"/>
          <w:marRight w:val="0"/>
          <w:marTop w:val="0"/>
          <w:marBottom w:val="0"/>
          <w:divBdr>
            <w:top w:val="none" w:sz="0" w:space="0" w:color="auto"/>
            <w:left w:val="none" w:sz="0" w:space="0" w:color="auto"/>
            <w:bottom w:val="none" w:sz="0" w:space="0" w:color="auto"/>
            <w:right w:val="none" w:sz="0" w:space="0" w:color="auto"/>
          </w:divBdr>
        </w:div>
        <w:div w:id="15544347">
          <w:marLeft w:val="0"/>
          <w:marRight w:val="0"/>
          <w:marTop w:val="0"/>
          <w:marBottom w:val="0"/>
          <w:divBdr>
            <w:top w:val="none" w:sz="0" w:space="0" w:color="auto"/>
            <w:left w:val="none" w:sz="0" w:space="0" w:color="auto"/>
            <w:bottom w:val="none" w:sz="0" w:space="0" w:color="auto"/>
            <w:right w:val="none" w:sz="0" w:space="0" w:color="auto"/>
          </w:divBdr>
        </w:div>
        <w:div w:id="1505123869">
          <w:marLeft w:val="0"/>
          <w:marRight w:val="0"/>
          <w:marTop w:val="0"/>
          <w:marBottom w:val="0"/>
          <w:divBdr>
            <w:top w:val="none" w:sz="0" w:space="0" w:color="auto"/>
            <w:left w:val="none" w:sz="0" w:space="0" w:color="auto"/>
            <w:bottom w:val="none" w:sz="0" w:space="0" w:color="auto"/>
            <w:right w:val="none" w:sz="0" w:space="0" w:color="auto"/>
          </w:divBdr>
        </w:div>
        <w:div w:id="1232082883">
          <w:marLeft w:val="0"/>
          <w:marRight w:val="0"/>
          <w:marTop w:val="0"/>
          <w:marBottom w:val="0"/>
          <w:divBdr>
            <w:top w:val="none" w:sz="0" w:space="0" w:color="auto"/>
            <w:left w:val="none" w:sz="0" w:space="0" w:color="auto"/>
            <w:bottom w:val="none" w:sz="0" w:space="0" w:color="auto"/>
            <w:right w:val="none" w:sz="0" w:space="0" w:color="auto"/>
          </w:divBdr>
        </w:div>
        <w:div w:id="816071978">
          <w:marLeft w:val="0"/>
          <w:marRight w:val="0"/>
          <w:marTop w:val="0"/>
          <w:marBottom w:val="0"/>
          <w:divBdr>
            <w:top w:val="none" w:sz="0" w:space="0" w:color="auto"/>
            <w:left w:val="none" w:sz="0" w:space="0" w:color="auto"/>
            <w:bottom w:val="none" w:sz="0" w:space="0" w:color="auto"/>
            <w:right w:val="none" w:sz="0" w:space="0" w:color="auto"/>
          </w:divBdr>
        </w:div>
      </w:divsChild>
    </w:div>
    <w:div w:id="837886432">
      <w:bodyDiv w:val="1"/>
      <w:marLeft w:val="0"/>
      <w:marRight w:val="0"/>
      <w:marTop w:val="0"/>
      <w:marBottom w:val="0"/>
      <w:divBdr>
        <w:top w:val="none" w:sz="0" w:space="0" w:color="auto"/>
        <w:left w:val="none" w:sz="0" w:space="0" w:color="auto"/>
        <w:bottom w:val="none" w:sz="0" w:space="0" w:color="auto"/>
        <w:right w:val="none" w:sz="0" w:space="0" w:color="auto"/>
      </w:divBdr>
    </w:div>
    <w:div w:id="1222866775">
      <w:bodyDiv w:val="1"/>
      <w:marLeft w:val="0"/>
      <w:marRight w:val="0"/>
      <w:marTop w:val="0"/>
      <w:marBottom w:val="0"/>
      <w:divBdr>
        <w:top w:val="none" w:sz="0" w:space="0" w:color="auto"/>
        <w:left w:val="none" w:sz="0" w:space="0" w:color="auto"/>
        <w:bottom w:val="none" w:sz="0" w:space="0" w:color="auto"/>
        <w:right w:val="none" w:sz="0" w:space="0" w:color="auto"/>
      </w:divBdr>
    </w:div>
    <w:div w:id="1612933883">
      <w:bodyDiv w:val="1"/>
      <w:marLeft w:val="0"/>
      <w:marRight w:val="0"/>
      <w:marTop w:val="0"/>
      <w:marBottom w:val="0"/>
      <w:divBdr>
        <w:top w:val="none" w:sz="0" w:space="0" w:color="auto"/>
        <w:left w:val="none" w:sz="0" w:space="0" w:color="auto"/>
        <w:bottom w:val="none" w:sz="0" w:space="0" w:color="auto"/>
        <w:right w:val="none" w:sz="0" w:space="0" w:color="auto"/>
      </w:divBdr>
      <w:divsChild>
        <w:div w:id="1153789830">
          <w:marLeft w:val="0"/>
          <w:marRight w:val="0"/>
          <w:marTop w:val="0"/>
          <w:marBottom w:val="0"/>
          <w:divBdr>
            <w:top w:val="none" w:sz="0" w:space="0" w:color="auto"/>
            <w:left w:val="none" w:sz="0" w:space="0" w:color="auto"/>
            <w:bottom w:val="none" w:sz="0" w:space="0" w:color="auto"/>
            <w:right w:val="none" w:sz="0" w:space="0" w:color="auto"/>
          </w:divBdr>
        </w:div>
        <w:div w:id="745495861">
          <w:marLeft w:val="0"/>
          <w:marRight w:val="0"/>
          <w:marTop w:val="0"/>
          <w:marBottom w:val="0"/>
          <w:divBdr>
            <w:top w:val="none" w:sz="0" w:space="0" w:color="auto"/>
            <w:left w:val="none" w:sz="0" w:space="0" w:color="auto"/>
            <w:bottom w:val="none" w:sz="0" w:space="0" w:color="auto"/>
            <w:right w:val="none" w:sz="0" w:space="0" w:color="auto"/>
          </w:divBdr>
        </w:div>
        <w:div w:id="821435643">
          <w:marLeft w:val="0"/>
          <w:marRight w:val="0"/>
          <w:marTop w:val="0"/>
          <w:marBottom w:val="0"/>
          <w:divBdr>
            <w:top w:val="none" w:sz="0" w:space="0" w:color="auto"/>
            <w:left w:val="none" w:sz="0" w:space="0" w:color="auto"/>
            <w:bottom w:val="none" w:sz="0" w:space="0" w:color="auto"/>
            <w:right w:val="none" w:sz="0" w:space="0" w:color="auto"/>
          </w:divBdr>
        </w:div>
        <w:div w:id="1984768741">
          <w:marLeft w:val="0"/>
          <w:marRight w:val="0"/>
          <w:marTop w:val="0"/>
          <w:marBottom w:val="0"/>
          <w:divBdr>
            <w:top w:val="none" w:sz="0" w:space="0" w:color="auto"/>
            <w:left w:val="none" w:sz="0" w:space="0" w:color="auto"/>
            <w:bottom w:val="none" w:sz="0" w:space="0" w:color="auto"/>
            <w:right w:val="none" w:sz="0" w:space="0" w:color="auto"/>
          </w:divBdr>
        </w:div>
        <w:div w:id="1512840860">
          <w:marLeft w:val="0"/>
          <w:marRight w:val="0"/>
          <w:marTop w:val="0"/>
          <w:marBottom w:val="0"/>
          <w:divBdr>
            <w:top w:val="none" w:sz="0" w:space="0" w:color="auto"/>
            <w:left w:val="none" w:sz="0" w:space="0" w:color="auto"/>
            <w:bottom w:val="none" w:sz="0" w:space="0" w:color="auto"/>
            <w:right w:val="none" w:sz="0" w:space="0" w:color="auto"/>
          </w:divBdr>
        </w:div>
        <w:div w:id="2019766690">
          <w:marLeft w:val="0"/>
          <w:marRight w:val="0"/>
          <w:marTop w:val="0"/>
          <w:marBottom w:val="0"/>
          <w:divBdr>
            <w:top w:val="none" w:sz="0" w:space="0" w:color="auto"/>
            <w:left w:val="none" w:sz="0" w:space="0" w:color="auto"/>
            <w:bottom w:val="none" w:sz="0" w:space="0" w:color="auto"/>
            <w:right w:val="none" w:sz="0" w:space="0" w:color="auto"/>
          </w:divBdr>
        </w:div>
        <w:div w:id="432819615">
          <w:marLeft w:val="0"/>
          <w:marRight w:val="0"/>
          <w:marTop w:val="0"/>
          <w:marBottom w:val="0"/>
          <w:divBdr>
            <w:top w:val="none" w:sz="0" w:space="0" w:color="auto"/>
            <w:left w:val="none" w:sz="0" w:space="0" w:color="auto"/>
            <w:bottom w:val="none" w:sz="0" w:space="0" w:color="auto"/>
            <w:right w:val="none" w:sz="0" w:space="0" w:color="auto"/>
          </w:divBdr>
        </w:div>
        <w:div w:id="62073416">
          <w:marLeft w:val="0"/>
          <w:marRight w:val="0"/>
          <w:marTop w:val="0"/>
          <w:marBottom w:val="0"/>
          <w:divBdr>
            <w:top w:val="none" w:sz="0" w:space="0" w:color="auto"/>
            <w:left w:val="none" w:sz="0" w:space="0" w:color="auto"/>
            <w:bottom w:val="none" w:sz="0" w:space="0" w:color="auto"/>
            <w:right w:val="none" w:sz="0" w:space="0" w:color="auto"/>
          </w:divBdr>
        </w:div>
        <w:div w:id="1044602670">
          <w:marLeft w:val="0"/>
          <w:marRight w:val="0"/>
          <w:marTop w:val="0"/>
          <w:marBottom w:val="0"/>
          <w:divBdr>
            <w:top w:val="none" w:sz="0" w:space="0" w:color="auto"/>
            <w:left w:val="none" w:sz="0" w:space="0" w:color="auto"/>
            <w:bottom w:val="none" w:sz="0" w:space="0" w:color="auto"/>
            <w:right w:val="none" w:sz="0" w:space="0" w:color="auto"/>
          </w:divBdr>
        </w:div>
      </w:divsChild>
    </w:div>
    <w:div w:id="173462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223" TargetMode="External"/><Relationship Id="rId13" Type="http://schemas.openxmlformats.org/officeDocument/2006/relationships/hyperlink" Target="http://docs.cntd.ru/document/902289896" TargetMode="External"/><Relationship Id="rId3" Type="http://schemas.microsoft.com/office/2007/relationships/stylesWithEffects" Target="stylesWithEffects.xml"/><Relationship Id="rId7" Type="http://schemas.openxmlformats.org/officeDocument/2006/relationships/hyperlink" Target="http://docs.cntd.ru/document/901876063" TargetMode="External"/><Relationship Id="rId12" Type="http://schemas.openxmlformats.org/officeDocument/2006/relationships/hyperlink" Target="http://docs.cntd.ru/document/4990118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2229508" TargetMode="External"/><Relationship Id="rId4" Type="http://schemas.openxmlformats.org/officeDocument/2006/relationships/settings" Target="settings.xml"/><Relationship Id="rId9" Type="http://schemas.openxmlformats.org/officeDocument/2006/relationships/hyperlink" Target="http://docs.cntd.ru/document/55138187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3726</Words>
  <Characters>21243</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dc:creator>
  <cp:lastModifiedBy>Пережогина</cp:lastModifiedBy>
  <cp:revision>2</cp:revision>
  <cp:lastPrinted>2019-07-08T04:30:00Z</cp:lastPrinted>
  <dcterms:created xsi:type="dcterms:W3CDTF">2019-07-11T05:03:00Z</dcterms:created>
  <dcterms:modified xsi:type="dcterms:W3CDTF">2019-07-11T05:03:00Z</dcterms:modified>
</cp:coreProperties>
</file>