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"/>
        <w:tblW w:w="9958" w:type="dxa"/>
        <w:tblLayout w:type="fixed"/>
        <w:tblLook w:val="0000" w:firstRow="0" w:lastRow="0" w:firstColumn="0" w:lastColumn="0" w:noHBand="0" w:noVBand="0"/>
      </w:tblPr>
      <w:tblGrid>
        <w:gridCol w:w="9958"/>
      </w:tblGrid>
      <w:tr w:rsidR="005306B4" w:rsidTr="005306B4">
        <w:trPr>
          <w:trHeight w:val="3353"/>
        </w:trPr>
        <w:tc>
          <w:tcPr>
            <w:tcW w:w="9958" w:type="dxa"/>
            <w:shd w:val="clear" w:color="auto" w:fill="auto"/>
          </w:tcPr>
          <w:p w:rsidR="005306B4" w:rsidRDefault="005306B4" w:rsidP="001D0C79">
            <w:pPr>
              <w:pStyle w:val="a3"/>
              <w:tabs>
                <w:tab w:val="left" w:pos="708"/>
              </w:tabs>
              <w:ind w:left="-4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895350"/>
                  <wp:effectExtent l="1905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6B4" w:rsidRDefault="005306B4" w:rsidP="001D0C79">
            <w:pPr>
              <w:pStyle w:val="a3"/>
              <w:tabs>
                <w:tab w:val="left" w:pos="708"/>
              </w:tabs>
              <w:ind w:left="-46"/>
              <w:jc w:val="center"/>
            </w:pPr>
          </w:p>
          <w:p w:rsidR="005306B4" w:rsidRDefault="005306B4" w:rsidP="001D0C79">
            <w:pPr>
              <w:pStyle w:val="a3"/>
              <w:tabs>
                <w:tab w:val="left" w:pos="708"/>
              </w:tabs>
              <w:ind w:left="-46"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5306B4" w:rsidRDefault="005306B4" w:rsidP="001D0C79">
            <w:pPr>
              <w:pStyle w:val="a3"/>
              <w:tabs>
                <w:tab w:val="left" w:pos="708"/>
              </w:tabs>
              <w:ind w:left="-46"/>
              <w:jc w:val="center"/>
            </w:pPr>
          </w:p>
          <w:p w:rsidR="005306B4" w:rsidRDefault="00415F86" w:rsidP="001D0C79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jc w:val="center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>ПОСТАНОВЛЕНИЕ</w:t>
            </w:r>
          </w:p>
          <w:p w:rsidR="005306B4" w:rsidRDefault="005306B4" w:rsidP="001D0C79">
            <w:pPr>
              <w:pStyle w:val="a3"/>
              <w:tabs>
                <w:tab w:val="left" w:pos="708"/>
              </w:tabs>
              <w:ind w:left="-46"/>
              <w:jc w:val="center"/>
            </w:pPr>
          </w:p>
          <w:p w:rsidR="005306B4" w:rsidRDefault="005306B4" w:rsidP="001D0C79">
            <w:pPr>
              <w:pStyle w:val="a3"/>
              <w:tabs>
                <w:tab w:val="left" w:pos="708"/>
              </w:tabs>
              <w:ind w:left="-46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t>__</w:t>
            </w:r>
            <w:r w:rsidR="00D809DB" w:rsidRPr="00D809DB">
              <w:rPr>
                <w:sz w:val="28"/>
                <w:szCs w:val="28"/>
              </w:rPr>
              <w:t>27</w:t>
            </w:r>
            <w:r>
              <w:t>__</w:t>
            </w:r>
            <w:r>
              <w:rPr>
                <w:sz w:val="28"/>
              </w:rPr>
              <w:t>»____</w:t>
            </w:r>
            <w:r w:rsidR="00D809DB">
              <w:rPr>
                <w:sz w:val="28"/>
              </w:rPr>
              <w:t>04</w:t>
            </w:r>
            <w:r>
              <w:rPr>
                <w:sz w:val="28"/>
              </w:rPr>
              <w:t>______201</w:t>
            </w:r>
            <w:r w:rsidR="00F008CF">
              <w:rPr>
                <w:sz w:val="28"/>
              </w:rPr>
              <w:t>8</w:t>
            </w:r>
            <w:r>
              <w:rPr>
                <w:sz w:val="28"/>
              </w:rPr>
              <w:t xml:space="preserve"> г.                                     </w:t>
            </w:r>
            <w:r w:rsidR="00E841F5">
              <w:rPr>
                <w:sz w:val="28"/>
              </w:rPr>
              <w:t xml:space="preserve">                             </w:t>
            </w:r>
            <w:r>
              <w:rPr>
                <w:sz w:val="28"/>
              </w:rPr>
              <w:t xml:space="preserve">       №</w:t>
            </w:r>
            <w:r w:rsidR="00E841F5">
              <w:rPr>
                <w:sz w:val="28"/>
              </w:rPr>
              <w:t>_</w:t>
            </w:r>
            <w:r w:rsidR="00D809DB">
              <w:rPr>
                <w:sz w:val="28"/>
              </w:rPr>
              <w:t>317</w:t>
            </w:r>
            <w:r>
              <w:rPr>
                <w:sz w:val="28"/>
              </w:rPr>
              <w:t>__</w:t>
            </w:r>
          </w:p>
          <w:p w:rsidR="005306B4" w:rsidRDefault="005306B4" w:rsidP="001D0C79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5306B4" w:rsidRDefault="00F7182E" w:rsidP="00057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упорядочении выпаса</w:t>
      </w:r>
    </w:p>
    <w:p w:rsidR="00F7182E" w:rsidRDefault="00F7182E" w:rsidP="00057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скота граждан на территории</w:t>
      </w:r>
    </w:p>
    <w:p w:rsidR="005306B4" w:rsidRDefault="00D809DB" w:rsidP="001E0F3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182E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</w:p>
    <w:p w:rsidR="00057E0B" w:rsidRPr="005306B4" w:rsidRDefault="00057E0B" w:rsidP="00530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B4" w:rsidRDefault="00F7182E" w:rsidP="001E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82E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наведения порядка в вопросе выпаса и сохранности скота граждан, исключения в течение летне-пастбищного периода </w:t>
      </w:r>
      <w:r w:rsidR="001C3D11">
        <w:rPr>
          <w:rFonts w:ascii="Times New Roman" w:hAnsi="Times New Roman" w:cs="Times New Roman"/>
          <w:sz w:val="28"/>
          <w:szCs w:val="28"/>
        </w:rPr>
        <w:t>бродяжничества скота</w:t>
      </w:r>
      <w:r w:rsidR="00ED4A35">
        <w:rPr>
          <w:rFonts w:ascii="Times New Roman" w:hAnsi="Times New Roman" w:cs="Times New Roman"/>
          <w:sz w:val="28"/>
          <w:szCs w:val="28"/>
        </w:rPr>
        <w:t>, когда животные без присмотра бродят по</w:t>
      </w:r>
      <w:r w:rsidR="001D0C79">
        <w:rPr>
          <w:rFonts w:ascii="Times New Roman" w:hAnsi="Times New Roman" w:cs="Times New Roman"/>
          <w:sz w:val="28"/>
          <w:szCs w:val="28"/>
        </w:rPr>
        <w:t xml:space="preserve"> городу и населенным пунктам, уничтожая многолетние насаждения</w:t>
      </w:r>
      <w:r w:rsidR="00415F86">
        <w:rPr>
          <w:rFonts w:ascii="Times New Roman" w:hAnsi="Times New Roman" w:cs="Times New Roman"/>
          <w:sz w:val="28"/>
          <w:szCs w:val="28"/>
        </w:rPr>
        <w:t>, создают аварийные ситуации на улицах и дорога, совершаются кражи скота, находящегося без присмотра собственников, в соответствии с Уставом Пластовского муниципального района</w:t>
      </w:r>
      <w:r w:rsidR="00B37D4B">
        <w:rPr>
          <w:rFonts w:ascii="Times New Roman" w:hAnsi="Times New Roman" w:cs="Times New Roman"/>
          <w:sz w:val="28"/>
          <w:szCs w:val="28"/>
        </w:rPr>
        <w:t>, администрация Пластовского муниципального района</w:t>
      </w:r>
      <w:proofErr w:type="gramEnd"/>
    </w:p>
    <w:p w:rsidR="00415F86" w:rsidRDefault="00415F86" w:rsidP="001E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B37D4B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D7D" w:rsidRDefault="00415F86" w:rsidP="001E0F3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3E5D7D">
        <w:rPr>
          <w:rFonts w:ascii="Times New Roman" w:hAnsi="Times New Roman" w:cs="Times New Roman"/>
          <w:sz w:val="28"/>
          <w:szCs w:val="28"/>
        </w:rPr>
        <w:t>администрации Пластовского муниципального района (</w:t>
      </w:r>
      <w:proofErr w:type="spellStart"/>
      <w:r w:rsidR="003E5D7D">
        <w:rPr>
          <w:rFonts w:ascii="Times New Roman" w:hAnsi="Times New Roman" w:cs="Times New Roman"/>
          <w:sz w:val="28"/>
          <w:szCs w:val="28"/>
        </w:rPr>
        <w:t>Карамутдинов</w:t>
      </w:r>
      <w:proofErr w:type="spellEnd"/>
      <w:r w:rsidR="003E5D7D">
        <w:rPr>
          <w:rFonts w:ascii="Times New Roman" w:hAnsi="Times New Roman" w:cs="Times New Roman"/>
          <w:sz w:val="28"/>
          <w:szCs w:val="28"/>
        </w:rPr>
        <w:t xml:space="preserve"> Г.А.)</w:t>
      </w:r>
      <w:r>
        <w:rPr>
          <w:rFonts w:ascii="Times New Roman" w:hAnsi="Times New Roman" w:cs="Times New Roman"/>
          <w:sz w:val="28"/>
          <w:szCs w:val="28"/>
        </w:rPr>
        <w:t xml:space="preserve"> и главам сельских поселений </w:t>
      </w:r>
      <w:proofErr w:type="spellStart"/>
      <w:r w:rsidR="00CF2221">
        <w:rPr>
          <w:rFonts w:ascii="Times New Roman" w:hAnsi="Times New Roman" w:cs="Times New Roman"/>
          <w:sz w:val="28"/>
          <w:szCs w:val="28"/>
        </w:rPr>
        <w:t>Докалову</w:t>
      </w:r>
      <w:proofErr w:type="spellEnd"/>
      <w:r w:rsidR="00CF2221">
        <w:rPr>
          <w:rFonts w:ascii="Times New Roman" w:hAnsi="Times New Roman" w:cs="Times New Roman"/>
          <w:sz w:val="28"/>
          <w:szCs w:val="28"/>
        </w:rPr>
        <w:t xml:space="preserve"> </w:t>
      </w:r>
      <w:r w:rsidR="003E5D7D">
        <w:rPr>
          <w:rFonts w:ascii="Times New Roman" w:hAnsi="Times New Roman" w:cs="Times New Roman"/>
          <w:sz w:val="28"/>
          <w:szCs w:val="28"/>
        </w:rPr>
        <w:t>А. А., Кривозубовой Е.В.,</w:t>
      </w:r>
      <w:r w:rsidR="00CF2221">
        <w:rPr>
          <w:rFonts w:ascii="Times New Roman" w:hAnsi="Times New Roman" w:cs="Times New Roman"/>
          <w:sz w:val="28"/>
          <w:szCs w:val="28"/>
        </w:rPr>
        <w:t xml:space="preserve">  Пименову М.В., </w:t>
      </w:r>
      <w:r w:rsidR="00E841F5">
        <w:rPr>
          <w:rFonts w:ascii="Times New Roman" w:hAnsi="Times New Roman" w:cs="Times New Roman"/>
          <w:sz w:val="28"/>
          <w:szCs w:val="28"/>
        </w:rPr>
        <w:t>Фролову А. С.</w:t>
      </w:r>
      <w:r w:rsidR="003E5D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5F86" w:rsidRDefault="00F84D49" w:rsidP="001E0F34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841F5">
        <w:rPr>
          <w:rFonts w:ascii="Times New Roman" w:hAnsi="Times New Roman" w:cs="Times New Roman"/>
          <w:sz w:val="28"/>
          <w:szCs w:val="28"/>
        </w:rPr>
        <w:t>о 1 мая 201</w:t>
      </w:r>
      <w:r w:rsidR="00F008CF">
        <w:rPr>
          <w:rFonts w:ascii="Times New Roman" w:hAnsi="Times New Roman" w:cs="Times New Roman"/>
          <w:sz w:val="28"/>
          <w:szCs w:val="28"/>
        </w:rPr>
        <w:t>8</w:t>
      </w:r>
      <w:r w:rsidR="00415F86">
        <w:rPr>
          <w:rFonts w:ascii="Times New Roman" w:hAnsi="Times New Roman" w:cs="Times New Roman"/>
          <w:sz w:val="28"/>
          <w:szCs w:val="28"/>
        </w:rPr>
        <w:t xml:space="preserve"> года провести собрания</w:t>
      </w:r>
      <w:r w:rsidR="00567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4B3">
        <w:rPr>
          <w:rFonts w:ascii="Times New Roman" w:hAnsi="Times New Roman" w:cs="Times New Roman"/>
          <w:sz w:val="28"/>
          <w:szCs w:val="28"/>
        </w:rPr>
        <w:t>скотовладельцев</w:t>
      </w:r>
      <w:proofErr w:type="spellEnd"/>
      <w:r w:rsidR="005674B3">
        <w:rPr>
          <w:rFonts w:ascii="Times New Roman" w:hAnsi="Times New Roman" w:cs="Times New Roman"/>
          <w:sz w:val="28"/>
          <w:szCs w:val="28"/>
        </w:rPr>
        <w:t xml:space="preserve"> в поселениях для решения вопросов организации пастьбы скота, избрания совета табунов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4B3" w:rsidRPr="00F84D49" w:rsidRDefault="00F84D49" w:rsidP="001E0F34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5674B3" w:rsidRPr="00F84D49">
        <w:rPr>
          <w:rFonts w:ascii="Times New Roman" w:hAnsi="Times New Roman" w:cs="Times New Roman"/>
          <w:sz w:val="28"/>
          <w:szCs w:val="28"/>
        </w:rPr>
        <w:t>председателям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74B3" w:rsidRPr="00F84D49">
        <w:rPr>
          <w:rFonts w:ascii="Times New Roman" w:hAnsi="Times New Roman" w:cs="Times New Roman"/>
          <w:sz w:val="28"/>
          <w:szCs w:val="28"/>
        </w:rPr>
        <w:t xml:space="preserve"> уличных комитетов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674B3" w:rsidRPr="00F84D49">
        <w:rPr>
          <w:rFonts w:ascii="Times New Roman" w:hAnsi="Times New Roman" w:cs="Times New Roman"/>
          <w:sz w:val="28"/>
          <w:szCs w:val="28"/>
        </w:rPr>
        <w:t>советам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74B3" w:rsidRPr="00F84D49">
        <w:rPr>
          <w:rFonts w:ascii="Times New Roman" w:hAnsi="Times New Roman" w:cs="Times New Roman"/>
          <w:sz w:val="28"/>
          <w:szCs w:val="28"/>
        </w:rPr>
        <w:t xml:space="preserve"> табунов провести укомплектование табунов пастухами на договорной основе, в которых  предусмотреть ответственность пастухов за сохранность поголовья, соблюдения режима пастьбы.</w:t>
      </w:r>
    </w:p>
    <w:p w:rsidR="005674B3" w:rsidRDefault="005674B3" w:rsidP="001E0F34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D11">
        <w:rPr>
          <w:rFonts w:ascii="Times New Roman" w:hAnsi="Times New Roman" w:cs="Times New Roman"/>
          <w:sz w:val="28"/>
          <w:szCs w:val="28"/>
        </w:rPr>
        <w:t xml:space="preserve">Рекомендовать договорную цену за пастьбу скота, внесенную в </w:t>
      </w:r>
      <w:r w:rsidR="00F84D49">
        <w:rPr>
          <w:rFonts w:ascii="Times New Roman" w:hAnsi="Times New Roman" w:cs="Times New Roman"/>
          <w:sz w:val="28"/>
          <w:szCs w:val="28"/>
        </w:rPr>
        <w:t xml:space="preserve">  </w:t>
      </w:r>
      <w:r w:rsidRPr="001C3D11">
        <w:rPr>
          <w:rFonts w:ascii="Times New Roman" w:hAnsi="Times New Roman" w:cs="Times New Roman"/>
          <w:sz w:val="28"/>
          <w:szCs w:val="28"/>
        </w:rPr>
        <w:t>условия договора с учетом натуральной платы продуктами питания, в городе</w:t>
      </w:r>
      <w:r w:rsidR="001C3D11">
        <w:rPr>
          <w:rFonts w:ascii="Times New Roman" w:hAnsi="Times New Roman" w:cs="Times New Roman"/>
          <w:sz w:val="28"/>
          <w:szCs w:val="28"/>
        </w:rPr>
        <w:t xml:space="preserve"> </w:t>
      </w:r>
      <w:r w:rsidR="001C3D11" w:rsidRPr="001C3D11">
        <w:rPr>
          <w:rFonts w:ascii="Times New Roman" w:hAnsi="Times New Roman" w:cs="Times New Roman"/>
          <w:sz w:val="28"/>
          <w:szCs w:val="28"/>
        </w:rPr>
        <w:t>–</w:t>
      </w:r>
      <w:r w:rsidRPr="001C3D11">
        <w:rPr>
          <w:rFonts w:ascii="Times New Roman" w:hAnsi="Times New Roman" w:cs="Times New Roman"/>
          <w:sz w:val="28"/>
          <w:szCs w:val="28"/>
        </w:rPr>
        <w:t xml:space="preserve"> не более 450 рублей за одну голову скота, в сельской местности – не более </w:t>
      </w:r>
      <w:r w:rsidR="001C3D11">
        <w:rPr>
          <w:rFonts w:ascii="Times New Roman" w:hAnsi="Times New Roman" w:cs="Times New Roman"/>
          <w:sz w:val="28"/>
          <w:szCs w:val="28"/>
        </w:rPr>
        <w:t xml:space="preserve"> </w:t>
      </w:r>
      <w:r w:rsidRPr="001C3D11">
        <w:rPr>
          <w:rFonts w:ascii="Times New Roman" w:hAnsi="Times New Roman" w:cs="Times New Roman"/>
          <w:sz w:val="28"/>
          <w:szCs w:val="28"/>
        </w:rPr>
        <w:t>400 руб</w:t>
      </w:r>
      <w:r w:rsidR="001C3D11">
        <w:rPr>
          <w:rFonts w:ascii="Times New Roman" w:hAnsi="Times New Roman" w:cs="Times New Roman"/>
          <w:sz w:val="28"/>
          <w:szCs w:val="28"/>
        </w:rPr>
        <w:t xml:space="preserve">лей </w:t>
      </w:r>
      <w:r w:rsidRPr="001C3D11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1C3D11">
        <w:rPr>
          <w:rFonts w:ascii="Times New Roman" w:hAnsi="Times New Roman" w:cs="Times New Roman"/>
          <w:sz w:val="28"/>
          <w:szCs w:val="28"/>
        </w:rPr>
        <w:t>.</w:t>
      </w:r>
    </w:p>
    <w:p w:rsidR="00F84D49" w:rsidRPr="001C3D11" w:rsidRDefault="00215A3B" w:rsidP="001E0F34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4D49">
        <w:rPr>
          <w:rFonts w:ascii="Times New Roman" w:hAnsi="Times New Roman" w:cs="Times New Roman"/>
          <w:sz w:val="28"/>
          <w:szCs w:val="28"/>
        </w:rPr>
        <w:t>К началу сезона пастьбы скота разработать и принять нормативные акты, устанавливающие порядок содержания и  охрану безнадзорного скота на территории поселений.</w:t>
      </w:r>
    </w:p>
    <w:p w:rsidR="005674B3" w:rsidRDefault="00AD55E4" w:rsidP="001E0F3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управляющему директор</w:t>
      </w:r>
      <w:r w:rsidR="0083313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3D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Южуралзолото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 Компаний» </w:t>
      </w:r>
      <w:proofErr w:type="spellStart"/>
      <w:r w:rsidR="00F84D49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="00F84D49">
        <w:rPr>
          <w:rFonts w:ascii="Times New Roman" w:hAnsi="Times New Roman" w:cs="Times New Roman"/>
          <w:sz w:val="28"/>
          <w:szCs w:val="28"/>
        </w:rPr>
        <w:t xml:space="preserve"> Р.В.</w:t>
      </w:r>
      <w:r w:rsidR="007A08E5">
        <w:rPr>
          <w:rFonts w:ascii="Times New Roman" w:hAnsi="Times New Roman" w:cs="Times New Roman"/>
          <w:sz w:val="28"/>
          <w:szCs w:val="28"/>
        </w:rPr>
        <w:t xml:space="preserve"> обновить анш</w:t>
      </w:r>
      <w:r w:rsidR="00D809DB">
        <w:rPr>
          <w:rFonts w:ascii="Times New Roman" w:hAnsi="Times New Roman" w:cs="Times New Roman"/>
          <w:sz w:val="28"/>
          <w:szCs w:val="28"/>
        </w:rPr>
        <w:t>лаги, обозначающие границы сани</w:t>
      </w:r>
      <w:bookmarkStart w:id="0" w:name="_GoBack"/>
      <w:bookmarkEnd w:id="0"/>
      <w:r w:rsidR="007A08E5">
        <w:rPr>
          <w:rFonts w:ascii="Times New Roman" w:hAnsi="Times New Roman" w:cs="Times New Roman"/>
          <w:sz w:val="28"/>
          <w:szCs w:val="28"/>
        </w:rPr>
        <w:t xml:space="preserve">тарной зоны предприятия. В целях обеспечения ежегодного мониторинга загрязнения окружающей среды вокруг </w:t>
      </w:r>
      <w:r w:rsidR="007A08E5">
        <w:rPr>
          <w:rFonts w:ascii="Times New Roman" w:hAnsi="Times New Roman" w:cs="Times New Roman"/>
          <w:sz w:val="28"/>
          <w:szCs w:val="28"/>
        </w:rPr>
        <w:lastRenderedPageBreak/>
        <w:t>предприятия, за счет собственных с</w:t>
      </w:r>
      <w:r w:rsidR="00E841F5">
        <w:rPr>
          <w:rFonts w:ascii="Times New Roman" w:hAnsi="Times New Roman" w:cs="Times New Roman"/>
          <w:sz w:val="28"/>
          <w:szCs w:val="28"/>
        </w:rPr>
        <w:t>редств обеспечить до 10 мая 201</w:t>
      </w:r>
      <w:r w:rsidR="00F008CF">
        <w:rPr>
          <w:rFonts w:ascii="Times New Roman" w:hAnsi="Times New Roman" w:cs="Times New Roman"/>
          <w:sz w:val="28"/>
          <w:szCs w:val="28"/>
        </w:rPr>
        <w:t>8</w:t>
      </w:r>
      <w:r w:rsidR="007A08E5">
        <w:rPr>
          <w:rFonts w:ascii="Times New Roman" w:hAnsi="Times New Roman" w:cs="Times New Roman"/>
          <w:sz w:val="28"/>
          <w:szCs w:val="28"/>
        </w:rPr>
        <w:t xml:space="preserve"> года проведение анализа воды из водоемов, находящихся в непосредственной </w:t>
      </w:r>
      <w:r w:rsidR="006C133E">
        <w:rPr>
          <w:rFonts w:ascii="Times New Roman" w:hAnsi="Times New Roman" w:cs="Times New Roman"/>
          <w:sz w:val="28"/>
          <w:szCs w:val="28"/>
        </w:rPr>
        <w:t>близости от санитарной зоны</w:t>
      </w:r>
      <w:r w:rsidR="00057E0B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6C133E">
        <w:rPr>
          <w:rFonts w:ascii="Times New Roman" w:hAnsi="Times New Roman" w:cs="Times New Roman"/>
          <w:sz w:val="28"/>
          <w:szCs w:val="28"/>
        </w:rPr>
        <w:t>. Результаты предоставить в комиссию по чрезвычайным ситуациям и обеспечению пожарной безопасности Пластовского муни</w:t>
      </w:r>
      <w:r w:rsidR="00E841F5">
        <w:rPr>
          <w:rFonts w:ascii="Times New Roman" w:hAnsi="Times New Roman" w:cs="Times New Roman"/>
          <w:sz w:val="28"/>
          <w:szCs w:val="28"/>
        </w:rPr>
        <w:t>ципального района до 20 мая 201</w:t>
      </w:r>
      <w:r w:rsidR="00F008CF">
        <w:rPr>
          <w:rFonts w:ascii="Times New Roman" w:hAnsi="Times New Roman" w:cs="Times New Roman"/>
          <w:sz w:val="28"/>
          <w:szCs w:val="28"/>
        </w:rPr>
        <w:t>8</w:t>
      </w:r>
      <w:r w:rsidR="006C13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53A4" w:rsidRPr="00057E0B" w:rsidRDefault="006C133E" w:rsidP="001E0F3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Начальнику Пластовского муниципального производственного многоотраслевого объединения коммунального хозяйства (далее ПМ «ПМОКХ») Труб</w:t>
      </w:r>
      <w:r w:rsidR="00E841F5">
        <w:rPr>
          <w:rFonts w:ascii="Times New Roman" w:hAnsi="Times New Roman" w:cs="Times New Roman"/>
          <w:sz w:val="28"/>
          <w:szCs w:val="28"/>
        </w:rPr>
        <w:t>аевой Л.В. в срок до 10 мая 201</w:t>
      </w:r>
      <w:r w:rsidR="00F008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оборудова</w:t>
      </w:r>
      <w:r w:rsidR="00057E0B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загон</w:t>
      </w:r>
      <w:r w:rsidR="00057E0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содержания скота, находящегося без присмотра</w:t>
      </w:r>
      <w:r w:rsidR="00270DD2">
        <w:rPr>
          <w:rFonts w:ascii="Times New Roman" w:hAnsi="Times New Roman" w:cs="Times New Roman"/>
          <w:sz w:val="28"/>
          <w:szCs w:val="28"/>
        </w:rPr>
        <w:t xml:space="preserve">  на территории города, организовать загон, </w:t>
      </w:r>
      <w:proofErr w:type="spellStart"/>
      <w:r w:rsidR="00270DD2">
        <w:rPr>
          <w:rFonts w:ascii="Times New Roman" w:hAnsi="Times New Roman" w:cs="Times New Roman"/>
          <w:sz w:val="28"/>
          <w:szCs w:val="28"/>
        </w:rPr>
        <w:t>бирковани</w:t>
      </w:r>
      <w:r w:rsidR="00057E0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70DD2">
        <w:rPr>
          <w:rFonts w:ascii="Times New Roman" w:hAnsi="Times New Roman" w:cs="Times New Roman"/>
          <w:sz w:val="28"/>
          <w:szCs w:val="28"/>
        </w:rPr>
        <w:t xml:space="preserve"> и охрану животных</w:t>
      </w:r>
      <w:r w:rsidR="00057E0B">
        <w:rPr>
          <w:rFonts w:ascii="Times New Roman" w:hAnsi="Times New Roman" w:cs="Times New Roman"/>
          <w:sz w:val="28"/>
          <w:szCs w:val="28"/>
        </w:rPr>
        <w:t xml:space="preserve"> с</w:t>
      </w:r>
      <w:r w:rsidR="00270DD2">
        <w:rPr>
          <w:rFonts w:ascii="Times New Roman" w:hAnsi="Times New Roman" w:cs="Times New Roman"/>
          <w:sz w:val="28"/>
          <w:szCs w:val="28"/>
        </w:rPr>
        <w:t xml:space="preserve"> последующим выявлением владельцев и оформление</w:t>
      </w:r>
      <w:r w:rsidR="00057E0B">
        <w:rPr>
          <w:rFonts w:ascii="Times New Roman" w:hAnsi="Times New Roman" w:cs="Times New Roman"/>
          <w:sz w:val="28"/>
          <w:szCs w:val="28"/>
        </w:rPr>
        <w:t xml:space="preserve">м </w:t>
      </w:r>
      <w:r w:rsidR="00270DD2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057E0B">
        <w:rPr>
          <w:rFonts w:ascii="Times New Roman" w:hAnsi="Times New Roman" w:cs="Times New Roman"/>
          <w:sz w:val="28"/>
          <w:szCs w:val="28"/>
        </w:rPr>
        <w:t xml:space="preserve"> по взысканию затрат на содержание и охрану безнадзорных животных.</w:t>
      </w:r>
      <w:proofErr w:type="gramEnd"/>
    </w:p>
    <w:p w:rsidR="00ED3080" w:rsidRDefault="00ED3080" w:rsidP="001E0F3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ведущему ветеринарному врачу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ветеринарной  лечебницы  Копытову С.А. принять меры к завершению весенней ветеринарно</w:t>
      </w:r>
      <w:r w:rsidR="00E841F5">
        <w:rPr>
          <w:rFonts w:ascii="Times New Roman" w:hAnsi="Times New Roman" w:cs="Times New Roman"/>
          <w:sz w:val="28"/>
          <w:szCs w:val="28"/>
        </w:rPr>
        <w:t>й обработки скота до 10 мая 201</w:t>
      </w:r>
      <w:r w:rsidR="00F008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 полным охватом всего имеющегося поголовья. В случае непредставления  животных для проведения обработок применять к владельцам скота </w:t>
      </w:r>
      <w:r w:rsidR="00057E0B">
        <w:rPr>
          <w:rFonts w:ascii="Times New Roman" w:hAnsi="Times New Roman" w:cs="Times New Roman"/>
          <w:sz w:val="28"/>
          <w:szCs w:val="28"/>
        </w:rPr>
        <w:t>меры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ветеринарного законодательства.</w:t>
      </w:r>
    </w:p>
    <w:p w:rsidR="00057E0B" w:rsidRDefault="00F719C5" w:rsidP="001E0F3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154B91" w:rsidRPr="00057E0B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«Пластовский </w:t>
      </w:r>
      <w:r w:rsidR="00057E0B" w:rsidRPr="00057E0B">
        <w:rPr>
          <w:rFonts w:ascii="Times New Roman" w:hAnsi="Times New Roman" w:cs="Times New Roman"/>
          <w:sz w:val="28"/>
          <w:szCs w:val="28"/>
        </w:rPr>
        <w:t>Ц</w:t>
      </w:r>
      <w:r w:rsidR="00154B91" w:rsidRPr="00057E0B">
        <w:rPr>
          <w:rFonts w:ascii="Times New Roman" w:hAnsi="Times New Roman" w:cs="Times New Roman"/>
          <w:sz w:val="28"/>
          <w:szCs w:val="28"/>
        </w:rPr>
        <w:t>ентр по землеустройст</w:t>
      </w:r>
      <w:r w:rsidR="00E841F5">
        <w:rPr>
          <w:rFonts w:ascii="Times New Roman" w:hAnsi="Times New Roman" w:cs="Times New Roman"/>
          <w:sz w:val="28"/>
          <w:szCs w:val="28"/>
        </w:rPr>
        <w:t xml:space="preserve">ву» </w:t>
      </w:r>
      <w:proofErr w:type="spellStart"/>
      <w:r w:rsidR="00E841F5">
        <w:rPr>
          <w:rFonts w:ascii="Times New Roman" w:hAnsi="Times New Roman" w:cs="Times New Roman"/>
          <w:sz w:val="28"/>
          <w:szCs w:val="28"/>
        </w:rPr>
        <w:t>Белицкой</w:t>
      </w:r>
      <w:proofErr w:type="spellEnd"/>
      <w:r w:rsidR="00E841F5">
        <w:rPr>
          <w:rFonts w:ascii="Times New Roman" w:hAnsi="Times New Roman" w:cs="Times New Roman"/>
          <w:sz w:val="28"/>
          <w:szCs w:val="28"/>
        </w:rPr>
        <w:t xml:space="preserve"> Л.В. до 10 мая 201</w:t>
      </w:r>
      <w:r w:rsidR="00F008CF">
        <w:rPr>
          <w:rFonts w:ascii="Times New Roman" w:hAnsi="Times New Roman" w:cs="Times New Roman"/>
          <w:sz w:val="28"/>
          <w:szCs w:val="28"/>
        </w:rPr>
        <w:t>8</w:t>
      </w:r>
      <w:r w:rsidR="00154B91" w:rsidRPr="00057E0B">
        <w:rPr>
          <w:rFonts w:ascii="Times New Roman" w:hAnsi="Times New Roman" w:cs="Times New Roman"/>
          <w:sz w:val="28"/>
          <w:szCs w:val="28"/>
        </w:rPr>
        <w:t xml:space="preserve"> года, совместно с главами поселений, на основании заявок уполномоченных табунов, произвести закрепление пастбищ между табунами, в зависимости от числ</w:t>
      </w:r>
      <w:r w:rsidR="00057E0B" w:rsidRPr="00057E0B">
        <w:rPr>
          <w:rFonts w:ascii="Times New Roman" w:hAnsi="Times New Roman" w:cs="Times New Roman"/>
          <w:sz w:val="28"/>
          <w:szCs w:val="28"/>
        </w:rPr>
        <w:t>енности животных в каждом стаде.</w:t>
      </w:r>
      <w:r w:rsidR="00154B91" w:rsidRPr="00057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B91" w:rsidRPr="00057E0B" w:rsidRDefault="00154B91" w:rsidP="001E0F3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0B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«З</w:t>
      </w:r>
      <w:r w:rsidR="00833137" w:rsidRPr="00057E0B">
        <w:rPr>
          <w:rFonts w:ascii="Times New Roman" w:hAnsi="Times New Roman" w:cs="Times New Roman"/>
          <w:sz w:val="28"/>
          <w:szCs w:val="28"/>
        </w:rPr>
        <w:t>намя Октября» и разместить на о</w:t>
      </w:r>
      <w:r w:rsidRPr="00057E0B">
        <w:rPr>
          <w:rFonts w:ascii="Times New Roman" w:hAnsi="Times New Roman" w:cs="Times New Roman"/>
          <w:sz w:val="28"/>
          <w:szCs w:val="28"/>
        </w:rPr>
        <w:t>фициальном сайте администрации Пластовского муниципального района в сети Интернет</w:t>
      </w:r>
      <w:r w:rsidR="00F719C5">
        <w:rPr>
          <w:rFonts w:ascii="Times New Roman" w:hAnsi="Times New Roman" w:cs="Times New Roman"/>
          <w:sz w:val="28"/>
          <w:szCs w:val="28"/>
        </w:rPr>
        <w:t>.</w:t>
      </w:r>
    </w:p>
    <w:p w:rsidR="005306B4" w:rsidRDefault="00F719C5" w:rsidP="001E0F3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154B91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4B9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Пластовского </w:t>
      </w:r>
      <w:r w:rsidR="00D809DB">
        <w:rPr>
          <w:rFonts w:ascii="Times New Roman" w:hAnsi="Times New Roman" w:cs="Times New Roman"/>
          <w:sz w:val="28"/>
          <w:szCs w:val="28"/>
        </w:rPr>
        <w:t>муниципального</w:t>
      </w:r>
      <w:r w:rsidR="00154B91">
        <w:rPr>
          <w:rFonts w:ascii="Times New Roman" w:hAnsi="Times New Roman" w:cs="Times New Roman"/>
          <w:sz w:val="28"/>
          <w:szCs w:val="28"/>
        </w:rPr>
        <w:t xml:space="preserve"> района по вопросам сельского хозяйства и перерабатывающей промышленности </w:t>
      </w:r>
      <w:r w:rsidR="001E0F3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54B91">
        <w:rPr>
          <w:rFonts w:ascii="Times New Roman" w:hAnsi="Times New Roman" w:cs="Times New Roman"/>
          <w:sz w:val="28"/>
          <w:szCs w:val="28"/>
        </w:rPr>
        <w:t>Карамутдинова</w:t>
      </w:r>
      <w:proofErr w:type="spellEnd"/>
      <w:r w:rsidR="00154B91">
        <w:rPr>
          <w:rFonts w:ascii="Times New Roman" w:hAnsi="Times New Roman" w:cs="Times New Roman"/>
          <w:sz w:val="28"/>
          <w:szCs w:val="28"/>
        </w:rPr>
        <w:t xml:space="preserve"> Г. А.</w:t>
      </w:r>
    </w:p>
    <w:p w:rsidR="00057E0B" w:rsidRPr="00057E0B" w:rsidRDefault="00057E0B" w:rsidP="00057E0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6B4" w:rsidRPr="005306B4" w:rsidRDefault="005306B4" w:rsidP="00530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B4">
        <w:rPr>
          <w:rFonts w:ascii="Times New Roman" w:hAnsi="Times New Roman" w:cs="Times New Roman"/>
          <w:sz w:val="28"/>
          <w:szCs w:val="28"/>
        </w:rPr>
        <w:t xml:space="preserve">Глава  Пластовского </w:t>
      </w:r>
    </w:p>
    <w:p w:rsidR="005306B4" w:rsidRPr="00D809DB" w:rsidRDefault="005306B4" w:rsidP="00D809DB">
      <w:pPr>
        <w:spacing w:after="0"/>
        <w:rPr>
          <w:rFonts w:ascii="Times New Roman" w:hAnsi="Times New Roman" w:cs="Times New Roman"/>
          <w:sz w:val="28"/>
          <w:szCs w:val="28"/>
        </w:rPr>
        <w:sectPr w:rsidR="005306B4" w:rsidRPr="00D809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</w:t>
      </w:r>
      <w:r w:rsidRPr="005306B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809DB">
        <w:rPr>
          <w:rFonts w:ascii="Times New Roman" w:hAnsi="Times New Roman" w:cs="Times New Roman"/>
          <w:sz w:val="28"/>
          <w:szCs w:val="28"/>
        </w:rPr>
        <w:t>А. В. Неклюдов</w:t>
      </w:r>
    </w:p>
    <w:p w:rsidR="005306B4" w:rsidRPr="005306B4" w:rsidRDefault="005306B4" w:rsidP="00D80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306B4" w:rsidRPr="0053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084"/>
    <w:multiLevelType w:val="hybridMultilevel"/>
    <w:tmpl w:val="31EC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032B1"/>
    <w:multiLevelType w:val="multilevel"/>
    <w:tmpl w:val="BCE65E0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33926DB"/>
    <w:multiLevelType w:val="multilevel"/>
    <w:tmpl w:val="C70A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B083281"/>
    <w:multiLevelType w:val="multilevel"/>
    <w:tmpl w:val="882C7AD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F1B01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B4"/>
    <w:rsid w:val="00057E0B"/>
    <w:rsid w:val="000C7B33"/>
    <w:rsid w:val="00154B91"/>
    <w:rsid w:val="001C3D11"/>
    <w:rsid w:val="001D0C79"/>
    <w:rsid w:val="001E0F34"/>
    <w:rsid w:val="00215A3B"/>
    <w:rsid w:val="00270DD2"/>
    <w:rsid w:val="00381717"/>
    <w:rsid w:val="003A7E5F"/>
    <w:rsid w:val="003E5D7D"/>
    <w:rsid w:val="00415F86"/>
    <w:rsid w:val="00432514"/>
    <w:rsid w:val="005008CC"/>
    <w:rsid w:val="005306B4"/>
    <w:rsid w:val="00566E55"/>
    <w:rsid w:val="005674B3"/>
    <w:rsid w:val="005B3C0A"/>
    <w:rsid w:val="005B457F"/>
    <w:rsid w:val="006C133E"/>
    <w:rsid w:val="007A08E5"/>
    <w:rsid w:val="0081626E"/>
    <w:rsid w:val="00833137"/>
    <w:rsid w:val="008C773C"/>
    <w:rsid w:val="009052D4"/>
    <w:rsid w:val="00932FF0"/>
    <w:rsid w:val="00975898"/>
    <w:rsid w:val="009B53A4"/>
    <w:rsid w:val="00AD55E4"/>
    <w:rsid w:val="00B37D4B"/>
    <w:rsid w:val="00CF2221"/>
    <w:rsid w:val="00D809DB"/>
    <w:rsid w:val="00DF7EA3"/>
    <w:rsid w:val="00E75141"/>
    <w:rsid w:val="00E841F5"/>
    <w:rsid w:val="00ED3080"/>
    <w:rsid w:val="00ED4A35"/>
    <w:rsid w:val="00EE594C"/>
    <w:rsid w:val="00F008CF"/>
    <w:rsid w:val="00F7182E"/>
    <w:rsid w:val="00F719C5"/>
    <w:rsid w:val="00F84D49"/>
    <w:rsid w:val="00F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6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306B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3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6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06B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6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306B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3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6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06B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C2A4-5936-4CAA-82B8-C8D90AB9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ПМР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Пережогина</cp:lastModifiedBy>
  <cp:revision>2</cp:revision>
  <cp:lastPrinted>2018-05-10T05:27:00Z</cp:lastPrinted>
  <dcterms:created xsi:type="dcterms:W3CDTF">2018-05-14T08:05:00Z</dcterms:created>
  <dcterms:modified xsi:type="dcterms:W3CDTF">2018-05-14T08:05:00Z</dcterms:modified>
</cp:coreProperties>
</file>