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06" w:rsidRPr="002C48D9" w:rsidRDefault="002C48D9" w:rsidP="0082535A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r w:rsidRPr="002C48D9">
        <w:rPr>
          <w:rFonts w:ascii="Times New Roman" w:hAnsi="Times New Roman" w:cs="Times New Roman"/>
          <w:color w:val="000000" w:themeColor="text1"/>
          <w:sz w:val="36"/>
          <w:szCs w:val="36"/>
        </w:rPr>
        <w:t>ПРОЕКТ</w:t>
      </w:r>
    </w:p>
    <w:bookmarkEnd w:id="0"/>
    <w:p w:rsidR="005C4770" w:rsidRPr="007D3A81" w:rsidRDefault="005C4770" w:rsidP="005C477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5C4770" w:rsidRPr="007D3A81" w:rsidRDefault="001C18DB" w:rsidP="005C477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Собрания депутатов</w:t>
      </w:r>
    </w:p>
    <w:p w:rsidR="005C4770" w:rsidRPr="007D3A81" w:rsidRDefault="005C4770" w:rsidP="005C477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Пластовского муниципального района</w:t>
      </w:r>
    </w:p>
    <w:p w:rsidR="005C4770" w:rsidRPr="007D3A81" w:rsidRDefault="005C4770" w:rsidP="005C477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 2022г.  № _____</w:t>
      </w:r>
    </w:p>
    <w:p w:rsidR="005C4770" w:rsidRPr="007D3A81" w:rsidRDefault="005C4770" w:rsidP="005C477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4B1" w:rsidRPr="007D3A81" w:rsidRDefault="00E144B1" w:rsidP="00E144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4B1" w:rsidRPr="007D3A81" w:rsidRDefault="00E144B1" w:rsidP="00E144B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6"/>
      <w:bookmarkEnd w:id="1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E144B1" w:rsidRPr="007D3A81" w:rsidRDefault="00E144B1" w:rsidP="001C18D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осмотра зданий, сооружений на территории</w:t>
      </w:r>
      <w:r w:rsidR="001C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поселений </w:t>
      </w:r>
      <w:r w:rsidR="007261ED"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Пластовского </w:t>
      </w:r>
      <w:r w:rsidR="003569DB"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предмет их технического состояния</w:t>
      </w:r>
      <w:r w:rsid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и надлежащего технического обслуживания в соответствии</w:t>
      </w:r>
      <w:r w:rsidR="001C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с требованиями технических регламентов к конструктивным</w:t>
      </w:r>
      <w:r w:rsidR="001C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и другим характеристикам надежности и безопасности</w:t>
      </w:r>
    </w:p>
    <w:p w:rsidR="00E144B1" w:rsidRPr="007D3A81" w:rsidRDefault="00E144B1" w:rsidP="00E144B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объектов, требованиями проектной документации</w:t>
      </w:r>
    </w:p>
    <w:p w:rsidR="00E144B1" w:rsidRPr="007D3A81" w:rsidRDefault="00E144B1" w:rsidP="00E144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4B1" w:rsidRPr="007D3A81" w:rsidRDefault="00E144B1" w:rsidP="00E144B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E144B1" w:rsidRPr="007D3A81" w:rsidRDefault="00E144B1" w:rsidP="00E144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осмотра зданий, сооружений на территории</w:t>
      </w:r>
      <w:r w:rsidR="001C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поселений</w:t>
      </w: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1ED"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Пластовского </w:t>
      </w:r>
      <w:r w:rsidR="003569DB"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(далее - Порядок) разработан в соответствии с Градостроительным </w:t>
      </w:r>
      <w:hyperlink r:id="rId6" w:history="1">
        <w:r w:rsidRPr="007D3A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устанавливает процедуру организации и проведения осмотра зданий, сооружений в целях</w:t>
      </w:r>
      <w:proofErr w:type="gramEnd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документации, направления лицам, ответственным за эксплуатацию зданий, сооружений, рекомендаций о мерах по устранению выявленных нарушений.</w:t>
      </w: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2. Действие настоящего Порядка распространяется на все здания и сооружения независимо от формы собственности, расположенные на территории</w:t>
      </w:r>
      <w:r w:rsidR="001C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поселений</w:t>
      </w: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18D"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Пластовского </w:t>
      </w:r>
      <w:r w:rsidR="003569DB"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района, </w:t>
      </w: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зданий и сооружений, при эксплуатации которых в соответствии с федеральными законами осуществляется государственный контроль (надзор).</w:t>
      </w:r>
    </w:p>
    <w:p w:rsidR="00E144B1" w:rsidRPr="007D3A81" w:rsidRDefault="00E144B1" w:rsidP="00E144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4B1" w:rsidRPr="007D3A81" w:rsidRDefault="00E144B1" w:rsidP="00E144B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2. ОРГАНИЗАЦИЯ ПРОВЕДЕНИЯ ОСМОТРА ЗДАНИЙ, СООРУЖЕНИЙ</w:t>
      </w:r>
    </w:p>
    <w:p w:rsidR="00E144B1" w:rsidRPr="007D3A81" w:rsidRDefault="00E144B1" w:rsidP="00E144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Осмотр зданий, сооружений и выдача рекомендаций о мерах по устранению выявленных нарушений в случаях, предусмотренных Градостроительным </w:t>
      </w:r>
      <w:hyperlink r:id="rId7" w:history="1">
        <w:r w:rsidRPr="007D3A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организуются администрацией </w:t>
      </w:r>
      <w:r w:rsidR="005C4770"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Пластовского муниципального района</w:t>
      </w: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администрация) либо уполномоченным ею органом.</w:t>
      </w: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Осмотр зданий и сооружений осуществляется комиссией по проведению осмотра зданий и сооружений (далее - комиссия), порядок деятельности, полномочия и состав которой утверждаются постановлением администрации </w:t>
      </w:r>
      <w:r w:rsidR="005C4770"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Пластовского муниципального района</w:t>
      </w: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3"/>
      <w:bookmarkEnd w:id="2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зданий, сооружений проводится в случае поступления в администрацию </w:t>
      </w:r>
      <w:r w:rsidR="00EA1B9E"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Пластовского муниципального района</w:t>
      </w: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  <w:proofErr w:type="gramEnd"/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4"/>
      <w:bookmarkEnd w:id="3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Если при эксплуатации здания, сооружения, в отношении которых поступило указанное в </w:t>
      </w:r>
      <w:hyperlink w:anchor="P63" w:history="1">
        <w:r w:rsidRPr="007D3A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заявление, осуществляется государственный контроль (надзор), такое заявление направляется администрацией</w:t>
      </w:r>
      <w:r w:rsidR="003569DB"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в орган, осуществляющий в соответствии с федеральными законами государственный контроль (надзор) при эксплуатации зданий, сооружений, в следующие сроки:</w:t>
      </w: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1) в случае поступления заявления о нарушении требований законодательства Российской Федерации к эксплуатации зданий, сооружений - в течение семи дней со дня его регистрации администрацией в установленном ею порядке;</w:t>
      </w: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2) в случае поступления заявления о возникновении аварийных ситуаций в зданиях, сооружениях или возникновении угрозы разрушения зданий, сооружений - в течение 24 часов с момента регистрации заявления администрацией в установленном ею порядке.</w:t>
      </w: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предусмотренном </w:t>
      </w:r>
      <w:hyperlink w:anchor="P64" w:history="1">
        <w:r w:rsidRPr="007D3A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администрация либо уполномоченный ею орган в течение семи дней со дня регистрации заявления направляет заявителю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сооружений.</w:t>
      </w:r>
      <w:proofErr w:type="gramEnd"/>
    </w:p>
    <w:p w:rsidR="00E144B1" w:rsidRPr="007D3A81" w:rsidRDefault="00E144B1" w:rsidP="00E144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4B1" w:rsidRPr="007D3A81" w:rsidRDefault="00E144B1" w:rsidP="00E144B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3. ПРОВЕДЕНИЕ ОСМОТРА ЗДАНИЙ, СООРУЖЕНИЙ</w:t>
      </w:r>
    </w:p>
    <w:p w:rsidR="00E144B1" w:rsidRPr="007D3A81" w:rsidRDefault="00E144B1" w:rsidP="00E144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Срок проведения комиссией осмотра зданий, сооружений составляет не более 25 календарных дней со дня регистрации в администрации </w:t>
      </w:r>
      <w:r w:rsidR="003569DB"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Пластовского муниципального района</w:t>
      </w: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заявления.</w:t>
      </w: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Осмотр здания, сооружения, в отношении которых поступило заявление о возникновении в здании, сооружении аварийных ситуаций или возникновении угрозы разрушения здания, сооружения, проводится комиссией в течение 24 часов с момента регистрации заявления.</w:t>
      </w: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</w:t>
      </w: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физическое или юридическое лицо (далее - лицо, ответственное за эксплуатацию здания, сооружения) уведомляются администрацией либо уполномоченным ею органом о дате и времени проведения осмотра здания, сооружения не </w:t>
      </w:r>
      <w:proofErr w:type="gramStart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три рабочих дня до дня проведения осмотра зданий, сооружений посредством направления письма о проведении осмотра заказным почтовым отправлением с уведомлением о вручении или вручения письма под личную роспись лица, ответственного за эксплуатацию задания, сооружения.</w:t>
      </w: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о дате и времени проведения осмотра зданий, сооружений незамедлительно в день регистрации заявления любым доступным способом, обеспечивающим получение заявителем, лицом, ответственным за эксплуатацию здания, сооружения, указанного уведомления.</w:t>
      </w:r>
      <w:proofErr w:type="gramEnd"/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9. Заявитель, лицо, ответственное за эксплуатацию здания, сооружения, вправе присутствовать при проведении комиссией осмотра здания, сооружения, давать разъяснения по вопросам, относящимся к предмету осмотра здания, сооружения.</w:t>
      </w: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осмотре зданий, сооружений проводится визуальное обследование состояния оснований, строительных конструкций, систем и сетей инженерно-технического обеспечения, их элементов (с </w:t>
      </w:r>
      <w:proofErr w:type="spellStart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фотофиксацией</w:t>
      </w:r>
      <w:proofErr w:type="spellEnd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осуществляются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</w:t>
      </w:r>
      <w:proofErr w:type="gramEnd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, требованиями проектной документации.</w:t>
      </w: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gramStart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осмотра зданий, сооружений комиссией составляется </w:t>
      </w:r>
      <w:hyperlink w:anchor="P107" w:history="1">
        <w:r w:rsidRPr="007D3A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осмотра здания, сооружения по форме согласно Приложению N 1 к Порядку (далее - акт осмотра), в котором указываются сведения о соответствии либо несоответствии технического состояния и технического обслуживания здания, сооружения требованиям технических регламентов и проектной документации, а также рекомендации о мерах по устранению выявленных нарушений.</w:t>
      </w:r>
      <w:proofErr w:type="gramEnd"/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акту осмотра прикладываются материалы </w:t>
      </w:r>
      <w:proofErr w:type="spellStart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фотофиксации</w:t>
      </w:r>
      <w:proofErr w:type="spellEnd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осматриваемого здания, сооружения и иные материалы, оформленные в ходе осмотра.</w:t>
      </w: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в акте осмотра излагаются рекомендации о мерах по устранению выявленных нарушений.</w:t>
      </w: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13. Акт осмотра подписывается членами комиссии, осуществившими осмотр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gramStart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Копия подписанного акта осмотра направляется заявителю, лицу, ответственному за эксплуатацию здания, сооружения, в течение трех дней со дня проведения осмотра зданий, сооружений заказным почтовым отправлением с уведомлением о вручении либо вручается указанным лицам под личную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</w:t>
      </w:r>
      <w:proofErr w:type="gramEnd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заявителю, лицу, ответственному за эксплуатацию здания, сооружения, в день проведения осмотра зданий, сооружений любым доступным способом, обеспечивающим получение заявителем, лицом, ответственным за эксплуатацию здания, сооружения, указанного уведомления.</w:t>
      </w:r>
      <w:proofErr w:type="gramEnd"/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gramStart"/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администрация либо уполномоченный ею орган направляет копию акта осмотра в течение трех рабочих дней со дня проведения осмотра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Сведения о проведенном осмотре зданий, сооружений вносятся в </w:t>
      </w:r>
      <w:hyperlink w:anchor="P219" w:history="1">
        <w:r w:rsidRPr="007D3A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осмотров зданий, сооружений, который ведется админ</w:t>
      </w:r>
      <w:r w:rsidR="001D08B2"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истрацией </w:t>
      </w: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ею органом по установленной форме согласно Приложению N 2 к Порядку.</w:t>
      </w: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17. Журнал учета осмотров зданий, сооружений должен быть прошит, пронумерован и удостоверен печатью администрации.</w:t>
      </w: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К журналу учета осмотров зданий, сооружений приобщаются акты осмотра.</w:t>
      </w:r>
    </w:p>
    <w:p w:rsidR="00E144B1" w:rsidRPr="007D3A81" w:rsidRDefault="00E144B1" w:rsidP="00E14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Порядок и условия хранения журнала учета осмотров зданий, сооружений определяются постановлением администрации </w:t>
      </w:r>
      <w:r w:rsidR="001C18DB">
        <w:rPr>
          <w:rFonts w:ascii="Times New Roman" w:hAnsi="Times New Roman" w:cs="Times New Roman"/>
          <w:color w:val="000000" w:themeColor="text1"/>
          <w:sz w:val="28"/>
          <w:szCs w:val="28"/>
        </w:rPr>
        <w:t>Пластовского муниципального района</w:t>
      </w:r>
      <w:r w:rsidRPr="007D3A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44B1" w:rsidRPr="0082535A" w:rsidRDefault="00E144B1" w:rsidP="00E144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44B1" w:rsidRPr="0082535A" w:rsidRDefault="00E144B1" w:rsidP="00E144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44B1" w:rsidRPr="0082535A" w:rsidRDefault="00E144B1" w:rsidP="00E144B1">
      <w:pPr>
        <w:pStyle w:val="ConsPlusNormal"/>
        <w:jc w:val="both"/>
        <w:rPr>
          <w:color w:val="000000" w:themeColor="text1"/>
        </w:rPr>
      </w:pPr>
    </w:p>
    <w:p w:rsidR="00E144B1" w:rsidRDefault="00E144B1" w:rsidP="00E144B1">
      <w:pPr>
        <w:pStyle w:val="ConsPlusNormal"/>
        <w:jc w:val="both"/>
        <w:rPr>
          <w:color w:val="000000" w:themeColor="text1"/>
        </w:rPr>
      </w:pPr>
    </w:p>
    <w:p w:rsidR="0012253F" w:rsidRPr="0082535A" w:rsidRDefault="0012253F" w:rsidP="00E144B1">
      <w:pPr>
        <w:pStyle w:val="ConsPlusNormal"/>
        <w:jc w:val="both"/>
        <w:rPr>
          <w:color w:val="000000" w:themeColor="text1"/>
        </w:rPr>
      </w:pPr>
    </w:p>
    <w:p w:rsidR="00E144B1" w:rsidRPr="0082535A" w:rsidRDefault="00E144B1" w:rsidP="00E144B1">
      <w:pPr>
        <w:pStyle w:val="ConsPlusNormal"/>
        <w:jc w:val="both"/>
        <w:rPr>
          <w:color w:val="000000" w:themeColor="text1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E144B1" w:rsidRPr="0082535A" w:rsidRDefault="00E144B1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Приложение 1</w:t>
      </w:r>
    </w:p>
    <w:p w:rsidR="00E144B1" w:rsidRPr="0082535A" w:rsidRDefault="00E144B1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к Порядку</w:t>
      </w:r>
    </w:p>
    <w:p w:rsidR="00E144B1" w:rsidRPr="0082535A" w:rsidRDefault="00E144B1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проведения осмотра зданий,</w:t>
      </w:r>
    </w:p>
    <w:p w:rsidR="00E144B1" w:rsidRPr="0082535A" w:rsidRDefault="00E144B1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сооружений на территории</w:t>
      </w:r>
      <w:r w:rsidR="001C18DB">
        <w:rPr>
          <w:rFonts w:ascii="Times New Roman" w:hAnsi="Times New Roman" w:cs="Times New Roman"/>
          <w:color w:val="000000" w:themeColor="text1"/>
        </w:rPr>
        <w:t xml:space="preserve"> сельских поселений</w:t>
      </w:r>
    </w:p>
    <w:p w:rsidR="005C4770" w:rsidRPr="0082535A" w:rsidRDefault="005C4770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Пластовского </w:t>
      </w:r>
      <w:r w:rsidR="0012253F"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5C4770" w:rsidRPr="0082535A" w:rsidRDefault="00E144B1" w:rsidP="005C477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 в целях</w:t>
      </w:r>
      <w:r w:rsidR="005C4770" w:rsidRPr="0082535A">
        <w:rPr>
          <w:rFonts w:ascii="Times New Roman" w:hAnsi="Times New Roman" w:cs="Times New Roman"/>
          <w:color w:val="000000" w:themeColor="text1"/>
        </w:rPr>
        <w:t xml:space="preserve"> </w:t>
      </w:r>
      <w:r w:rsidRPr="0082535A">
        <w:rPr>
          <w:rFonts w:ascii="Times New Roman" w:hAnsi="Times New Roman" w:cs="Times New Roman"/>
          <w:color w:val="000000" w:themeColor="text1"/>
        </w:rPr>
        <w:t xml:space="preserve">оценки их </w:t>
      </w:r>
      <w:proofErr w:type="gramStart"/>
      <w:r w:rsidRPr="0082535A">
        <w:rPr>
          <w:rFonts w:ascii="Times New Roman" w:hAnsi="Times New Roman" w:cs="Times New Roman"/>
          <w:color w:val="000000" w:themeColor="text1"/>
        </w:rPr>
        <w:t>технического</w:t>
      </w:r>
      <w:proofErr w:type="gramEnd"/>
    </w:p>
    <w:p w:rsidR="00E144B1" w:rsidRPr="0082535A" w:rsidRDefault="00E144B1" w:rsidP="005C477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 состояния</w:t>
      </w:r>
      <w:r w:rsidR="005C4770" w:rsidRPr="0082535A">
        <w:rPr>
          <w:rFonts w:ascii="Times New Roman" w:hAnsi="Times New Roman" w:cs="Times New Roman"/>
          <w:color w:val="000000" w:themeColor="text1"/>
        </w:rPr>
        <w:t xml:space="preserve"> </w:t>
      </w:r>
      <w:r w:rsidRPr="0082535A">
        <w:rPr>
          <w:rFonts w:ascii="Times New Roman" w:hAnsi="Times New Roman" w:cs="Times New Roman"/>
          <w:color w:val="000000" w:themeColor="text1"/>
        </w:rPr>
        <w:t>и надлежащего технического</w:t>
      </w:r>
    </w:p>
    <w:p w:rsidR="00E144B1" w:rsidRPr="0082535A" w:rsidRDefault="00E144B1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обслуживания в соответствии</w:t>
      </w:r>
    </w:p>
    <w:p w:rsidR="00E144B1" w:rsidRPr="0082535A" w:rsidRDefault="00E144B1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с требованиями </w:t>
      </w:r>
      <w:proofErr w:type="gramStart"/>
      <w:r w:rsidRPr="0082535A">
        <w:rPr>
          <w:rFonts w:ascii="Times New Roman" w:hAnsi="Times New Roman" w:cs="Times New Roman"/>
          <w:color w:val="000000" w:themeColor="text1"/>
        </w:rPr>
        <w:t>технических</w:t>
      </w:r>
      <w:proofErr w:type="gramEnd"/>
    </w:p>
    <w:p w:rsidR="00E144B1" w:rsidRPr="0082535A" w:rsidRDefault="00E144B1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регламентов к </w:t>
      </w:r>
      <w:proofErr w:type="gramStart"/>
      <w:r w:rsidRPr="0082535A">
        <w:rPr>
          <w:rFonts w:ascii="Times New Roman" w:hAnsi="Times New Roman" w:cs="Times New Roman"/>
          <w:color w:val="000000" w:themeColor="text1"/>
        </w:rPr>
        <w:t>конструктивным</w:t>
      </w:r>
      <w:proofErr w:type="gramEnd"/>
    </w:p>
    <w:p w:rsidR="00E144B1" w:rsidRPr="0082535A" w:rsidRDefault="00E144B1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и другим характеристикам</w:t>
      </w:r>
    </w:p>
    <w:p w:rsidR="00E144B1" w:rsidRPr="0082535A" w:rsidRDefault="00E144B1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надежности и безопасности</w:t>
      </w:r>
    </w:p>
    <w:p w:rsidR="00E144B1" w:rsidRPr="0082535A" w:rsidRDefault="00E144B1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объектов, требованиями</w:t>
      </w:r>
    </w:p>
    <w:p w:rsidR="00E144B1" w:rsidRPr="0082535A" w:rsidRDefault="00E144B1" w:rsidP="00E144B1">
      <w:pPr>
        <w:pStyle w:val="ConsPlusNormal"/>
        <w:jc w:val="right"/>
        <w:rPr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проектной документации</w:t>
      </w:r>
    </w:p>
    <w:p w:rsidR="00E144B1" w:rsidRPr="0082535A" w:rsidRDefault="00E144B1" w:rsidP="00E144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E144B1" w:rsidRPr="0082535A" w:rsidRDefault="00E144B1" w:rsidP="00E144B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bookmarkStart w:id="4" w:name="P107"/>
      <w:bookmarkEnd w:id="4"/>
      <w:r w:rsidRPr="0082535A">
        <w:rPr>
          <w:rFonts w:ascii="Times New Roman" w:hAnsi="Times New Roman" w:cs="Times New Roman"/>
          <w:color w:val="000000" w:themeColor="text1"/>
        </w:rPr>
        <w:t>АКТ</w:t>
      </w:r>
    </w:p>
    <w:p w:rsidR="00E144B1" w:rsidRPr="0082535A" w:rsidRDefault="00E144B1" w:rsidP="00E144B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ОСМОТРА ЗДАНИЯ, СООРУЖЕНИЯ</w:t>
      </w:r>
    </w:p>
    <w:p w:rsidR="00E144B1" w:rsidRPr="0082535A" w:rsidRDefault="00E144B1" w:rsidP="00E144B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E144B1" w:rsidRPr="0082535A" w:rsidRDefault="00E144B1" w:rsidP="00E144B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город </w:t>
      </w:r>
      <w:r w:rsidR="005C4770" w:rsidRPr="0082535A">
        <w:rPr>
          <w:rFonts w:ascii="Times New Roman" w:hAnsi="Times New Roman" w:cs="Times New Roman"/>
          <w:color w:val="000000" w:themeColor="text1"/>
        </w:rPr>
        <w:t>Пласт</w:t>
      </w:r>
      <w:r w:rsidRPr="0082535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_________________________</w:t>
      </w:r>
    </w:p>
    <w:p w:rsidR="00E144B1" w:rsidRPr="0082535A" w:rsidRDefault="00E144B1" w:rsidP="00E144B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(дата, время составления)</w:t>
      </w:r>
    </w:p>
    <w:p w:rsidR="00E144B1" w:rsidRPr="0082535A" w:rsidRDefault="00E144B1" w:rsidP="00E144B1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Настоящий акт составлен: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           </w:t>
      </w:r>
      <w:proofErr w:type="gramStart"/>
      <w:r w:rsidRPr="0082535A">
        <w:rPr>
          <w:rFonts w:ascii="Times New Roman" w:hAnsi="Times New Roman" w:cs="Times New Roman"/>
          <w:color w:val="000000" w:themeColor="text1"/>
        </w:rPr>
        <w:t>(фамилии, имена, отчества, должности членов комиссии,</w:t>
      </w:r>
      <w:proofErr w:type="gramEnd"/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                   проводящих осмотр зданий, сооружений)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2535A">
        <w:rPr>
          <w:rFonts w:ascii="Times New Roman" w:hAnsi="Times New Roman" w:cs="Times New Roman"/>
          <w:color w:val="000000" w:themeColor="text1"/>
        </w:rPr>
        <w:t>с  участием  экспертов,  представителей  экспертных  и  иных организаций (в</w:t>
      </w:r>
      <w:proofErr w:type="gramEnd"/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2535A">
        <w:rPr>
          <w:rFonts w:ascii="Times New Roman" w:hAnsi="Times New Roman" w:cs="Times New Roman"/>
          <w:color w:val="000000" w:themeColor="text1"/>
        </w:rPr>
        <w:t>случае</w:t>
      </w:r>
      <w:proofErr w:type="gramEnd"/>
      <w:r w:rsidRPr="0082535A">
        <w:rPr>
          <w:rFonts w:ascii="Times New Roman" w:hAnsi="Times New Roman" w:cs="Times New Roman"/>
          <w:color w:val="000000" w:themeColor="text1"/>
        </w:rPr>
        <w:t xml:space="preserve">   их   привлечения   к   проведению   осмотра   зданий,  сооружений)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             (фамилия, имя, отчество, должность, место работы)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на  основании  заявления  (физического  или  юридического лица) о нарушении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требований  законодательства  Российской  Федерации  к эксплуатации зданий,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сооружений,  о  возникновении аварийных ситуаций в зданиях, сооружениях или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2535A">
        <w:rPr>
          <w:rFonts w:ascii="Times New Roman" w:hAnsi="Times New Roman" w:cs="Times New Roman"/>
          <w:color w:val="000000" w:themeColor="text1"/>
        </w:rPr>
        <w:t>возникновении</w:t>
      </w:r>
      <w:proofErr w:type="gramEnd"/>
      <w:r w:rsidRPr="0082535A">
        <w:rPr>
          <w:rFonts w:ascii="Times New Roman" w:hAnsi="Times New Roman" w:cs="Times New Roman"/>
          <w:color w:val="000000" w:themeColor="text1"/>
        </w:rPr>
        <w:t xml:space="preserve"> угрозы разрушения зданий, сооружений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                              (ФИО заявителя)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Объект осмотра: 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          (наименование здания, сооружения, его место нахождения)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При осмотре установлено: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  (подробное описание данных, характеризующих состояние объекта осмотра)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color w:val="000000" w:themeColor="text1"/>
        </w:rPr>
      </w:pPr>
      <w:r w:rsidRPr="0082535A">
        <w:rPr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lastRenderedPageBreak/>
        <w:t>Выявлены (не выявлены)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нарушения: 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           </w:t>
      </w:r>
      <w:proofErr w:type="gramStart"/>
      <w:r w:rsidRPr="0082535A">
        <w:rPr>
          <w:rFonts w:ascii="Times New Roman" w:hAnsi="Times New Roman" w:cs="Times New Roman"/>
          <w:color w:val="000000" w:themeColor="text1"/>
        </w:rPr>
        <w:t>(в случае выявления указываются нарушения требований технических</w:t>
      </w:r>
      <w:proofErr w:type="gramEnd"/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                        регламентов, проектной документации)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Рекомендации о мерах по устранению выявленных нарушений: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При осмотре присутствовали: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         </w:t>
      </w:r>
      <w:proofErr w:type="gramStart"/>
      <w:r w:rsidRPr="0082535A">
        <w:rPr>
          <w:rFonts w:ascii="Times New Roman" w:hAnsi="Times New Roman" w:cs="Times New Roman"/>
          <w:color w:val="000000" w:themeColor="text1"/>
        </w:rPr>
        <w:t>(фамилии, имена, отчества заявителя, лица, ответственного</w:t>
      </w:r>
      <w:proofErr w:type="gramEnd"/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                    за эксплуатацию здания, сооружения)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Приложения к акту: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2535A">
        <w:rPr>
          <w:rFonts w:ascii="Times New Roman" w:hAnsi="Times New Roman" w:cs="Times New Roman"/>
          <w:color w:val="000000" w:themeColor="text1"/>
        </w:rPr>
        <w:t xml:space="preserve">(материалы </w:t>
      </w:r>
      <w:proofErr w:type="spellStart"/>
      <w:r w:rsidRPr="0082535A">
        <w:rPr>
          <w:rFonts w:ascii="Times New Roman" w:hAnsi="Times New Roman" w:cs="Times New Roman"/>
          <w:color w:val="000000" w:themeColor="text1"/>
        </w:rPr>
        <w:t>фотофиксации</w:t>
      </w:r>
      <w:proofErr w:type="spellEnd"/>
      <w:r w:rsidRPr="0082535A">
        <w:rPr>
          <w:rFonts w:ascii="Times New Roman" w:hAnsi="Times New Roman" w:cs="Times New Roman"/>
          <w:color w:val="000000" w:themeColor="text1"/>
        </w:rPr>
        <w:t xml:space="preserve"> осматриваемого здания, сооружения и иные материалы,</w:t>
      </w:r>
      <w:proofErr w:type="gramEnd"/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                        </w:t>
      </w:r>
      <w:proofErr w:type="gramStart"/>
      <w:r w:rsidRPr="0082535A">
        <w:rPr>
          <w:rFonts w:ascii="Times New Roman" w:hAnsi="Times New Roman" w:cs="Times New Roman"/>
          <w:color w:val="000000" w:themeColor="text1"/>
        </w:rPr>
        <w:t>оформленные</w:t>
      </w:r>
      <w:proofErr w:type="gramEnd"/>
      <w:r w:rsidRPr="0082535A">
        <w:rPr>
          <w:rFonts w:ascii="Times New Roman" w:hAnsi="Times New Roman" w:cs="Times New Roman"/>
          <w:color w:val="000000" w:themeColor="text1"/>
        </w:rPr>
        <w:t xml:space="preserve"> в ходе осмотра)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2535A">
        <w:rPr>
          <w:rFonts w:ascii="Times New Roman" w:hAnsi="Times New Roman" w:cs="Times New Roman"/>
          <w:color w:val="000000" w:themeColor="text1"/>
        </w:rPr>
        <w:t>Подписи  лиц,  проводивших  осмотр  (члены комиссии, в случае привлечения к</w:t>
      </w:r>
      <w:proofErr w:type="gramEnd"/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проведению  осмотра зданий, сооружений - эксперты, представители экспертных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>и иных организаций):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      __________________________          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      __________________________          __________________________</w:t>
      </w:r>
    </w:p>
    <w:p w:rsidR="00E144B1" w:rsidRPr="0082535A" w:rsidRDefault="00E144B1" w:rsidP="00E144B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535A">
        <w:rPr>
          <w:rFonts w:ascii="Times New Roman" w:hAnsi="Times New Roman" w:cs="Times New Roman"/>
          <w:color w:val="000000" w:themeColor="text1"/>
        </w:rPr>
        <w:t xml:space="preserve">      __________________________          __________________________</w:t>
      </w:r>
    </w:p>
    <w:p w:rsidR="00E144B1" w:rsidRPr="0082535A" w:rsidRDefault="00E144B1" w:rsidP="00E144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144B1" w:rsidRPr="0082535A" w:rsidRDefault="00E144B1" w:rsidP="00E144B1">
      <w:pPr>
        <w:pStyle w:val="ConsPlusNormal"/>
        <w:jc w:val="both"/>
        <w:rPr>
          <w:color w:val="000000" w:themeColor="text1"/>
        </w:rPr>
      </w:pPr>
    </w:p>
    <w:p w:rsidR="00E144B1" w:rsidRPr="0082535A" w:rsidRDefault="00E144B1" w:rsidP="00E144B1">
      <w:pPr>
        <w:pStyle w:val="ConsPlusNormal"/>
        <w:jc w:val="both"/>
        <w:rPr>
          <w:color w:val="000000" w:themeColor="text1"/>
        </w:rPr>
      </w:pPr>
    </w:p>
    <w:p w:rsidR="00E144B1" w:rsidRPr="0082535A" w:rsidRDefault="00E144B1" w:rsidP="00E144B1">
      <w:pPr>
        <w:pStyle w:val="ConsPlusNormal"/>
        <w:jc w:val="both"/>
        <w:rPr>
          <w:color w:val="000000" w:themeColor="text1"/>
        </w:rPr>
      </w:pPr>
    </w:p>
    <w:p w:rsidR="00E144B1" w:rsidRPr="0082535A" w:rsidRDefault="00E144B1" w:rsidP="00E144B1">
      <w:pPr>
        <w:pStyle w:val="ConsPlusNormal"/>
        <w:jc w:val="both"/>
        <w:rPr>
          <w:color w:val="000000" w:themeColor="text1"/>
        </w:rPr>
      </w:pPr>
    </w:p>
    <w:p w:rsidR="00E144B1" w:rsidRPr="0082535A" w:rsidRDefault="00E144B1" w:rsidP="00E144B1">
      <w:pPr>
        <w:pStyle w:val="ConsPlusNormal"/>
        <w:jc w:val="both"/>
        <w:rPr>
          <w:color w:val="000000" w:themeColor="text1"/>
        </w:rPr>
      </w:pPr>
    </w:p>
    <w:p w:rsidR="00E144B1" w:rsidRPr="0082535A" w:rsidRDefault="00E144B1" w:rsidP="00E144B1">
      <w:pPr>
        <w:pStyle w:val="ConsPlusNormal"/>
        <w:jc w:val="both"/>
        <w:rPr>
          <w:color w:val="000000" w:themeColor="text1"/>
        </w:rPr>
      </w:pPr>
    </w:p>
    <w:p w:rsidR="00E144B1" w:rsidRPr="0082535A" w:rsidRDefault="00E144B1" w:rsidP="00E144B1">
      <w:pPr>
        <w:pStyle w:val="ConsPlusNormal"/>
        <w:jc w:val="both"/>
        <w:rPr>
          <w:color w:val="000000" w:themeColor="text1"/>
        </w:rPr>
      </w:pPr>
    </w:p>
    <w:p w:rsidR="00E144B1" w:rsidRPr="0082535A" w:rsidRDefault="00E144B1" w:rsidP="00E144B1">
      <w:pPr>
        <w:pStyle w:val="ConsPlusNormal"/>
        <w:jc w:val="both"/>
        <w:rPr>
          <w:color w:val="000000" w:themeColor="text1"/>
        </w:rPr>
      </w:pPr>
    </w:p>
    <w:p w:rsidR="00E144B1" w:rsidRPr="0082535A" w:rsidRDefault="00E144B1" w:rsidP="00E144B1">
      <w:pPr>
        <w:pStyle w:val="ConsPlusNormal"/>
        <w:jc w:val="both"/>
        <w:rPr>
          <w:color w:val="000000" w:themeColor="text1"/>
        </w:rPr>
      </w:pPr>
    </w:p>
    <w:p w:rsidR="00E144B1" w:rsidRPr="0082535A" w:rsidRDefault="00E144B1" w:rsidP="00E144B1">
      <w:pPr>
        <w:pStyle w:val="ConsPlusNormal"/>
        <w:jc w:val="both"/>
        <w:rPr>
          <w:color w:val="000000" w:themeColor="text1"/>
        </w:rPr>
      </w:pPr>
    </w:p>
    <w:p w:rsidR="00E144B1" w:rsidRPr="0082535A" w:rsidRDefault="00E144B1" w:rsidP="00E144B1">
      <w:pPr>
        <w:pStyle w:val="ConsPlusNormal"/>
        <w:jc w:val="both"/>
        <w:rPr>
          <w:color w:val="000000" w:themeColor="text1"/>
        </w:rPr>
      </w:pPr>
    </w:p>
    <w:p w:rsidR="00E144B1" w:rsidRPr="0082535A" w:rsidRDefault="00E144B1" w:rsidP="00E144B1">
      <w:pPr>
        <w:pStyle w:val="ConsPlusNormal"/>
        <w:jc w:val="both"/>
        <w:rPr>
          <w:color w:val="000000" w:themeColor="text1"/>
        </w:rPr>
      </w:pPr>
    </w:p>
    <w:p w:rsidR="0012253F" w:rsidRDefault="0012253F" w:rsidP="0012253F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12253F" w:rsidRDefault="0012253F" w:rsidP="0012253F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1C18DB" w:rsidRDefault="001C18DB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E144B1" w:rsidRPr="0082535A" w:rsidRDefault="00E144B1" w:rsidP="00E144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82535A">
        <w:rPr>
          <w:rFonts w:ascii="Times New Roman" w:hAnsi="Times New Roman" w:cs="Times New Roman"/>
          <w:color w:val="000000" w:themeColor="text1"/>
          <w:sz w:val="20"/>
        </w:rPr>
        <w:t>Приложение 2</w:t>
      </w:r>
    </w:p>
    <w:p w:rsidR="00E144B1" w:rsidRPr="0082535A" w:rsidRDefault="00E144B1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82535A">
        <w:rPr>
          <w:rFonts w:ascii="Times New Roman" w:hAnsi="Times New Roman" w:cs="Times New Roman"/>
          <w:color w:val="000000" w:themeColor="text1"/>
          <w:sz w:val="20"/>
        </w:rPr>
        <w:t>к Порядку</w:t>
      </w:r>
    </w:p>
    <w:p w:rsidR="00E144B1" w:rsidRPr="0082535A" w:rsidRDefault="00E144B1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82535A">
        <w:rPr>
          <w:rFonts w:ascii="Times New Roman" w:hAnsi="Times New Roman" w:cs="Times New Roman"/>
          <w:color w:val="000000" w:themeColor="text1"/>
          <w:sz w:val="20"/>
        </w:rPr>
        <w:t>проведения осмотра зданий,</w:t>
      </w:r>
    </w:p>
    <w:p w:rsidR="00E144B1" w:rsidRPr="0082535A" w:rsidRDefault="00E144B1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82535A">
        <w:rPr>
          <w:rFonts w:ascii="Times New Roman" w:hAnsi="Times New Roman" w:cs="Times New Roman"/>
          <w:color w:val="000000" w:themeColor="text1"/>
          <w:sz w:val="20"/>
        </w:rPr>
        <w:t>сооружений на территории</w:t>
      </w:r>
      <w:r w:rsidR="001C18DB">
        <w:rPr>
          <w:rFonts w:ascii="Times New Roman" w:hAnsi="Times New Roman" w:cs="Times New Roman"/>
          <w:color w:val="000000" w:themeColor="text1"/>
          <w:sz w:val="20"/>
        </w:rPr>
        <w:t xml:space="preserve"> сельских поселений</w:t>
      </w:r>
    </w:p>
    <w:p w:rsidR="005C4770" w:rsidRPr="0082535A" w:rsidRDefault="005C4770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82535A">
        <w:rPr>
          <w:rFonts w:ascii="Times New Roman" w:hAnsi="Times New Roman" w:cs="Times New Roman"/>
          <w:color w:val="000000" w:themeColor="text1"/>
          <w:sz w:val="20"/>
        </w:rPr>
        <w:t xml:space="preserve">Пластовского </w:t>
      </w:r>
      <w:r w:rsidR="0012253F">
        <w:rPr>
          <w:rFonts w:ascii="Times New Roman" w:hAnsi="Times New Roman" w:cs="Times New Roman"/>
          <w:color w:val="000000" w:themeColor="text1"/>
          <w:sz w:val="20"/>
        </w:rPr>
        <w:t>муниципального района</w:t>
      </w:r>
      <w:r w:rsidRPr="0082535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E144B1" w:rsidRPr="0082535A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5C4770" w:rsidRPr="0082535A" w:rsidRDefault="00E144B1" w:rsidP="005C47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82535A">
        <w:rPr>
          <w:rFonts w:ascii="Times New Roman" w:hAnsi="Times New Roman" w:cs="Times New Roman"/>
          <w:color w:val="000000" w:themeColor="text1"/>
          <w:sz w:val="20"/>
        </w:rPr>
        <w:t>в целях</w:t>
      </w:r>
      <w:r w:rsidR="005C4770" w:rsidRPr="0082535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82535A">
        <w:rPr>
          <w:rFonts w:ascii="Times New Roman" w:hAnsi="Times New Roman" w:cs="Times New Roman"/>
          <w:color w:val="000000" w:themeColor="text1"/>
          <w:sz w:val="20"/>
        </w:rPr>
        <w:t xml:space="preserve">оценки их </w:t>
      </w:r>
      <w:proofErr w:type="gramStart"/>
      <w:r w:rsidRPr="0082535A">
        <w:rPr>
          <w:rFonts w:ascii="Times New Roman" w:hAnsi="Times New Roman" w:cs="Times New Roman"/>
          <w:color w:val="000000" w:themeColor="text1"/>
          <w:sz w:val="20"/>
        </w:rPr>
        <w:t>технического</w:t>
      </w:r>
      <w:proofErr w:type="gramEnd"/>
      <w:r w:rsidRPr="0082535A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E144B1" w:rsidRPr="0082535A" w:rsidRDefault="00E144B1" w:rsidP="005C47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82535A">
        <w:rPr>
          <w:rFonts w:ascii="Times New Roman" w:hAnsi="Times New Roman" w:cs="Times New Roman"/>
          <w:color w:val="000000" w:themeColor="text1"/>
          <w:sz w:val="20"/>
        </w:rPr>
        <w:t>состояния</w:t>
      </w:r>
      <w:r w:rsidR="005C4770" w:rsidRPr="0082535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82535A">
        <w:rPr>
          <w:rFonts w:ascii="Times New Roman" w:hAnsi="Times New Roman" w:cs="Times New Roman"/>
          <w:color w:val="000000" w:themeColor="text1"/>
          <w:sz w:val="20"/>
        </w:rPr>
        <w:t>и надлежащего технического</w:t>
      </w:r>
    </w:p>
    <w:p w:rsidR="00E144B1" w:rsidRPr="0082535A" w:rsidRDefault="00E144B1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82535A">
        <w:rPr>
          <w:rFonts w:ascii="Times New Roman" w:hAnsi="Times New Roman" w:cs="Times New Roman"/>
          <w:color w:val="000000" w:themeColor="text1"/>
          <w:sz w:val="20"/>
        </w:rPr>
        <w:t>обслуживания в соответствии</w:t>
      </w:r>
    </w:p>
    <w:p w:rsidR="00E144B1" w:rsidRPr="0082535A" w:rsidRDefault="00E144B1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82535A">
        <w:rPr>
          <w:rFonts w:ascii="Times New Roman" w:hAnsi="Times New Roman" w:cs="Times New Roman"/>
          <w:color w:val="000000" w:themeColor="text1"/>
          <w:sz w:val="20"/>
        </w:rPr>
        <w:t xml:space="preserve">с требованиями </w:t>
      </w:r>
      <w:proofErr w:type="gramStart"/>
      <w:r w:rsidRPr="0082535A">
        <w:rPr>
          <w:rFonts w:ascii="Times New Roman" w:hAnsi="Times New Roman" w:cs="Times New Roman"/>
          <w:color w:val="000000" w:themeColor="text1"/>
          <w:sz w:val="20"/>
        </w:rPr>
        <w:t>технических</w:t>
      </w:r>
      <w:proofErr w:type="gramEnd"/>
    </w:p>
    <w:p w:rsidR="00E144B1" w:rsidRPr="0082535A" w:rsidRDefault="00E144B1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82535A">
        <w:rPr>
          <w:rFonts w:ascii="Times New Roman" w:hAnsi="Times New Roman" w:cs="Times New Roman"/>
          <w:color w:val="000000" w:themeColor="text1"/>
          <w:sz w:val="20"/>
        </w:rPr>
        <w:t xml:space="preserve">регламентов к </w:t>
      </w:r>
      <w:proofErr w:type="gramStart"/>
      <w:r w:rsidRPr="0082535A">
        <w:rPr>
          <w:rFonts w:ascii="Times New Roman" w:hAnsi="Times New Roman" w:cs="Times New Roman"/>
          <w:color w:val="000000" w:themeColor="text1"/>
          <w:sz w:val="20"/>
        </w:rPr>
        <w:t>конструктивным</w:t>
      </w:r>
      <w:proofErr w:type="gramEnd"/>
    </w:p>
    <w:p w:rsidR="00E144B1" w:rsidRPr="0082535A" w:rsidRDefault="00E144B1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82535A">
        <w:rPr>
          <w:rFonts w:ascii="Times New Roman" w:hAnsi="Times New Roman" w:cs="Times New Roman"/>
          <w:color w:val="000000" w:themeColor="text1"/>
          <w:sz w:val="20"/>
        </w:rPr>
        <w:t>и другим характеристикам</w:t>
      </w:r>
    </w:p>
    <w:p w:rsidR="00E144B1" w:rsidRPr="0082535A" w:rsidRDefault="00E144B1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82535A">
        <w:rPr>
          <w:rFonts w:ascii="Times New Roman" w:hAnsi="Times New Roman" w:cs="Times New Roman"/>
          <w:color w:val="000000" w:themeColor="text1"/>
          <w:sz w:val="20"/>
        </w:rPr>
        <w:t>надежности и безопасности</w:t>
      </w:r>
    </w:p>
    <w:p w:rsidR="00E144B1" w:rsidRPr="0082535A" w:rsidRDefault="00E144B1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82535A">
        <w:rPr>
          <w:rFonts w:ascii="Times New Roman" w:hAnsi="Times New Roman" w:cs="Times New Roman"/>
          <w:color w:val="000000" w:themeColor="text1"/>
          <w:sz w:val="20"/>
        </w:rPr>
        <w:t>объектов, требованиями</w:t>
      </w:r>
    </w:p>
    <w:p w:rsidR="00E144B1" w:rsidRPr="0082535A" w:rsidRDefault="00E144B1" w:rsidP="00E144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82535A">
        <w:rPr>
          <w:rFonts w:ascii="Times New Roman" w:hAnsi="Times New Roman" w:cs="Times New Roman"/>
          <w:color w:val="000000" w:themeColor="text1"/>
          <w:sz w:val="20"/>
        </w:rPr>
        <w:t>проектной документации</w:t>
      </w:r>
    </w:p>
    <w:p w:rsidR="00E144B1" w:rsidRPr="0082535A" w:rsidRDefault="00E144B1" w:rsidP="00E144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1C18DB" w:rsidRDefault="001C18DB" w:rsidP="00E144B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5" w:name="P219"/>
      <w:bookmarkEnd w:id="5"/>
    </w:p>
    <w:p w:rsidR="00E144B1" w:rsidRPr="0082535A" w:rsidRDefault="00E144B1" w:rsidP="00E144B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82535A">
        <w:rPr>
          <w:rFonts w:ascii="Times New Roman" w:hAnsi="Times New Roman" w:cs="Times New Roman"/>
          <w:color w:val="000000" w:themeColor="text1"/>
          <w:sz w:val="20"/>
        </w:rPr>
        <w:t>ЖУРНАЛ</w:t>
      </w:r>
    </w:p>
    <w:p w:rsidR="00E144B1" w:rsidRPr="0082535A" w:rsidRDefault="00E144B1" w:rsidP="00E144B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82535A">
        <w:rPr>
          <w:rFonts w:ascii="Times New Roman" w:hAnsi="Times New Roman" w:cs="Times New Roman"/>
          <w:color w:val="000000" w:themeColor="text1"/>
          <w:sz w:val="20"/>
        </w:rPr>
        <w:t>УЧЕТА ОСМОТРОВ ЗДАНИЙ, СООРУЖЕНИЙ, НАХОДЯЩИХСЯ</w:t>
      </w:r>
    </w:p>
    <w:p w:rsidR="00E144B1" w:rsidRPr="0082535A" w:rsidRDefault="00E144B1" w:rsidP="00E144B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82535A">
        <w:rPr>
          <w:rFonts w:ascii="Times New Roman" w:hAnsi="Times New Roman" w:cs="Times New Roman"/>
          <w:color w:val="000000" w:themeColor="text1"/>
          <w:sz w:val="20"/>
        </w:rPr>
        <w:t>НА ТЕРРИТОРИИ</w:t>
      </w:r>
      <w:r w:rsidR="001C18DB">
        <w:rPr>
          <w:rFonts w:ascii="Times New Roman" w:hAnsi="Times New Roman" w:cs="Times New Roman"/>
          <w:color w:val="000000" w:themeColor="text1"/>
          <w:sz w:val="20"/>
        </w:rPr>
        <w:t xml:space="preserve"> СЕЛЬСКИХ ПОСЕЛЕНИЙ</w:t>
      </w:r>
      <w:r w:rsidRPr="0082535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5C4770" w:rsidRPr="0082535A">
        <w:rPr>
          <w:rFonts w:ascii="Times New Roman" w:hAnsi="Times New Roman" w:cs="Times New Roman"/>
          <w:color w:val="000000" w:themeColor="text1"/>
          <w:sz w:val="20"/>
        </w:rPr>
        <w:t xml:space="preserve">ПЛАСТОВСКОГО </w:t>
      </w:r>
      <w:r w:rsidR="00640220">
        <w:rPr>
          <w:rFonts w:ascii="Times New Roman" w:hAnsi="Times New Roman" w:cs="Times New Roman"/>
          <w:color w:val="000000" w:themeColor="text1"/>
          <w:sz w:val="20"/>
        </w:rPr>
        <w:t>МУНИЦИПАЛЬНОГО РАЙОНА</w:t>
      </w:r>
    </w:p>
    <w:p w:rsidR="00E144B1" w:rsidRPr="0082535A" w:rsidRDefault="00E144B1" w:rsidP="00E144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E144B1" w:rsidRPr="0082535A" w:rsidRDefault="00E144B1" w:rsidP="00E144B1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E144B1" w:rsidRPr="0082535A" w:rsidSect="001C18DB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2410"/>
        <w:gridCol w:w="2268"/>
        <w:gridCol w:w="2126"/>
        <w:gridCol w:w="1417"/>
        <w:gridCol w:w="2127"/>
        <w:gridCol w:w="1984"/>
      </w:tblGrid>
      <w:tr w:rsidR="0082535A" w:rsidRPr="0082535A" w:rsidTr="005C4770">
        <w:tc>
          <w:tcPr>
            <w:tcW w:w="567" w:type="dxa"/>
            <w:vAlign w:val="center"/>
          </w:tcPr>
          <w:p w:rsidR="00E144B1" w:rsidRPr="0082535A" w:rsidRDefault="00E144B1" w:rsidP="00726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N </w:t>
            </w:r>
            <w:proofErr w:type="gramStart"/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gramEnd"/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E144B1" w:rsidRPr="0082535A" w:rsidRDefault="00E144B1" w:rsidP="00726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>Основание для проведения осмотра</w:t>
            </w:r>
          </w:p>
        </w:tc>
        <w:tc>
          <w:tcPr>
            <w:tcW w:w="1418" w:type="dxa"/>
            <w:vAlign w:val="center"/>
          </w:tcPr>
          <w:p w:rsidR="00E144B1" w:rsidRPr="0082535A" w:rsidRDefault="00E144B1" w:rsidP="00726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>Адрес объекта осмотра</w:t>
            </w:r>
          </w:p>
        </w:tc>
        <w:tc>
          <w:tcPr>
            <w:tcW w:w="2410" w:type="dxa"/>
            <w:vAlign w:val="center"/>
          </w:tcPr>
          <w:p w:rsidR="00E144B1" w:rsidRPr="0082535A" w:rsidRDefault="00E144B1" w:rsidP="00726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>Сведения о собственнике здания, сооружения (Ф.И.О. физического лица, наименование юридического лица)</w:t>
            </w:r>
          </w:p>
        </w:tc>
        <w:tc>
          <w:tcPr>
            <w:tcW w:w="2268" w:type="dxa"/>
            <w:vAlign w:val="center"/>
          </w:tcPr>
          <w:p w:rsidR="00E144B1" w:rsidRPr="0082535A" w:rsidRDefault="00E144B1" w:rsidP="00726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>Сведения о лице, ответственном за эксплуатацию здания, сооружения (Ф.И.О.)</w:t>
            </w:r>
          </w:p>
        </w:tc>
        <w:tc>
          <w:tcPr>
            <w:tcW w:w="2126" w:type="dxa"/>
            <w:vAlign w:val="center"/>
          </w:tcPr>
          <w:p w:rsidR="00E144B1" w:rsidRPr="0082535A" w:rsidRDefault="00E144B1" w:rsidP="00726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объекта осмотра</w:t>
            </w:r>
          </w:p>
        </w:tc>
        <w:tc>
          <w:tcPr>
            <w:tcW w:w="1417" w:type="dxa"/>
            <w:vAlign w:val="center"/>
          </w:tcPr>
          <w:p w:rsidR="00E144B1" w:rsidRPr="0082535A" w:rsidRDefault="00E144B1" w:rsidP="00726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>Выявленное нарушение</w:t>
            </w:r>
          </w:p>
        </w:tc>
        <w:tc>
          <w:tcPr>
            <w:tcW w:w="2127" w:type="dxa"/>
            <w:vAlign w:val="center"/>
          </w:tcPr>
          <w:p w:rsidR="00E144B1" w:rsidRPr="0082535A" w:rsidRDefault="00E144B1" w:rsidP="00726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Рекомендации о </w:t>
            </w:r>
            <w:proofErr w:type="gramStart"/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>мерах</w:t>
            </w:r>
            <w:proofErr w:type="gramEnd"/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устранению выявленных в ходе осмотра зданий, строений нарушений</w:t>
            </w:r>
          </w:p>
        </w:tc>
        <w:tc>
          <w:tcPr>
            <w:tcW w:w="1984" w:type="dxa"/>
            <w:vAlign w:val="center"/>
          </w:tcPr>
          <w:p w:rsidR="00E144B1" w:rsidRPr="0082535A" w:rsidRDefault="00E144B1" w:rsidP="00726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о выполнении рекомендаций о мерах по устранению выявленных нарушений</w:t>
            </w:r>
          </w:p>
        </w:tc>
      </w:tr>
      <w:tr w:rsidR="0082535A" w:rsidRPr="0082535A" w:rsidTr="005C4770">
        <w:tc>
          <w:tcPr>
            <w:tcW w:w="567" w:type="dxa"/>
          </w:tcPr>
          <w:p w:rsidR="00E144B1" w:rsidRPr="0082535A" w:rsidRDefault="00E144B1" w:rsidP="00726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</w:tcPr>
          <w:p w:rsidR="00E144B1" w:rsidRPr="0082535A" w:rsidRDefault="00E144B1" w:rsidP="00726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418" w:type="dxa"/>
          </w:tcPr>
          <w:p w:rsidR="00E144B1" w:rsidRPr="0082535A" w:rsidRDefault="00E144B1" w:rsidP="00726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410" w:type="dxa"/>
          </w:tcPr>
          <w:p w:rsidR="00E144B1" w:rsidRPr="0082535A" w:rsidRDefault="00E144B1" w:rsidP="00726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</w:tcPr>
          <w:p w:rsidR="00E144B1" w:rsidRPr="0082535A" w:rsidRDefault="00E144B1" w:rsidP="00726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126" w:type="dxa"/>
          </w:tcPr>
          <w:p w:rsidR="00E144B1" w:rsidRPr="0082535A" w:rsidRDefault="00E144B1" w:rsidP="00726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17" w:type="dxa"/>
          </w:tcPr>
          <w:p w:rsidR="00E144B1" w:rsidRPr="0082535A" w:rsidRDefault="00E144B1" w:rsidP="00726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2127" w:type="dxa"/>
          </w:tcPr>
          <w:p w:rsidR="00E144B1" w:rsidRPr="0082535A" w:rsidRDefault="00E144B1" w:rsidP="00726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984" w:type="dxa"/>
          </w:tcPr>
          <w:p w:rsidR="00E144B1" w:rsidRPr="0082535A" w:rsidRDefault="00E144B1" w:rsidP="00726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535A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</w:tr>
      <w:tr w:rsidR="0082535A" w:rsidRPr="0082535A" w:rsidTr="005C4770">
        <w:tc>
          <w:tcPr>
            <w:tcW w:w="567" w:type="dxa"/>
          </w:tcPr>
          <w:p w:rsidR="00E144B1" w:rsidRPr="0082535A" w:rsidRDefault="00E144B1" w:rsidP="00726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E144B1" w:rsidRPr="0082535A" w:rsidRDefault="00E144B1" w:rsidP="00726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:rsidR="00E144B1" w:rsidRPr="0082535A" w:rsidRDefault="00E144B1" w:rsidP="00726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E144B1" w:rsidRPr="0082535A" w:rsidRDefault="00E144B1" w:rsidP="00726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E144B1" w:rsidRPr="0082535A" w:rsidRDefault="00E144B1" w:rsidP="00726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:rsidR="00E144B1" w:rsidRPr="0082535A" w:rsidRDefault="00E144B1" w:rsidP="00726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E144B1" w:rsidRPr="0082535A" w:rsidRDefault="00E144B1" w:rsidP="00726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</w:tcPr>
          <w:p w:rsidR="00E144B1" w:rsidRPr="0082535A" w:rsidRDefault="00E144B1" w:rsidP="00726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E144B1" w:rsidRPr="0082535A" w:rsidRDefault="00E144B1" w:rsidP="00726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2535A" w:rsidRPr="0082535A" w:rsidTr="005C4770">
        <w:tc>
          <w:tcPr>
            <w:tcW w:w="567" w:type="dxa"/>
          </w:tcPr>
          <w:p w:rsidR="00E144B1" w:rsidRPr="0082535A" w:rsidRDefault="00E144B1" w:rsidP="00726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E144B1" w:rsidRPr="0082535A" w:rsidRDefault="00E144B1" w:rsidP="00726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:rsidR="00E144B1" w:rsidRPr="0082535A" w:rsidRDefault="00E144B1" w:rsidP="00726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E144B1" w:rsidRPr="0082535A" w:rsidRDefault="00E144B1" w:rsidP="00726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E144B1" w:rsidRPr="0082535A" w:rsidRDefault="00E144B1" w:rsidP="00726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:rsidR="00E144B1" w:rsidRPr="0082535A" w:rsidRDefault="00E144B1" w:rsidP="00726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E144B1" w:rsidRPr="0082535A" w:rsidRDefault="00E144B1" w:rsidP="00726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</w:tcPr>
          <w:p w:rsidR="00E144B1" w:rsidRPr="0082535A" w:rsidRDefault="00E144B1" w:rsidP="00726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E144B1" w:rsidRPr="0082535A" w:rsidRDefault="00E144B1" w:rsidP="00726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E144B1" w:rsidRPr="0082535A" w:rsidRDefault="00E144B1" w:rsidP="00E144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E144B1" w:rsidRPr="0082535A" w:rsidRDefault="00E144B1" w:rsidP="00E144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E144B1" w:rsidRPr="0082535A" w:rsidRDefault="00E144B1" w:rsidP="00E144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A4151C" w:rsidRPr="0082535A" w:rsidRDefault="00A4151C">
      <w:pPr>
        <w:rPr>
          <w:color w:val="000000" w:themeColor="text1"/>
        </w:rPr>
      </w:pPr>
    </w:p>
    <w:sectPr w:rsidR="00A4151C" w:rsidRPr="0082535A" w:rsidSect="005C47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4B1"/>
    <w:rsid w:val="00003125"/>
    <w:rsid w:val="0000518D"/>
    <w:rsid w:val="0012253F"/>
    <w:rsid w:val="001C18DB"/>
    <w:rsid w:val="001D08B2"/>
    <w:rsid w:val="002C48D9"/>
    <w:rsid w:val="003569DB"/>
    <w:rsid w:val="005C4770"/>
    <w:rsid w:val="00640220"/>
    <w:rsid w:val="006E5AFE"/>
    <w:rsid w:val="006E6898"/>
    <w:rsid w:val="007261ED"/>
    <w:rsid w:val="007D3A81"/>
    <w:rsid w:val="0082535A"/>
    <w:rsid w:val="008C07CD"/>
    <w:rsid w:val="00A33406"/>
    <w:rsid w:val="00A4151C"/>
    <w:rsid w:val="00E144B1"/>
    <w:rsid w:val="00E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14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14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rsid w:val="008C07CD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C07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C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5AC797F01313316C8B1678F6774DC83A9B345EAC9D6CC57EFF0D726C4589A77E3E03AEC35D6D3142D4E40DD52Ej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5AC797F01313316C8B1678F6774DC83A9B345EAC9D6CC57EFF0D726C4589A76C3E5BA6CA5B7865158EB300D6E2FD1C3D88E2663129j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61CE-BA30-4766-B7E7-0CA81A1B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Рябова</cp:lastModifiedBy>
  <cp:revision>18</cp:revision>
  <cp:lastPrinted>2022-06-21T05:08:00Z</cp:lastPrinted>
  <dcterms:created xsi:type="dcterms:W3CDTF">2022-06-15T04:42:00Z</dcterms:created>
  <dcterms:modified xsi:type="dcterms:W3CDTF">2022-06-28T04:48:00Z</dcterms:modified>
</cp:coreProperties>
</file>