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31" w:rsidRDefault="002C2431" w:rsidP="003C1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494EB7" w:rsidRPr="006411D9">
        <w:rPr>
          <w:b/>
          <w:sz w:val="28"/>
          <w:szCs w:val="28"/>
        </w:rPr>
        <w:t xml:space="preserve"> о работе Совета депутатов </w:t>
      </w:r>
    </w:p>
    <w:p w:rsidR="00494EB7" w:rsidRPr="00094E93" w:rsidRDefault="00494EB7" w:rsidP="003C1D8B">
      <w:pPr>
        <w:jc w:val="center"/>
        <w:rPr>
          <w:b/>
          <w:sz w:val="28"/>
          <w:szCs w:val="28"/>
        </w:rPr>
      </w:pPr>
      <w:r w:rsidRPr="006411D9">
        <w:rPr>
          <w:b/>
          <w:sz w:val="28"/>
          <w:szCs w:val="28"/>
        </w:rPr>
        <w:t>Пластовск</w:t>
      </w:r>
      <w:r w:rsidR="009C3E17">
        <w:rPr>
          <w:b/>
          <w:sz w:val="28"/>
          <w:szCs w:val="28"/>
        </w:rPr>
        <w:t xml:space="preserve">ого городского поселения </w:t>
      </w:r>
      <w:bookmarkStart w:id="0" w:name="_GoBack"/>
      <w:bookmarkEnd w:id="0"/>
      <w:r w:rsidR="009C3E17">
        <w:rPr>
          <w:b/>
          <w:sz w:val="28"/>
          <w:szCs w:val="28"/>
        </w:rPr>
        <w:t>за 2020</w:t>
      </w:r>
      <w:r w:rsidRPr="006411D9">
        <w:rPr>
          <w:b/>
          <w:sz w:val="28"/>
          <w:szCs w:val="28"/>
        </w:rPr>
        <w:t xml:space="preserve"> год</w:t>
      </w:r>
    </w:p>
    <w:p w:rsidR="00494EB7" w:rsidRDefault="00494EB7" w:rsidP="00494EB7">
      <w:pPr>
        <w:rPr>
          <w:sz w:val="28"/>
          <w:szCs w:val="28"/>
        </w:rPr>
      </w:pPr>
    </w:p>
    <w:p w:rsidR="00B3724D" w:rsidRDefault="00494EB7" w:rsidP="003C1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депутатов Пластов</w:t>
      </w:r>
      <w:r w:rsidR="009C3E17">
        <w:rPr>
          <w:sz w:val="28"/>
          <w:szCs w:val="28"/>
        </w:rPr>
        <w:t>ского городского поселения в 2020</w:t>
      </w:r>
      <w:r>
        <w:rPr>
          <w:sz w:val="28"/>
          <w:szCs w:val="28"/>
        </w:rPr>
        <w:t xml:space="preserve"> году осуществлялась в соответствии  с планом работы, утверждённы</w:t>
      </w:r>
      <w:r w:rsidR="009E1761">
        <w:rPr>
          <w:sz w:val="28"/>
          <w:szCs w:val="28"/>
        </w:rPr>
        <w:t xml:space="preserve">м решением Совета депутатов </w:t>
      </w:r>
      <w:r w:rsidR="003C1D8B">
        <w:rPr>
          <w:sz w:val="28"/>
          <w:szCs w:val="28"/>
        </w:rPr>
        <w:t xml:space="preserve">от 19 декабря 2019 года </w:t>
      </w:r>
      <w:r w:rsidR="009E1761">
        <w:rPr>
          <w:sz w:val="28"/>
          <w:szCs w:val="28"/>
        </w:rPr>
        <w:t xml:space="preserve">№ </w:t>
      </w:r>
      <w:r w:rsidR="009C3E17">
        <w:rPr>
          <w:sz w:val="28"/>
          <w:szCs w:val="28"/>
        </w:rPr>
        <w:t>68</w:t>
      </w:r>
      <w:r>
        <w:rPr>
          <w:sz w:val="28"/>
          <w:szCs w:val="28"/>
        </w:rPr>
        <w:t xml:space="preserve">. </w:t>
      </w:r>
      <w:r w:rsidRPr="00B2126E">
        <w:rPr>
          <w:sz w:val="28"/>
          <w:szCs w:val="28"/>
        </w:rPr>
        <w:t>Б</w:t>
      </w:r>
      <w:r w:rsidR="00B2126E">
        <w:rPr>
          <w:sz w:val="28"/>
          <w:szCs w:val="28"/>
        </w:rPr>
        <w:t>ыло проведено 1</w:t>
      </w:r>
      <w:r w:rsidR="00B3724D" w:rsidRPr="00B3724D">
        <w:rPr>
          <w:sz w:val="28"/>
          <w:szCs w:val="28"/>
        </w:rPr>
        <w:t>2</w:t>
      </w:r>
      <w:r w:rsidR="00B2126E">
        <w:rPr>
          <w:sz w:val="28"/>
          <w:szCs w:val="28"/>
        </w:rPr>
        <w:t xml:space="preserve"> очередных и</w:t>
      </w:r>
      <w:r w:rsidR="00B3724D">
        <w:rPr>
          <w:sz w:val="28"/>
          <w:szCs w:val="28"/>
        </w:rPr>
        <w:t xml:space="preserve"> </w:t>
      </w:r>
      <w:r w:rsidR="00A812FA">
        <w:rPr>
          <w:sz w:val="28"/>
          <w:szCs w:val="28"/>
        </w:rPr>
        <w:t>2</w:t>
      </w:r>
      <w:r w:rsidR="00B3724D">
        <w:rPr>
          <w:sz w:val="28"/>
          <w:szCs w:val="28"/>
        </w:rPr>
        <w:t xml:space="preserve"> внеочередное заседание Совета депутатов.</w:t>
      </w:r>
      <w:r w:rsidR="001A03BE">
        <w:rPr>
          <w:sz w:val="28"/>
          <w:szCs w:val="28"/>
        </w:rPr>
        <w:t xml:space="preserve"> </w:t>
      </w:r>
    </w:p>
    <w:p w:rsidR="00494EB7" w:rsidRDefault="00494EB7" w:rsidP="003C1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3C1D8B">
        <w:rPr>
          <w:sz w:val="28"/>
          <w:szCs w:val="28"/>
        </w:rPr>
        <w:t xml:space="preserve">от 06.10.2003 г </w:t>
      </w:r>
      <w:r>
        <w:rPr>
          <w:sz w:val="28"/>
          <w:szCs w:val="28"/>
        </w:rPr>
        <w:t>№</w:t>
      </w:r>
      <w:r w:rsidR="003C1D8B">
        <w:rPr>
          <w:sz w:val="28"/>
          <w:szCs w:val="28"/>
        </w:rPr>
        <w:t xml:space="preserve"> </w:t>
      </w:r>
      <w:r>
        <w:rPr>
          <w:sz w:val="28"/>
          <w:szCs w:val="28"/>
        </w:rPr>
        <w:t>131- ФЗ</w:t>
      </w:r>
      <w:r w:rsidRPr="00C82772">
        <w:rPr>
          <w:sz w:val="28"/>
          <w:szCs w:val="28"/>
        </w:rPr>
        <w:t xml:space="preserve"> </w:t>
      </w:r>
      <w:r w:rsidR="003C1D8B">
        <w:rPr>
          <w:sz w:val="28"/>
          <w:szCs w:val="28"/>
        </w:rPr>
        <w:t xml:space="preserve">                 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1D8B">
        <w:rPr>
          <w:sz w:val="28"/>
          <w:szCs w:val="28"/>
        </w:rPr>
        <w:t>»</w:t>
      </w:r>
      <w:r>
        <w:rPr>
          <w:sz w:val="28"/>
          <w:szCs w:val="28"/>
        </w:rPr>
        <w:t>, Уставом Пластовского городского поселения на заседаниях Совета депутатов муниципального образования рассматривалось исполнение вопросов местног</w:t>
      </w:r>
      <w:r w:rsidR="00B3724D">
        <w:rPr>
          <w:sz w:val="28"/>
          <w:szCs w:val="28"/>
        </w:rPr>
        <w:t>о значения администрацией Пластовского муниципального района. Анализировался ход исполнения наказов избирателей, данных в ходе</w:t>
      </w:r>
    </w:p>
    <w:p w:rsidR="00B3724D" w:rsidRDefault="001512A7" w:rsidP="00494EB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724D">
        <w:rPr>
          <w:sz w:val="28"/>
          <w:szCs w:val="28"/>
        </w:rPr>
        <w:t>ре</w:t>
      </w:r>
      <w:r>
        <w:rPr>
          <w:sz w:val="28"/>
          <w:szCs w:val="28"/>
        </w:rPr>
        <w:t>двыборных ка</w:t>
      </w:r>
      <w:r w:rsidR="00B3724D">
        <w:rPr>
          <w:sz w:val="28"/>
          <w:szCs w:val="28"/>
        </w:rPr>
        <w:t>мпаний 2015 и 2017 годов.</w:t>
      </w:r>
    </w:p>
    <w:p w:rsidR="00FA351C" w:rsidRDefault="00494EB7" w:rsidP="003C1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заседаний осуществлялся контроль  исполнения бюджета, за эффективностью и целесообразностью расходов финансовых средств, анализировались реализации  муниципальных и  ведомственных программ. В ходе отчётов о</w:t>
      </w:r>
      <w:r w:rsidR="00B3724D">
        <w:rPr>
          <w:sz w:val="28"/>
          <w:szCs w:val="28"/>
        </w:rPr>
        <w:t xml:space="preserve"> работе администрации района по исполнению полномочий</w:t>
      </w:r>
      <w:r w:rsidR="006B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заслушивались отчёты специалистов.</w:t>
      </w:r>
      <w:r w:rsidR="00B3724D">
        <w:rPr>
          <w:sz w:val="28"/>
          <w:szCs w:val="28"/>
        </w:rPr>
        <w:t xml:space="preserve"> Был заслушан отчёт </w:t>
      </w:r>
      <w:r w:rsidR="003C1D8B">
        <w:rPr>
          <w:sz w:val="28"/>
          <w:szCs w:val="28"/>
        </w:rPr>
        <w:t>г</w:t>
      </w:r>
      <w:r w:rsidR="00B3724D">
        <w:rPr>
          <w:sz w:val="28"/>
          <w:szCs w:val="28"/>
        </w:rPr>
        <w:t>лавы Пластовского мун</w:t>
      </w:r>
      <w:r w:rsidR="00A812FA">
        <w:rPr>
          <w:sz w:val="28"/>
          <w:szCs w:val="28"/>
        </w:rPr>
        <w:t xml:space="preserve">иципального района </w:t>
      </w:r>
      <w:proofErr w:type="spellStart"/>
      <w:r w:rsidR="00A812FA">
        <w:rPr>
          <w:sz w:val="28"/>
          <w:szCs w:val="28"/>
        </w:rPr>
        <w:t>А.Н.Пестрякова</w:t>
      </w:r>
      <w:proofErr w:type="spellEnd"/>
      <w:r>
        <w:rPr>
          <w:sz w:val="28"/>
          <w:szCs w:val="28"/>
        </w:rPr>
        <w:t xml:space="preserve"> </w:t>
      </w:r>
      <w:r w:rsidR="006B344C">
        <w:rPr>
          <w:sz w:val="28"/>
          <w:szCs w:val="28"/>
        </w:rPr>
        <w:t xml:space="preserve"> о</w:t>
      </w:r>
      <w:r w:rsidR="00A812FA">
        <w:rPr>
          <w:sz w:val="28"/>
          <w:szCs w:val="28"/>
        </w:rPr>
        <w:t xml:space="preserve"> социально – экономическом развитии Пластовского городского поселения и исполнении</w:t>
      </w:r>
      <w:r w:rsidR="006B344C">
        <w:rPr>
          <w:sz w:val="28"/>
          <w:szCs w:val="28"/>
        </w:rPr>
        <w:t xml:space="preserve"> полномочий Пластовско</w:t>
      </w:r>
      <w:r w:rsidR="00A812FA">
        <w:rPr>
          <w:sz w:val="28"/>
          <w:szCs w:val="28"/>
        </w:rPr>
        <w:t>го городского поселения администрацией Пластовского муниципального района  за 2020</w:t>
      </w:r>
      <w:r w:rsidR="006B344C">
        <w:rPr>
          <w:sz w:val="28"/>
          <w:szCs w:val="28"/>
        </w:rPr>
        <w:t xml:space="preserve"> год</w:t>
      </w:r>
      <w:r w:rsidR="00FA351C">
        <w:rPr>
          <w:sz w:val="28"/>
          <w:szCs w:val="28"/>
        </w:rPr>
        <w:t>.</w:t>
      </w:r>
    </w:p>
    <w:p w:rsidR="00494EB7" w:rsidRDefault="00494EB7" w:rsidP="003C1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</w:t>
      </w:r>
      <w:r w:rsidR="003117AD">
        <w:rPr>
          <w:sz w:val="28"/>
          <w:szCs w:val="28"/>
        </w:rPr>
        <w:t>С</w:t>
      </w:r>
      <w:r w:rsidR="006B344C">
        <w:rPr>
          <w:sz w:val="28"/>
          <w:szCs w:val="28"/>
        </w:rPr>
        <w:t>овета депутатов было принято</w:t>
      </w:r>
      <w:r w:rsidR="00CF6359">
        <w:rPr>
          <w:sz w:val="28"/>
          <w:szCs w:val="28"/>
        </w:rPr>
        <w:t xml:space="preserve"> 98</w:t>
      </w:r>
      <w:r w:rsidR="006B344C">
        <w:rPr>
          <w:sz w:val="28"/>
          <w:szCs w:val="28"/>
        </w:rPr>
        <w:t xml:space="preserve"> </w:t>
      </w:r>
      <w:r w:rsidR="00771070">
        <w:rPr>
          <w:sz w:val="28"/>
          <w:szCs w:val="28"/>
        </w:rPr>
        <w:t xml:space="preserve"> решение</w:t>
      </w:r>
      <w:r w:rsidR="00CF6359">
        <w:rPr>
          <w:sz w:val="28"/>
          <w:szCs w:val="28"/>
        </w:rPr>
        <w:t>, 46</w:t>
      </w:r>
      <w:r>
        <w:rPr>
          <w:sz w:val="28"/>
          <w:szCs w:val="28"/>
        </w:rPr>
        <w:t xml:space="preserve"> из них носили нормотворческий характер.</w:t>
      </w:r>
    </w:p>
    <w:p w:rsidR="00494EB7" w:rsidRPr="00F1665D" w:rsidRDefault="00494EB7" w:rsidP="003C1D8B">
      <w:pPr>
        <w:ind w:firstLine="708"/>
        <w:jc w:val="both"/>
        <w:rPr>
          <w:sz w:val="28"/>
          <w:szCs w:val="28"/>
        </w:rPr>
      </w:pPr>
      <w:r w:rsidRPr="008F6940">
        <w:rPr>
          <w:sz w:val="28"/>
          <w:szCs w:val="28"/>
        </w:rPr>
        <w:t>Для подготовки</w:t>
      </w:r>
      <w:r>
        <w:rPr>
          <w:sz w:val="28"/>
          <w:szCs w:val="28"/>
        </w:rPr>
        <w:t xml:space="preserve"> вопросов, рассматриваемых на заседаниях Совета депутатов, обстоятельного их изучения, выработки проектов решений, в соответствии с планом работы была организована работа посто</w:t>
      </w:r>
      <w:r w:rsidR="00102375">
        <w:rPr>
          <w:sz w:val="28"/>
          <w:szCs w:val="28"/>
        </w:rPr>
        <w:t>я</w:t>
      </w:r>
      <w:r w:rsidR="008F6940">
        <w:rPr>
          <w:sz w:val="28"/>
          <w:szCs w:val="28"/>
        </w:rPr>
        <w:t xml:space="preserve">нных комиссий. Было проведено </w:t>
      </w:r>
      <w:r w:rsidR="00F1665D">
        <w:rPr>
          <w:sz w:val="28"/>
          <w:szCs w:val="28"/>
        </w:rPr>
        <w:t>24</w:t>
      </w:r>
      <w:r w:rsidR="00384BD7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постоянных комиссий</w:t>
      </w:r>
      <w:r w:rsidRPr="00787F00">
        <w:rPr>
          <w:sz w:val="28"/>
          <w:szCs w:val="28"/>
        </w:rPr>
        <w:t>:</w:t>
      </w:r>
      <w:r>
        <w:rPr>
          <w:sz w:val="28"/>
          <w:szCs w:val="28"/>
        </w:rPr>
        <w:t xml:space="preserve"> по бюджету, экономической политике и муниципальной собст</w:t>
      </w:r>
      <w:r w:rsidR="008F6940">
        <w:rPr>
          <w:sz w:val="28"/>
          <w:szCs w:val="28"/>
        </w:rPr>
        <w:t>венности – 1</w:t>
      </w:r>
      <w:r w:rsidR="00F1665D">
        <w:rPr>
          <w:sz w:val="28"/>
          <w:szCs w:val="28"/>
        </w:rPr>
        <w:t>0</w:t>
      </w:r>
      <w:r w:rsidRPr="00787F00">
        <w:rPr>
          <w:sz w:val="28"/>
          <w:szCs w:val="28"/>
        </w:rPr>
        <w:t>;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–коммунальному хозяйству, строи</w:t>
      </w:r>
      <w:r w:rsidR="008F6940">
        <w:rPr>
          <w:sz w:val="28"/>
          <w:szCs w:val="28"/>
        </w:rPr>
        <w:t>тельству, транспорту и связи –</w:t>
      </w:r>
      <w:r w:rsidR="00F1665D">
        <w:rPr>
          <w:sz w:val="28"/>
          <w:szCs w:val="28"/>
        </w:rPr>
        <w:t xml:space="preserve"> 7</w:t>
      </w:r>
      <w:r w:rsidRPr="00787F0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по местному самоуправлению, </w:t>
      </w:r>
      <w:r w:rsidR="00F1665D">
        <w:rPr>
          <w:sz w:val="28"/>
          <w:szCs w:val="28"/>
        </w:rPr>
        <w:t>мандатам и депутатской этике – 6</w:t>
      </w:r>
      <w:r w:rsidR="00F1665D" w:rsidRPr="00F1665D">
        <w:rPr>
          <w:sz w:val="28"/>
          <w:szCs w:val="28"/>
        </w:rPr>
        <w:t xml:space="preserve">; </w:t>
      </w:r>
      <w:r w:rsidR="00F1665D">
        <w:rPr>
          <w:sz w:val="28"/>
          <w:szCs w:val="28"/>
        </w:rPr>
        <w:t xml:space="preserve">по социальной политике </w:t>
      </w:r>
      <w:r w:rsidR="003C1D8B">
        <w:rPr>
          <w:sz w:val="28"/>
          <w:szCs w:val="28"/>
        </w:rPr>
        <w:t>–</w:t>
      </w:r>
      <w:r w:rsidR="00F1665D">
        <w:rPr>
          <w:sz w:val="28"/>
          <w:szCs w:val="28"/>
        </w:rPr>
        <w:t xml:space="preserve"> 1</w:t>
      </w:r>
      <w:r w:rsidR="003C1D8B">
        <w:rPr>
          <w:sz w:val="28"/>
          <w:szCs w:val="28"/>
        </w:rPr>
        <w:t>.</w:t>
      </w:r>
    </w:p>
    <w:p w:rsidR="00494EB7" w:rsidRPr="006C47DB" w:rsidRDefault="00494EB7" w:rsidP="003C1D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включения жителей города в нормотворческую деятельность и обсуждения наиболее значимых вопросов</w:t>
      </w:r>
      <w:r w:rsidR="00224369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, принятия взвешенного решения с учётом мнения горожан, в соответствии с Федеральным законом </w:t>
      </w:r>
      <w:r w:rsidR="003C1D8B">
        <w:rPr>
          <w:sz w:val="28"/>
          <w:szCs w:val="28"/>
        </w:rPr>
        <w:t>от 06.10.2003 года</w:t>
      </w:r>
      <w:r w:rsidR="003C1D8B" w:rsidRPr="001D74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C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 – ФЗ </w:t>
      </w:r>
      <w:r w:rsidR="003C1D8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1D8B">
        <w:rPr>
          <w:sz w:val="28"/>
          <w:szCs w:val="28"/>
        </w:rPr>
        <w:t>»</w:t>
      </w:r>
      <w:r>
        <w:rPr>
          <w:sz w:val="28"/>
          <w:szCs w:val="28"/>
        </w:rPr>
        <w:t>, Уставом Пластовского г</w:t>
      </w:r>
      <w:r w:rsidR="001512A7">
        <w:rPr>
          <w:sz w:val="28"/>
          <w:szCs w:val="28"/>
        </w:rPr>
        <w:t>ородского поселения были проведены</w:t>
      </w:r>
      <w:r>
        <w:rPr>
          <w:sz w:val="28"/>
          <w:szCs w:val="28"/>
        </w:rPr>
        <w:t xml:space="preserve"> публичные слушания с участием депутатов, руководителей предприятий и организаций, жителей, изъявивших желание принять участие</w:t>
      </w:r>
      <w:proofErr w:type="gramEnd"/>
      <w:r>
        <w:rPr>
          <w:sz w:val="28"/>
          <w:szCs w:val="28"/>
        </w:rPr>
        <w:t xml:space="preserve"> в них, работников администрации</w:t>
      </w:r>
      <w:r w:rsidR="001512A7">
        <w:rPr>
          <w:sz w:val="28"/>
          <w:szCs w:val="28"/>
        </w:rPr>
        <w:t xml:space="preserve"> </w:t>
      </w:r>
      <w:r w:rsidR="001512A7" w:rsidRPr="006C47DB">
        <w:rPr>
          <w:sz w:val="28"/>
          <w:szCs w:val="28"/>
        </w:rPr>
        <w:t>Пластовского муниципального района</w:t>
      </w:r>
      <w:r w:rsidRPr="006C47DB">
        <w:rPr>
          <w:sz w:val="28"/>
          <w:szCs w:val="28"/>
        </w:rPr>
        <w:t>. Были проведены публичные слушания на тему: 1. Об исполнении бюджета Пластовск</w:t>
      </w:r>
      <w:r w:rsidR="00384BD7">
        <w:rPr>
          <w:sz w:val="28"/>
          <w:szCs w:val="28"/>
        </w:rPr>
        <w:t>ого городского поселения за 2019</w:t>
      </w:r>
      <w:r w:rsidRPr="006C47DB">
        <w:rPr>
          <w:sz w:val="28"/>
          <w:szCs w:val="28"/>
        </w:rPr>
        <w:t xml:space="preserve"> год; </w:t>
      </w:r>
      <w:r w:rsidR="003C1D8B">
        <w:rPr>
          <w:sz w:val="28"/>
          <w:szCs w:val="28"/>
        </w:rPr>
        <w:t xml:space="preserve">                      </w:t>
      </w:r>
      <w:r w:rsidRPr="006C47DB">
        <w:rPr>
          <w:sz w:val="28"/>
          <w:szCs w:val="28"/>
        </w:rPr>
        <w:t>2.О внесении изменений и до</w:t>
      </w:r>
      <w:r w:rsidR="00102375" w:rsidRPr="006C47DB">
        <w:rPr>
          <w:sz w:val="28"/>
          <w:szCs w:val="28"/>
        </w:rPr>
        <w:t>полнений в Устав города</w:t>
      </w:r>
      <w:r w:rsidRPr="006C47DB">
        <w:rPr>
          <w:sz w:val="28"/>
          <w:szCs w:val="28"/>
        </w:rPr>
        <w:t xml:space="preserve">; 3. Об утверждении </w:t>
      </w:r>
      <w:r w:rsidRPr="006C47DB">
        <w:rPr>
          <w:sz w:val="28"/>
          <w:szCs w:val="28"/>
        </w:rPr>
        <w:lastRenderedPageBreak/>
        <w:t>бюджета Пластовск</w:t>
      </w:r>
      <w:r w:rsidR="008F6940" w:rsidRPr="006C47DB">
        <w:rPr>
          <w:sz w:val="28"/>
          <w:szCs w:val="28"/>
        </w:rPr>
        <w:t>ого городского поселения на 202</w:t>
      </w:r>
      <w:r w:rsidR="003C1D8B">
        <w:rPr>
          <w:sz w:val="28"/>
          <w:szCs w:val="28"/>
        </w:rPr>
        <w:t>1</w:t>
      </w:r>
      <w:r w:rsidR="008F6940" w:rsidRPr="006C47DB">
        <w:rPr>
          <w:sz w:val="28"/>
          <w:szCs w:val="28"/>
        </w:rPr>
        <w:t xml:space="preserve"> год и </w:t>
      </w:r>
      <w:r w:rsidR="003C1D8B">
        <w:rPr>
          <w:sz w:val="28"/>
          <w:szCs w:val="28"/>
        </w:rPr>
        <w:t xml:space="preserve">на </w:t>
      </w:r>
      <w:r w:rsidR="008F6940" w:rsidRPr="006C47DB">
        <w:rPr>
          <w:sz w:val="28"/>
          <w:szCs w:val="28"/>
        </w:rPr>
        <w:t>плановый период 202</w:t>
      </w:r>
      <w:r w:rsidR="003C1D8B">
        <w:rPr>
          <w:sz w:val="28"/>
          <w:szCs w:val="28"/>
        </w:rPr>
        <w:t>2</w:t>
      </w:r>
      <w:r w:rsidR="008F6940" w:rsidRPr="006C47DB">
        <w:rPr>
          <w:sz w:val="28"/>
          <w:szCs w:val="28"/>
        </w:rPr>
        <w:t xml:space="preserve"> и 202</w:t>
      </w:r>
      <w:r w:rsidR="003C1D8B">
        <w:rPr>
          <w:sz w:val="28"/>
          <w:szCs w:val="28"/>
        </w:rPr>
        <w:t>3</w:t>
      </w:r>
      <w:r w:rsidRPr="006C47DB">
        <w:rPr>
          <w:sz w:val="28"/>
          <w:szCs w:val="28"/>
        </w:rPr>
        <w:t xml:space="preserve"> годов.</w:t>
      </w:r>
    </w:p>
    <w:p w:rsidR="006C47DB" w:rsidRPr="006C47DB" w:rsidRDefault="006C47DB" w:rsidP="003C1D8B">
      <w:pPr>
        <w:ind w:firstLine="708"/>
        <w:jc w:val="both"/>
        <w:rPr>
          <w:sz w:val="28"/>
          <w:szCs w:val="28"/>
        </w:rPr>
      </w:pPr>
      <w:r w:rsidRPr="006C47DB">
        <w:rPr>
          <w:sz w:val="28"/>
          <w:szCs w:val="28"/>
        </w:rPr>
        <w:t xml:space="preserve">Неоднократно на заседаниях Совета депутатов заслушивались вопросы о ходе и итогах исполнения муниципальных и ведомственных программ. Анализ показал, что 84,6 % расходов городского бюджета осуществлялось в соответствии с различными муниципальными и ведомственными программами. В результате их исполнения администрации Пластовского муниципального района удалось решить ряд вопросов, выполнить обращения и наказы жителей города. </w:t>
      </w:r>
    </w:p>
    <w:p w:rsidR="006C47DB" w:rsidRPr="006C47DB" w:rsidRDefault="006C47DB" w:rsidP="003C1D8B">
      <w:pPr>
        <w:ind w:firstLine="708"/>
        <w:jc w:val="both"/>
        <w:rPr>
          <w:sz w:val="28"/>
          <w:szCs w:val="28"/>
        </w:rPr>
      </w:pPr>
      <w:r w:rsidRPr="006C47DB">
        <w:rPr>
          <w:sz w:val="28"/>
          <w:szCs w:val="28"/>
        </w:rPr>
        <w:t>Исполнение муниципальной программы  «Формирование современной городской среды на территории Пластовского городского поселения на 2018 – 2020 годы» позволило провести значительный объём работ на общую сумму 26124032,19 рублей, что больше прошлого года в 2,7 раза.  Было уделено большое внимание строительству тротуаров на территории города. Было продолжено строительство тротуара, на одной из въездных в город улиц с интенсивным транспортным и пешеходным движением. Выполнено строительство тротуара, в соответстви</w:t>
      </w:r>
      <w:r w:rsidR="003C1D8B">
        <w:rPr>
          <w:sz w:val="28"/>
          <w:szCs w:val="28"/>
        </w:rPr>
        <w:t>и</w:t>
      </w:r>
      <w:r w:rsidRPr="006C47DB">
        <w:rPr>
          <w:sz w:val="28"/>
          <w:szCs w:val="28"/>
        </w:rPr>
        <w:t xml:space="preserve"> с давним наказом избирателей, по улице Клары Цеткин, по которому происходит интенсивное движение пешеходов не только в школу </w:t>
      </w:r>
      <w:r w:rsidRPr="006C47DB">
        <w:rPr>
          <w:sz w:val="28"/>
          <w:szCs w:val="28"/>
          <w:lang w:val="en-US"/>
        </w:rPr>
        <w:t>N</w:t>
      </w:r>
      <w:r w:rsidRPr="006C47DB">
        <w:rPr>
          <w:sz w:val="28"/>
          <w:szCs w:val="28"/>
        </w:rPr>
        <w:t xml:space="preserve">12 и детский сад </w:t>
      </w:r>
      <w:r w:rsidRPr="006C47DB">
        <w:rPr>
          <w:sz w:val="28"/>
          <w:szCs w:val="28"/>
          <w:lang w:val="en-US"/>
        </w:rPr>
        <w:t>N</w:t>
      </w:r>
      <w:r w:rsidRPr="006C47DB">
        <w:rPr>
          <w:sz w:val="28"/>
          <w:szCs w:val="28"/>
        </w:rPr>
        <w:t xml:space="preserve"> 8, но и  весь микрорайон «Новотроицк». Было выполнено благоустройство общественной территории во дворах домов по улице Блюхера </w:t>
      </w:r>
      <w:r w:rsidRPr="006C47DB">
        <w:rPr>
          <w:sz w:val="28"/>
          <w:szCs w:val="28"/>
          <w:lang w:val="en-US"/>
        </w:rPr>
        <w:t>N</w:t>
      </w:r>
      <w:r w:rsidRPr="006C47DB">
        <w:rPr>
          <w:sz w:val="28"/>
          <w:szCs w:val="28"/>
        </w:rPr>
        <w:t xml:space="preserve"> 2,4,6.Установлен памятник шахтёрке с благоустройством территории возле него. Таким образом, появил</w:t>
      </w:r>
      <w:r w:rsidR="003C1D8B">
        <w:rPr>
          <w:sz w:val="28"/>
          <w:szCs w:val="28"/>
        </w:rPr>
        <w:t>ся</w:t>
      </w:r>
      <w:r w:rsidRPr="006C47DB">
        <w:rPr>
          <w:sz w:val="28"/>
          <w:szCs w:val="28"/>
        </w:rPr>
        <w:t xml:space="preserve"> ещё один памятник и место для отдыха горожан. Анализ выполнения  плана по благоустройству Пластовского городского поселения в 2020 году и  муниципальной программы «Благоустройство и озеленение территории Пластовского городского поселения на 2018 – 2020 годы»  показал, что это  позволило активно  проводить работы по ямочному ремонту дорог, вывозу несанкционированных свалок, подвозу земли для цветников, организации установки контейнерных площадок в частном секторе. Были проведены 4 городских конкурсов по благоустройству, озеленению, предпраздничному оформлению инфраструктуры городского поселения. Победители награждены дипломами, денежными премиями. По итогам проведения весенних субботников жители, активно принимающие участие в очистке своих домовладений отмечены благодарностью администрации Пластовского муниципального района и Совета депутатов Пластовского городского поселения. Проводилось обслуживание детских площадок.</w:t>
      </w:r>
      <w:r w:rsidR="003C1D8B">
        <w:rPr>
          <w:sz w:val="28"/>
          <w:szCs w:val="28"/>
        </w:rPr>
        <w:t xml:space="preserve"> </w:t>
      </w:r>
      <w:r w:rsidRPr="006C47DB">
        <w:rPr>
          <w:sz w:val="28"/>
          <w:szCs w:val="28"/>
        </w:rPr>
        <w:t>5378907,98 рублей было израсходовано на приобретение и установку детских игровых и спортивных площадок с учёт</w:t>
      </w:r>
      <w:r w:rsidR="003C1D8B">
        <w:rPr>
          <w:sz w:val="28"/>
          <w:szCs w:val="28"/>
        </w:rPr>
        <w:t>ом</w:t>
      </w:r>
      <w:r w:rsidRPr="006C47DB">
        <w:rPr>
          <w:sz w:val="28"/>
          <w:szCs w:val="28"/>
        </w:rPr>
        <w:t xml:space="preserve"> наказов избирателей и просьб жителей. В рамках реализации программных мероприятий была приобретена и передана в хозяйственное ведение ПМ ПМОКХ  </w:t>
      </w:r>
      <w:r w:rsidR="003C1D8B" w:rsidRPr="006C47DB">
        <w:rPr>
          <w:sz w:val="28"/>
          <w:szCs w:val="28"/>
        </w:rPr>
        <w:t xml:space="preserve">автовышка </w:t>
      </w:r>
      <w:r w:rsidR="003C1D8B">
        <w:rPr>
          <w:sz w:val="28"/>
          <w:szCs w:val="28"/>
        </w:rPr>
        <w:t xml:space="preserve">и </w:t>
      </w:r>
      <w:proofErr w:type="spellStart"/>
      <w:r w:rsidRPr="006C47DB">
        <w:rPr>
          <w:sz w:val="28"/>
          <w:szCs w:val="28"/>
        </w:rPr>
        <w:t>пескоразбрасыватель</w:t>
      </w:r>
      <w:proofErr w:type="spellEnd"/>
      <w:r w:rsidRPr="006C47DB">
        <w:rPr>
          <w:sz w:val="28"/>
          <w:szCs w:val="28"/>
        </w:rPr>
        <w:t>.</w:t>
      </w:r>
    </w:p>
    <w:p w:rsidR="006C47DB" w:rsidRPr="006C47DB" w:rsidRDefault="006C47DB" w:rsidP="001E5A87">
      <w:pPr>
        <w:ind w:firstLine="708"/>
        <w:jc w:val="both"/>
        <w:rPr>
          <w:sz w:val="28"/>
          <w:szCs w:val="28"/>
        </w:rPr>
      </w:pPr>
      <w:r w:rsidRPr="006C47DB">
        <w:rPr>
          <w:sz w:val="28"/>
          <w:szCs w:val="28"/>
        </w:rPr>
        <w:t xml:space="preserve">При рассмотрении вопроса  </w:t>
      </w:r>
      <w:r w:rsidR="001E5A87">
        <w:rPr>
          <w:sz w:val="28"/>
          <w:szCs w:val="28"/>
        </w:rPr>
        <w:t>о</w:t>
      </w:r>
      <w:r w:rsidRPr="006C47DB">
        <w:rPr>
          <w:sz w:val="28"/>
          <w:szCs w:val="28"/>
        </w:rPr>
        <w:t xml:space="preserve"> ходе исполнения муниципальной программы «Обеспечение безопасности дорожного движения в </w:t>
      </w:r>
      <w:proofErr w:type="spellStart"/>
      <w:r w:rsidRPr="006C47DB">
        <w:rPr>
          <w:sz w:val="28"/>
          <w:szCs w:val="28"/>
        </w:rPr>
        <w:t>Пластовском</w:t>
      </w:r>
      <w:proofErr w:type="spellEnd"/>
      <w:r w:rsidRPr="006C47DB">
        <w:rPr>
          <w:sz w:val="28"/>
          <w:szCs w:val="28"/>
        </w:rPr>
        <w:t xml:space="preserve"> городском поселении на 2018 – 2020 годы» в 2020 году, депутаты отметили следующее. Проводилось внедрение и содержание технических средств организации и регулирования дорожного движения, нанесение дорожной </w:t>
      </w:r>
      <w:r w:rsidRPr="006C47DB">
        <w:rPr>
          <w:sz w:val="28"/>
          <w:szCs w:val="28"/>
        </w:rPr>
        <w:lastRenderedPageBreak/>
        <w:t>разметки и дублирующих знаков. Заключен контракт на приобретение и установку дорожных знаков на сумму 842000 рублей.</w:t>
      </w:r>
    </w:p>
    <w:p w:rsidR="006C47DB" w:rsidRPr="006C47DB" w:rsidRDefault="001E5A87" w:rsidP="001E5A87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7DB" w:rsidRPr="006C47DB">
        <w:rPr>
          <w:sz w:val="28"/>
          <w:szCs w:val="28"/>
        </w:rPr>
        <w:t>В ходе исполнения ведомственной программы «Развитие муниципального казённого учреждения «Парк культуры и отдыха Пластовского городского поселения» на 2018-2020 годы» в 2020 году</w:t>
      </w:r>
      <w:r w:rsidR="00E550E2">
        <w:rPr>
          <w:sz w:val="28"/>
          <w:szCs w:val="28"/>
        </w:rPr>
        <w:t>,</w:t>
      </w:r>
      <w:r w:rsidR="006C47DB" w:rsidRPr="006C47DB">
        <w:rPr>
          <w:sz w:val="28"/>
          <w:szCs w:val="28"/>
        </w:rPr>
        <w:t xml:space="preserve"> несмотря на сложную </w:t>
      </w:r>
      <w:proofErr w:type="spellStart"/>
      <w:r w:rsidR="006C47DB" w:rsidRPr="006C47DB">
        <w:rPr>
          <w:sz w:val="28"/>
          <w:szCs w:val="28"/>
        </w:rPr>
        <w:t>санитарно</w:t>
      </w:r>
      <w:proofErr w:type="spellEnd"/>
      <w:r w:rsidR="006C47DB" w:rsidRPr="006C47DB">
        <w:rPr>
          <w:sz w:val="28"/>
          <w:szCs w:val="28"/>
        </w:rPr>
        <w:t xml:space="preserve"> – </w:t>
      </w:r>
      <w:proofErr w:type="spellStart"/>
      <w:r w:rsidR="006C47DB" w:rsidRPr="006C47DB">
        <w:rPr>
          <w:sz w:val="28"/>
          <w:szCs w:val="28"/>
        </w:rPr>
        <w:t>эпидемологическую</w:t>
      </w:r>
      <w:proofErr w:type="spellEnd"/>
      <w:r w:rsidR="006C47DB" w:rsidRPr="006C47DB">
        <w:rPr>
          <w:sz w:val="28"/>
          <w:szCs w:val="28"/>
        </w:rPr>
        <w:t xml:space="preserve"> ситуацию, обусловленную распространением </w:t>
      </w:r>
      <w:proofErr w:type="spellStart"/>
      <w:r w:rsidR="006C47DB" w:rsidRPr="006C47DB">
        <w:rPr>
          <w:sz w:val="28"/>
          <w:szCs w:val="28"/>
        </w:rPr>
        <w:t>короновирусной</w:t>
      </w:r>
      <w:proofErr w:type="spellEnd"/>
      <w:r w:rsidR="006C47DB" w:rsidRPr="006C47DB">
        <w:rPr>
          <w:sz w:val="28"/>
          <w:szCs w:val="28"/>
        </w:rPr>
        <w:t xml:space="preserve"> инфекции</w:t>
      </w:r>
      <w:r w:rsidR="00E550E2">
        <w:rPr>
          <w:sz w:val="28"/>
          <w:szCs w:val="28"/>
        </w:rPr>
        <w:t>,</w:t>
      </w:r>
      <w:r w:rsidR="006C47DB" w:rsidRPr="006C47DB">
        <w:rPr>
          <w:sz w:val="28"/>
          <w:szCs w:val="28"/>
        </w:rPr>
        <w:t xml:space="preserve"> доходы от оказания платных услуг населению уменьшились лишь на 20 % по сравнению с плановыми показателями. Учитывая, что учреждение работал</w:t>
      </w:r>
      <w:r w:rsidR="00E550E2">
        <w:rPr>
          <w:sz w:val="28"/>
          <w:szCs w:val="28"/>
        </w:rPr>
        <w:t>о всего лишь 2 месяца вместо 5 э</w:t>
      </w:r>
      <w:r w:rsidR="006C47DB" w:rsidRPr="006C47DB">
        <w:rPr>
          <w:sz w:val="28"/>
          <w:szCs w:val="28"/>
        </w:rPr>
        <w:t>то хороший результат. Была продолжена работа по посадке деревьев, благоустройству парка, санитарной очистке территории: проведено благоустройство пешеходных дорожек брусчаткой на 3,242 млн. рублей и на 1,136</w:t>
      </w:r>
      <w:r w:rsidR="00E550E2">
        <w:rPr>
          <w:sz w:val="28"/>
          <w:szCs w:val="28"/>
        </w:rPr>
        <w:t xml:space="preserve"> млн. рублей асфальтирование и </w:t>
      </w:r>
      <w:r w:rsidR="006C47DB" w:rsidRPr="006C47DB">
        <w:rPr>
          <w:sz w:val="28"/>
          <w:szCs w:val="28"/>
        </w:rPr>
        <w:t xml:space="preserve">благоустройство въездов в парк. Установлено 3 новых </w:t>
      </w:r>
      <w:proofErr w:type="spellStart"/>
      <w:r w:rsidR="006C47DB" w:rsidRPr="006C47DB">
        <w:rPr>
          <w:sz w:val="28"/>
          <w:szCs w:val="28"/>
        </w:rPr>
        <w:t>а</w:t>
      </w:r>
      <w:r>
        <w:rPr>
          <w:sz w:val="28"/>
          <w:szCs w:val="28"/>
        </w:rPr>
        <w:t>тракциона</w:t>
      </w:r>
      <w:proofErr w:type="spellEnd"/>
      <w:r w:rsidR="006C47DB" w:rsidRPr="006C47DB">
        <w:rPr>
          <w:sz w:val="28"/>
          <w:szCs w:val="28"/>
        </w:rPr>
        <w:t xml:space="preserve">. Принимали активное участие в программах </w:t>
      </w:r>
      <w:proofErr w:type="gramStart"/>
      <w:r w:rsidR="006C47DB" w:rsidRPr="006C47DB">
        <w:rPr>
          <w:sz w:val="28"/>
          <w:szCs w:val="28"/>
        </w:rPr>
        <w:t>государственного</w:t>
      </w:r>
      <w:proofErr w:type="gramEnd"/>
      <w:r w:rsidR="006C47DB" w:rsidRPr="006C47DB">
        <w:rPr>
          <w:sz w:val="28"/>
          <w:szCs w:val="28"/>
        </w:rPr>
        <w:t xml:space="preserve"> </w:t>
      </w:r>
      <w:proofErr w:type="spellStart"/>
      <w:r w:rsidR="006C47DB" w:rsidRPr="006C47DB">
        <w:rPr>
          <w:sz w:val="28"/>
          <w:szCs w:val="28"/>
        </w:rPr>
        <w:t>софинансирования</w:t>
      </w:r>
      <w:proofErr w:type="spellEnd"/>
      <w:r w:rsidR="006C47DB" w:rsidRPr="006C47DB">
        <w:rPr>
          <w:sz w:val="28"/>
          <w:szCs w:val="28"/>
        </w:rPr>
        <w:t xml:space="preserve">. Проведено 10 аукционов на сумму 13482422,58 рубля с экономией в 3386183, 42 рублей для проведения работ в соответствии с планом.     </w:t>
      </w:r>
    </w:p>
    <w:p w:rsidR="0002579C" w:rsidRPr="00FA351C" w:rsidRDefault="006C47DB" w:rsidP="001E5A87">
      <w:pPr>
        <w:ind w:firstLine="708"/>
        <w:jc w:val="both"/>
        <w:rPr>
          <w:sz w:val="28"/>
          <w:szCs w:val="28"/>
        </w:rPr>
      </w:pPr>
      <w:r w:rsidRPr="006C47DB">
        <w:rPr>
          <w:sz w:val="28"/>
          <w:szCs w:val="28"/>
        </w:rPr>
        <w:t xml:space="preserve">Выполнение муниципальной программы «Развитие территориального общественного самоуправления в </w:t>
      </w:r>
      <w:proofErr w:type="spellStart"/>
      <w:r w:rsidRPr="006C47DB">
        <w:rPr>
          <w:sz w:val="28"/>
          <w:szCs w:val="28"/>
        </w:rPr>
        <w:t>Пластовском</w:t>
      </w:r>
      <w:proofErr w:type="spellEnd"/>
      <w:r w:rsidRPr="006C47DB">
        <w:rPr>
          <w:sz w:val="28"/>
          <w:szCs w:val="28"/>
        </w:rPr>
        <w:t xml:space="preserve"> городском поселении на 2019 – 2021 годы» в 2020 году</w:t>
      </w:r>
      <w:r w:rsidR="001E5A87">
        <w:rPr>
          <w:sz w:val="28"/>
          <w:szCs w:val="28"/>
        </w:rPr>
        <w:t>»</w:t>
      </w:r>
      <w:r w:rsidRPr="006C47DB">
        <w:rPr>
          <w:sz w:val="28"/>
          <w:szCs w:val="28"/>
        </w:rPr>
        <w:t xml:space="preserve"> позволило дифференцированно подойти к поощрению актива ТОС в соответствии с критериями эффективности работы актива ТОС и выплатить поощрение. К </w:t>
      </w:r>
      <w:r w:rsidR="001F162E" w:rsidRPr="006C47DB">
        <w:rPr>
          <w:sz w:val="28"/>
          <w:szCs w:val="28"/>
        </w:rPr>
        <w:t>сожалению,</w:t>
      </w:r>
      <w:r w:rsidRPr="006C47DB">
        <w:rPr>
          <w:sz w:val="28"/>
          <w:szCs w:val="28"/>
        </w:rPr>
        <w:t xml:space="preserve"> в связи с распространением </w:t>
      </w:r>
      <w:proofErr w:type="spellStart"/>
      <w:r w:rsidRPr="006C47DB">
        <w:rPr>
          <w:sz w:val="28"/>
          <w:szCs w:val="28"/>
        </w:rPr>
        <w:t>короновирусной</w:t>
      </w:r>
      <w:proofErr w:type="spellEnd"/>
      <w:r w:rsidRPr="006C47DB">
        <w:rPr>
          <w:sz w:val="28"/>
          <w:szCs w:val="28"/>
        </w:rPr>
        <w:t xml:space="preserve"> инфекции и ограничениями  не удалось провести традиционные встречи актива территориального общественного самоуправления с руководством ОМВД по </w:t>
      </w:r>
      <w:proofErr w:type="spellStart"/>
      <w:r w:rsidRPr="006C47DB">
        <w:rPr>
          <w:sz w:val="28"/>
          <w:szCs w:val="28"/>
        </w:rPr>
        <w:t>Пластовскому</w:t>
      </w:r>
      <w:proofErr w:type="spellEnd"/>
      <w:r w:rsidRPr="006C47DB">
        <w:rPr>
          <w:sz w:val="28"/>
          <w:szCs w:val="28"/>
        </w:rPr>
        <w:t xml:space="preserve"> району, администраци</w:t>
      </w:r>
      <w:r w:rsidR="001E5A87">
        <w:rPr>
          <w:sz w:val="28"/>
          <w:szCs w:val="28"/>
        </w:rPr>
        <w:t>и</w:t>
      </w:r>
      <w:r w:rsidRPr="006C47DB">
        <w:rPr>
          <w:sz w:val="28"/>
          <w:szCs w:val="28"/>
        </w:rPr>
        <w:t xml:space="preserve"> и Собрания депутатов Пластовского муниципального района, Совета депутатов Пластовского городского поселения. Но работа по обращениям актива ТОС в органы власти проводилась в соответствии с существующим регламентом. Было проведено подведение </w:t>
      </w:r>
      <w:r w:rsidR="00257A31">
        <w:rPr>
          <w:sz w:val="28"/>
          <w:szCs w:val="28"/>
        </w:rPr>
        <w:t xml:space="preserve">итогов работы актива ТОС и </w:t>
      </w:r>
      <w:proofErr w:type="gramStart"/>
      <w:r w:rsidR="00257A31">
        <w:rPr>
          <w:sz w:val="28"/>
          <w:szCs w:val="28"/>
        </w:rPr>
        <w:t>дифференцировано</w:t>
      </w:r>
      <w:proofErr w:type="gramEnd"/>
      <w:r w:rsidR="00257A31">
        <w:rPr>
          <w:sz w:val="28"/>
          <w:szCs w:val="28"/>
        </w:rPr>
        <w:t xml:space="preserve"> выплачено</w:t>
      </w:r>
      <w:r w:rsidRPr="006C47DB">
        <w:rPr>
          <w:sz w:val="28"/>
          <w:szCs w:val="28"/>
        </w:rPr>
        <w:t xml:space="preserve"> поощрение по итогам работы за год.</w:t>
      </w:r>
    </w:p>
    <w:p w:rsidR="006C47DB" w:rsidRPr="00FA351C" w:rsidRDefault="0002579C" w:rsidP="001E5A87">
      <w:pPr>
        <w:ind w:firstLine="708"/>
        <w:jc w:val="both"/>
        <w:rPr>
          <w:sz w:val="28"/>
          <w:szCs w:val="28"/>
        </w:rPr>
      </w:pPr>
      <w:r w:rsidRPr="00FA351C">
        <w:rPr>
          <w:sz w:val="28"/>
          <w:szCs w:val="28"/>
        </w:rPr>
        <w:t>Исполнение программы «Доступное  и комфортное</w:t>
      </w:r>
      <w:r w:rsidR="001F162E" w:rsidRPr="00FA351C">
        <w:rPr>
          <w:sz w:val="28"/>
          <w:szCs w:val="28"/>
        </w:rPr>
        <w:t xml:space="preserve"> жильё – гражданам России» в </w:t>
      </w:r>
      <w:proofErr w:type="spellStart"/>
      <w:r w:rsidR="001F162E" w:rsidRPr="00FA351C">
        <w:rPr>
          <w:sz w:val="28"/>
          <w:szCs w:val="28"/>
        </w:rPr>
        <w:t>Пластовском</w:t>
      </w:r>
      <w:proofErr w:type="spellEnd"/>
      <w:r w:rsidR="001F162E" w:rsidRPr="00FA351C">
        <w:rPr>
          <w:sz w:val="28"/>
          <w:szCs w:val="28"/>
        </w:rPr>
        <w:t xml:space="preserve"> городском поселении позволило </w:t>
      </w:r>
      <w:r w:rsidR="006C47DB" w:rsidRPr="00FA351C">
        <w:rPr>
          <w:bCs/>
          <w:spacing w:val="-6"/>
          <w:sz w:val="28"/>
          <w:szCs w:val="28"/>
        </w:rPr>
        <w:t xml:space="preserve"> </w:t>
      </w:r>
      <w:r w:rsidR="0043749B" w:rsidRPr="00FA351C">
        <w:rPr>
          <w:bCs/>
          <w:spacing w:val="-6"/>
          <w:sz w:val="28"/>
          <w:szCs w:val="28"/>
        </w:rPr>
        <w:t>продолжить модернизацию объектов коммунальной инфраструктуры Пластовског</w:t>
      </w:r>
      <w:r w:rsidR="00FA351C">
        <w:rPr>
          <w:bCs/>
          <w:spacing w:val="-6"/>
          <w:sz w:val="28"/>
          <w:szCs w:val="28"/>
        </w:rPr>
        <w:t>о городского поселения,</w:t>
      </w:r>
      <w:r w:rsidR="0043749B" w:rsidRPr="00FA351C">
        <w:rPr>
          <w:bCs/>
          <w:spacing w:val="-6"/>
          <w:sz w:val="28"/>
          <w:szCs w:val="28"/>
        </w:rPr>
        <w:t xml:space="preserve"> завершить строительство и ввести в эксплуатацию </w:t>
      </w:r>
      <w:r w:rsidR="001E5A87">
        <w:rPr>
          <w:bCs/>
          <w:spacing w:val="-6"/>
          <w:sz w:val="28"/>
          <w:szCs w:val="28"/>
        </w:rPr>
        <w:t>3</w:t>
      </w:r>
      <w:r w:rsidR="0043749B" w:rsidRPr="00FA351C">
        <w:rPr>
          <w:bCs/>
          <w:spacing w:val="-6"/>
          <w:sz w:val="28"/>
          <w:szCs w:val="28"/>
        </w:rPr>
        <w:t xml:space="preserve"> участка распределительных газопроводов протяжённостью 3, 013 км</w:t>
      </w:r>
      <w:proofErr w:type="gramStart"/>
      <w:r w:rsidR="001E5A87">
        <w:rPr>
          <w:bCs/>
          <w:spacing w:val="-6"/>
          <w:sz w:val="28"/>
          <w:szCs w:val="28"/>
        </w:rPr>
        <w:t>.</w:t>
      </w:r>
      <w:proofErr w:type="gramEnd"/>
      <w:r w:rsidR="0043749B" w:rsidRPr="00FA351C">
        <w:rPr>
          <w:bCs/>
          <w:spacing w:val="-6"/>
          <w:sz w:val="28"/>
          <w:szCs w:val="28"/>
        </w:rPr>
        <w:t xml:space="preserve">  </w:t>
      </w:r>
      <w:proofErr w:type="gramStart"/>
      <w:r w:rsidR="0043749B" w:rsidRPr="00FA351C">
        <w:rPr>
          <w:bCs/>
          <w:spacing w:val="-6"/>
          <w:sz w:val="28"/>
          <w:szCs w:val="28"/>
        </w:rPr>
        <w:t>и</w:t>
      </w:r>
      <w:proofErr w:type="gramEnd"/>
      <w:r w:rsidR="0043749B" w:rsidRPr="00FA351C">
        <w:rPr>
          <w:bCs/>
          <w:spacing w:val="-6"/>
          <w:sz w:val="28"/>
          <w:szCs w:val="28"/>
        </w:rPr>
        <w:t xml:space="preserve"> предоставить возможность подключения к природному газу 66 домам.</w:t>
      </w:r>
      <w:r w:rsidR="00F804C3" w:rsidRPr="00FA351C">
        <w:rPr>
          <w:bCs/>
          <w:spacing w:val="-6"/>
          <w:sz w:val="28"/>
          <w:szCs w:val="28"/>
        </w:rPr>
        <w:t xml:space="preserve"> Капитально отремонтированы 5 участков тепловых сетей протяжённостью 1,992 км</w:t>
      </w:r>
      <w:r w:rsidR="001E5A87">
        <w:rPr>
          <w:bCs/>
          <w:spacing w:val="-6"/>
          <w:sz w:val="28"/>
          <w:szCs w:val="28"/>
        </w:rPr>
        <w:t>.</w:t>
      </w:r>
      <w:r w:rsidR="00F804C3" w:rsidRPr="00FA351C">
        <w:rPr>
          <w:bCs/>
          <w:spacing w:val="-6"/>
          <w:sz w:val="28"/>
          <w:szCs w:val="28"/>
        </w:rPr>
        <w:t>, заменено 2,87 км</w:t>
      </w:r>
      <w:proofErr w:type="gramStart"/>
      <w:r w:rsidR="001E5A87">
        <w:rPr>
          <w:bCs/>
          <w:spacing w:val="-6"/>
          <w:sz w:val="28"/>
          <w:szCs w:val="28"/>
        </w:rPr>
        <w:t>.</w:t>
      </w:r>
      <w:proofErr w:type="gramEnd"/>
      <w:r w:rsidR="00F804C3" w:rsidRPr="00FA351C">
        <w:rPr>
          <w:bCs/>
          <w:spacing w:val="-6"/>
          <w:sz w:val="28"/>
          <w:szCs w:val="28"/>
        </w:rPr>
        <w:t xml:space="preserve"> </w:t>
      </w:r>
      <w:proofErr w:type="gramStart"/>
      <w:r w:rsidR="00D44360" w:rsidRPr="00FA351C">
        <w:rPr>
          <w:bCs/>
          <w:spacing w:val="-6"/>
          <w:sz w:val="28"/>
          <w:szCs w:val="28"/>
        </w:rPr>
        <w:t>с</w:t>
      </w:r>
      <w:proofErr w:type="gramEnd"/>
      <w:r w:rsidR="00D44360" w:rsidRPr="00FA351C">
        <w:rPr>
          <w:bCs/>
          <w:spacing w:val="-6"/>
          <w:sz w:val="28"/>
          <w:szCs w:val="28"/>
        </w:rPr>
        <w:t>етей водоснабжения</w:t>
      </w:r>
      <w:r w:rsidR="00F804C3" w:rsidRPr="00FA351C">
        <w:rPr>
          <w:bCs/>
          <w:spacing w:val="-6"/>
          <w:sz w:val="28"/>
          <w:szCs w:val="28"/>
        </w:rPr>
        <w:t>.</w:t>
      </w:r>
      <w:r w:rsidR="00FA351C">
        <w:rPr>
          <w:bCs/>
          <w:spacing w:val="-6"/>
          <w:sz w:val="28"/>
          <w:szCs w:val="28"/>
        </w:rPr>
        <w:t xml:space="preserve"> Проведены</w:t>
      </w:r>
      <w:r w:rsidR="00D44360" w:rsidRPr="00FA351C">
        <w:rPr>
          <w:bCs/>
          <w:spacing w:val="-6"/>
          <w:sz w:val="28"/>
          <w:szCs w:val="28"/>
        </w:rPr>
        <w:t xml:space="preserve"> работ</w:t>
      </w:r>
      <w:r w:rsidR="00FA351C">
        <w:rPr>
          <w:bCs/>
          <w:spacing w:val="-6"/>
          <w:sz w:val="28"/>
          <w:szCs w:val="28"/>
        </w:rPr>
        <w:t>ы</w:t>
      </w:r>
      <w:r w:rsidR="00D44360" w:rsidRPr="00FA351C">
        <w:rPr>
          <w:bCs/>
          <w:spacing w:val="-6"/>
          <w:sz w:val="28"/>
          <w:szCs w:val="28"/>
        </w:rPr>
        <w:t xml:space="preserve"> по ремонту канализационных сетей на 2, 548 млн. рублей. В соответствии с подпрограммой «Подготовка земельных участков для освоения в целях жилищного строительства» выполнены работы по строительству канализации, теплоснабжения и водоснабжения многоквартирного дома по улице Сумина. Введено в эксплуатацию</w:t>
      </w:r>
      <w:r w:rsidR="00FA351C">
        <w:rPr>
          <w:bCs/>
          <w:spacing w:val="-6"/>
          <w:sz w:val="28"/>
          <w:szCs w:val="28"/>
        </w:rPr>
        <w:t xml:space="preserve"> </w:t>
      </w:r>
      <w:r w:rsidR="002E7CB7">
        <w:rPr>
          <w:bCs/>
          <w:spacing w:val="-6"/>
          <w:sz w:val="28"/>
          <w:szCs w:val="28"/>
        </w:rPr>
        <w:t>9762,3 кв. метр</w:t>
      </w:r>
      <w:r w:rsidR="00D44360" w:rsidRPr="00FA351C">
        <w:rPr>
          <w:bCs/>
          <w:spacing w:val="-6"/>
          <w:sz w:val="28"/>
          <w:szCs w:val="28"/>
        </w:rPr>
        <w:t xml:space="preserve"> жилья.</w:t>
      </w:r>
      <w:r w:rsidR="00FA351C" w:rsidRPr="00FA351C">
        <w:rPr>
          <w:bCs/>
          <w:spacing w:val="-6"/>
          <w:sz w:val="28"/>
          <w:szCs w:val="28"/>
        </w:rPr>
        <w:t xml:space="preserve"> Переселено 25 семей из аварийного жилищного фонда.</w:t>
      </w:r>
    </w:p>
    <w:p w:rsidR="006C47DB" w:rsidRDefault="006C47DB" w:rsidP="00257A31">
      <w:pPr>
        <w:jc w:val="both"/>
        <w:rPr>
          <w:sz w:val="28"/>
          <w:szCs w:val="28"/>
        </w:rPr>
      </w:pPr>
      <w:r w:rsidRPr="006C47DB">
        <w:rPr>
          <w:sz w:val="28"/>
          <w:szCs w:val="28"/>
        </w:rPr>
        <w:lastRenderedPageBreak/>
        <w:t xml:space="preserve"> </w:t>
      </w:r>
      <w:r w:rsidR="001E5A87">
        <w:rPr>
          <w:sz w:val="28"/>
          <w:szCs w:val="28"/>
        </w:rPr>
        <w:tab/>
      </w:r>
      <w:r w:rsidRPr="006C47DB">
        <w:rPr>
          <w:sz w:val="28"/>
          <w:szCs w:val="28"/>
        </w:rPr>
        <w:t>На постоянном контроле Совета депутатов находится вопрос исполнения решения Совета депутатов Пластовского городского поселения от 23.12.2015 г. № 44 «О наказах избирателей главе и депутатам Совета депутатов Пластовского городского поселения данных в ходе предвыборной кампании и мероприятиях по их исполнению».</w:t>
      </w:r>
      <w:r w:rsidRPr="00936E04">
        <w:rPr>
          <w:b/>
          <w:sz w:val="28"/>
          <w:szCs w:val="28"/>
        </w:rPr>
        <w:t xml:space="preserve"> </w:t>
      </w:r>
      <w:r w:rsidRPr="006C47DB">
        <w:rPr>
          <w:sz w:val="28"/>
          <w:szCs w:val="28"/>
        </w:rPr>
        <w:t>Анализ исполнения данного решения показал, что  в   2020 по итогам работы администрации Пластовского муниципального района из 84 наказов избирателей исполнено 9 наказов, 2 наказа исполнено частично. В итоге  по состоянию на окончание созыва и 2020 года  из 84 наказов избирателей</w:t>
      </w:r>
      <w:r w:rsidR="001E5A87">
        <w:rPr>
          <w:sz w:val="28"/>
          <w:szCs w:val="28"/>
        </w:rPr>
        <w:t xml:space="preserve"> </w:t>
      </w:r>
      <w:proofErr w:type="gramStart"/>
      <w:r w:rsidRPr="006C47DB">
        <w:rPr>
          <w:sz w:val="28"/>
          <w:szCs w:val="28"/>
        </w:rPr>
        <w:t xml:space="preserve">( </w:t>
      </w:r>
      <w:proofErr w:type="gramEnd"/>
      <w:r w:rsidRPr="006C47DB">
        <w:rPr>
          <w:sz w:val="28"/>
          <w:szCs w:val="28"/>
        </w:rPr>
        <w:t xml:space="preserve">без учёта 3 снятых в предыдущие годы) – 69  выполнено, частично выполнено – 4, не выполнено – 11. Не исполненные и частично исполненные наказы включены в перечень наказов на </w:t>
      </w:r>
      <w:r w:rsidRPr="006C47DB">
        <w:rPr>
          <w:sz w:val="28"/>
          <w:szCs w:val="28"/>
          <w:lang w:val="en-US"/>
        </w:rPr>
        <w:t>V</w:t>
      </w:r>
      <w:r w:rsidRPr="006C47DB">
        <w:rPr>
          <w:sz w:val="28"/>
          <w:szCs w:val="28"/>
        </w:rPr>
        <w:t xml:space="preserve"> созыв.</w:t>
      </w:r>
    </w:p>
    <w:p w:rsidR="00F67B3B" w:rsidRPr="006C47DB" w:rsidRDefault="00F67B3B" w:rsidP="001E5A87">
      <w:pPr>
        <w:ind w:firstLine="708"/>
        <w:jc w:val="both"/>
        <w:rPr>
          <w:sz w:val="28"/>
          <w:szCs w:val="28"/>
        </w:rPr>
      </w:pPr>
      <w:r w:rsidRPr="00AA2557">
        <w:rPr>
          <w:sz w:val="28"/>
          <w:szCs w:val="28"/>
        </w:rPr>
        <w:t xml:space="preserve">В единый день голосования </w:t>
      </w:r>
      <w:r w:rsidR="00AA2557" w:rsidRPr="00AA2557">
        <w:rPr>
          <w:sz w:val="28"/>
          <w:szCs w:val="28"/>
        </w:rPr>
        <w:t>были проведены</w:t>
      </w:r>
      <w:r w:rsidR="00AA2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выборы в </w:t>
      </w:r>
      <w:r w:rsidR="00AA2557">
        <w:rPr>
          <w:sz w:val="28"/>
          <w:szCs w:val="28"/>
        </w:rPr>
        <w:t xml:space="preserve"> Законодательное собрание Челябинской области, в Собрание депутатов Пластовского муниципального района и Совет депутатов Пластовского городского поселения. </w:t>
      </w:r>
    </w:p>
    <w:p w:rsidR="00494EB7" w:rsidRDefault="006C47DB" w:rsidP="001E5A87">
      <w:pPr>
        <w:ind w:firstLine="708"/>
        <w:jc w:val="both"/>
        <w:rPr>
          <w:sz w:val="28"/>
          <w:szCs w:val="28"/>
        </w:rPr>
      </w:pPr>
      <w:r w:rsidRPr="006C47DB">
        <w:rPr>
          <w:sz w:val="28"/>
          <w:szCs w:val="28"/>
        </w:rPr>
        <w:t>Для решения вопросов, поставленных избирателями, проводилась работа с органами местного самоуправления города и района, руководителями  организаций и предприятий различных форм собственности. Их взаимопонимание и помощь позволили в большей степени их выполнить. Невыполненные обращения остаются на контроле.</w:t>
      </w:r>
      <w:r w:rsidR="0044512F">
        <w:rPr>
          <w:bCs/>
          <w:spacing w:val="-6"/>
          <w:sz w:val="28"/>
          <w:szCs w:val="28"/>
        </w:rPr>
        <w:t xml:space="preserve"> </w:t>
      </w:r>
    </w:p>
    <w:p w:rsidR="00494EB7" w:rsidRDefault="00494EB7" w:rsidP="001E5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проводилась работа по приведению Устава города и нормативно – правовых актов</w:t>
      </w:r>
      <w:r w:rsidR="00661A92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действующему законодательству Российской </w:t>
      </w:r>
      <w:r w:rsidR="00FA351C">
        <w:rPr>
          <w:sz w:val="28"/>
          <w:szCs w:val="28"/>
        </w:rPr>
        <w:t>Федерации и Челябинской области.</w:t>
      </w:r>
      <w:r>
        <w:rPr>
          <w:sz w:val="28"/>
          <w:szCs w:val="28"/>
        </w:rPr>
        <w:t xml:space="preserve"> Значимую помощь в этом оказывало Собрание депутатов Пластовского муниципального района. Для проведения правовой и антикоррупционной экспертизы проекты решений своевременно направлялись в Министерство юстиции Р.Ф. по Челябинской области, прокуратуру</w:t>
      </w:r>
      <w:r w:rsidR="00661A92">
        <w:rPr>
          <w:sz w:val="28"/>
          <w:szCs w:val="28"/>
        </w:rPr>
        <w:t xml:space="preserve"> города Пласта</w:t>
      </w:r>
      <w:r>
        <w:rPr>
          <w:sz w:val="28"/>
          <w:szCs w:val="28"/>
        </w:rPr>
        <w:t>. Принятые решения по ним своевременно направлялись в Правительство Челябинской области для включения в Регистр муниципальных правовых актов Челябинской области и прокуратуру города Пласта.</w:t>
      </w:r>
    </w:p>
    <w:p w:rsidR="00494EB7" w:rsidRDefault="00494EB7" w:rsidP="001E5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информационной доступности и открытости проекты решений нормативно – правовых актов размещались на информационных стендах органов местного самоуправления муницип</w:t>
      </w:r>
      <w:r w:rsidR="00384BD7">
        <w:rPr>
          <w:sz w:val="28"/>
          <w:szCs w:val="28"/>
        </w:rPr>
        <w:t>ального образования,</w:t>
      </w:r>
      <w:r>
        <w:rPr>
          <w:sz w:val="28"/>
          <w:szCs w:val="28"/>
        </w:rPr>
        <w:t xml:space="preserve"> на сайте Пластовского </w:t>
      </w:r>
      <w:r w:rsidR="001E5A8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публиковались в газете </w:t>
      </w:r>
      <w:r w:rsidR="00142922">
        <w:rPr>
          <w:sz w:val="28"/>
          <w:szCs w:val="28"/>
        </w:rPr>
        <w:t>«</w:t>
      </w:r>
      <w:r>
        <w:rPr>
          <w:sz w:val="28"/>
          <w:szCs w:val="28"/>
        </w:rPr>
        <w:t>Знамя Октября</w:t>
      </w:r>
      <w:r w:rsidR="00142922">
        <w:rPr>
          <w:sz w:val="28"/>
          <w:szCs w:val="28"/>
        </w:rPr>
        <w:t>»</w:t>
      </w:r>
      <w:r w:rsidR="00340985">
        <w:rPr>
          <w:sz w:val="28"/>
          <w:szCs w:val="28"/>
        </w:rPr>
        <w:t>, осуществлялся электронный</w:t>
      </w:r>
      <w:r>
        <w:rPr>
          <w:sz w:val="28"/>
          <w:szCs w:val="28"/>
        </w:rPr>
        <w:t xml:space="preserve"> документ</w:t>
      </w:r>
      <w:r w:rsidR="00340985">
        <w:rPr>
          <w:sz w:val="28"/>
          <w:szCs w:val="28"/>
        </w:rPr>
        <w:t>ооборот</w:t>
      </w:r>
      <w:r>
        <w:rPr>
          <w:sz w:val="28"/>
          <w:szCs w:val="28"/>
        </w:rPr>
        <w:t xml:space="preserve"> с Главным управлением юстиции Челябинской области. Эффективно осуществлялось взаимодействие Совета депутатов с органами м</w:t>
      </w:r>
      <w:r w:rsidR="00DD1D9E">
        <w:rPr>
          <w:sz w:val="28"/>
          <w:szCs w:val="28"/>
        </w:rPr>
        <w:t xml:space="preserve">естного самоуправления </w:t>
      </w:r>
      <w:r>
        <w:rPr>
          <w:sz w:val="28"/>
          <w:szCs w:val="28"/>
        </w:rPr>
        <w:t xml:space="preserve">района,  руководителями предприятий и организаций, Собранием депутатов Пластовского муниципального района по вопросам исполнение наказов избирателей и их обращений, переданных для исполнения полномочий. В соответствии с Бюджетным Кодексом РФ, Уставом города, Положением о бюджетном процессе 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городском поселении были заслушаны отчёты об исполнении бюджета города з</w:t>
      </w:r>
      <w:r w:rsidR="00357856">
        <w:rPr>
          <w:sz w:val="28"/>
          <w:szCs w:val="28"/>
        </w:rPr>
        <w:t>а 1</w:t>
      </w:r>
      <w:r w:rsidR="007C2D76">
        <w:rPr>
          <w:sz w:val="28"/>
          <w:szCs w:val="28"/>
        </w:rPr>
        <w:t>,</w:t>
      </w:r>
      <w:r w:rsidR="00D20D25">
        <w:rPr>
          <w:sz w:val="28"/>
          <w:szCs w:val="28"/>
        </w:rPr>
        <w:t xml:space="preserve"> 3 квартал и полугодие</w:t>
      </w:r>
      <w:r>
        <w:rPr>
          <w:sz w:val="28"/>
          <w:szCs w:val="28"/>
        </w:rPr>
        <w:t>. Большое внимание уделялось рас</w:t>
      </w:r>
      <w:r w:rsidR="00357856">
        <w:rPr>
          <w:sz w:val="28"/>
          <w:szCs w:val="28"/>
        </w:rPr>
        <w:t>смотрению земельно-имущественных</w:t>
      </w:r>
      <w:r>
        <w:rPr>
          <w:sz w:val="28"/>
          <w:szCs w:val="28"/>
        </w:rPr>
        <w:t xml:space="preserve"> отношений, принимались решения Советом депутатов по данным вопросам.</w:t>
      </w:r>
      <w:r w:rsidR="00DD1D9E">
        <w:rPr>
          <w:sz w:val="28"/>
          <w:szCs w:val="28"/>
        </w:rPr>
        <w:t xml:space="preserve"> </w:t>
      </w:r>
    </w:p>
    <w:p w:rsidR="00494EB7" w:rsidRDefault="00494EB7" w:rsidP="00142922">
      <w:pPr>
        <w:ind w:firstLine="708"/>
        <w:jc w:val="both"/>
        <w:rPr>
          <w:sz w:val="28"/>
          <w:szCs w:val="28"/>
        </w:rPr>
      </w:pPr>
      <w:proofErr w:type="gramStart"/>
      <w:r w:rsidRPr="00DD1D9E">
        <w:rPr>
          <w:sz w:val="28"/>
          <w:szCs w:val="28"/>
        </w:rPr>
        <w:lastRenderedPageBreak/>
        <w:t>В соответствии</w:t>
      </w:r>
      <w:r>
        <w:rPr>
          <w:sz w:val="28"/>
          <w:szCs w:val="28"/>
        </w:rPr>
        <w:t xml:space="preserve"> с Уставом нашего муниципального образования, планом работы Совета депутатов</w:t>
      </w:r>
      <w:r w:rsidR="00022D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были заслушаны отчёты начальников отделов и некоторых ведущих спец</w:t>
      </w:r>
      <w:r w:rsidR="00D20D25">
        <w:rPr>
          <w:sz w:val="28"/>
          <w:szCs w:val="28"/>
        </w:rPr>
        <w:t>иалистов администрации Пластовского муниципального района  по вопросам исполнения полномочий П</w:t>
      </w:r>
      <w:r w:rsidR="00DD1D9E">
        <w:rPr>
          <w:sz w:val="28"/>
          <w:szCs w:val="28"/>
        </w:rPr>
        <w:t>л</w:t>
      </w:r>
      <w:r w:rsidR="00A726EA">
        <w:rPr>
          <w:sz w:val="28"/>
          <w:szCs w:val="28"/>
        </w:rPr>
        <w:t>астовского городского поселения</w:t>
      </w:r>
      <w:r>
        <w:rPr>
          <w:sz w:val="28"/>
          <w:szCs w:val="28"/>
        </w:rPr>
        <w:t>, определённых Федеральным Законом №</w:t>
      </w:r>
      <w:r w:rsidR="00142922">
        <w:rPr>
          <w:sz w:val="28"/>
          <w:szCs w:val="28"/>
        </w:rPr>
        <w:t xml:space="preserve"> </w:t>
      </w:r>
      <w:r>
        <w:rPr>
          <w:sz w:val="28"/>
          <w:szCs w:val="28"/>
        </w:rPr>
        <w:t>131 –ФЗ «Об общих принципах организации местного самоуправления в Российской Федерации» и направленных на улу</w:t>
      </w:r>
      <w:r w:rsidR="00DD7D9E">
        <w:rPr>
          <w:sz w:val="28"/>
          <w:szCs w:val="28"/>
        </w:rPr>
        <w:t>чшение качества  жизни горожан.</w:t>
      </w:r>
      <w:proofErr w:type="gramEnd"/>
    </w:p>
    <w:p w:rsidR="00494EB7" w:rsidRDefault="00494EB7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анализ выполнения предыдущих решений Совета депутатов по данным вопросам.  Для объединения усилий, направленных на создание комфортных условий проживания жителей на территории Пластовского городского поселения осуществлялось взаимодействие с общественными организациями и движениями, местными отделениями Всероссийских политических партий, Советом ветеранов, органами местного самоуправления Пластовского муниципального района.</w:t>
      </w:r>
    </w:p>
    <w:p w:rsidR="004A41A5" w:rsidRDefault="00494EB7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информационного сопровождения, открытости и информированности населения деятельность Совета депутатов освещалась на страницах газе</w:t>
      </w:r>
      <w:r w:rsidR="00357856">
        <w:rPr>
          <w:sz w:val="28"/>
          <w:szCs w:val="28"/>
        </w:rPr>
        <w:t>ты</w:t>
      </w:r>
      <w:r w:rsidR="00142922">
        <w:rPr>
          <w:sz w:val="28"/>
          <w:szCs w:val="28"/>
        </w:rPr>
        <w:t xml:space="preserve">               «</w:t>
      </w:r>
      <w:r w:rsidR="00357856">
        <w:rPr>
          <w:sz w:val="28"/>
          <w:szCs w:val="28"/>
        </w:rPr>
        <w:t>Знамя Октября</w:t>
      </w:r>
      <w:r w:rsidR="00142922">
        <w:rPr>
          <w:sz w:val="28"/>
          <w:szCs w:val="28"/>
        </w:rPr>
        <w:t>»</w:t>
      </w:r>
      <w:r w:rsidR="00357856">
        <w:rPr>
          <w:sz w:val="28"/>
          <w:szCs w:val="28"/>
        </w:rPr>
        <w:t>, телеканале</w:t>
      </w:r>
      <w:r>
        <w:rPr>
          <w:sz w:val="28"/>
          <w:szCs w:val="28"/>
        </w:rPr>
        <w:t xml:space="preserve"> </w:t>
      </w:r>
      <w:r w:rsidR="00142922">
        <w:rPr>
          <w:sz w:val="28"/>
          <w:szCs w:val="28"/>
        </w:rPr>
        <w:t>«</w:t>
      </w:r>
      <w:r>
        <w:rPr>
          <w:sz w:val="28"/>
          <w:szCs w:val="28"/>
        </w:rPr>
        <w:t>Пл</w:t>
      </w:r>
      <w:r w:rsidR="00022D32">
        <w:rPr>
          <w:sz w:val="28"/>
          <w:szCs w:val="28"/>
        </w:rPr>
        <w:t>аст-ТВ</w:t>
      </w:r>
      <w:r w:rsidR="00142922">
        <w:rPr>
          <w:sz w:val="28"/>
          <w:szCs w:val="28"/>
        </w:rPr>
        <w:t>»</w:t>
      </w:r>
      <w:r w:rsidR="00022D32">
        <w:rPr>
          <w:sz w:val="28"/>
          <w:szCs w:val="28"/>
        </w:rPr>
        <w:t>, на официальном сайте Совета депутатов Пластовского городского поселения</w:t>
      </w:r>
      <w:r>
        <w:rPr>
          <w:sz w:val="28"/>
          <w:szCs w:val="28"/>
        </w:rPr>
        <w:t>.</w:t>
      </w:r>
      <w:r w:rsidR="00210EC6">
        <w:rPr>
          <w:sz w:val="28"/>
          <w:szCs w:val="28"/>
        </w:rPr>
        <w:t xml:space="preserve"> </w:t>
      </w:r>
    </w:p>
    <w:p w:rsidR="00357856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</w:t>
      </w:r>
      <w:r w:rsidR="00494EB7">
        <w:rPr>
          <w:sz w:val="28"/>
          <w:szCs w:val="28"/>
        </w:rPr>
        <w:t xml:space="preserve"> работа с архивом Пластовского муниципаль</w:t>
      </w:r>
      <w:r>
        <w:rPr>
          <w:sz w:val="28"/>
          <w:szCs w:val="28"/>
        </w:rPr>
        <w:t xml:space="preserve">ного района,  </w:t>
      </w:r>
      <w:r w:rsidR="00494EB7">
        <w:rPr>
          <w:sz w:val="28"/>
          <w:szCs w:val="28"/>
        </w:rPr>
        <w:t>документационное обеспечение деятельности постоянных комиссий и Совета депутатов. Депутатами муниципального образования проводил</w:t>
      </w:r>
      <w:r>
        <w:rPr>
          <w:sz w:val="28"/>
          <w:szCs w:val="28"/>
        </w:rPr>
        <w:t>ись</w:t>
      </w:r>
      <w:r w:rsidR="00022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плановые</w:t>
      </w:r>
      <w:r w:rsidR="00494EB7">
        <w:rPr>
          <w:sz w:val="28"/>
          <w:szCs w:val="28"/>
        </w:rPr>
        <w:t xml:space="preserve"> приём</w:t>
      </w:r>
      <w:r>
        <w:rPr>
          <w:sz w:val="28"/>
          <w:szCs w:val="28"/>
        </w:rPr>
        <w:t>ы</w:t>
      </w:r>
      <w:r w:rsidR="00494EB7">
        <w:rPr>
          <w:sz w:val="28"/>
          <w:szCs w:val="28"/>
        </w:rPr>
        <w:t xml:space="preserve">  жителей в избирательных округах. К сожалению, не все проблемы и задачи удалось решить в прошедшем году по объективным и субъективным причинам. Но будет продолжено их решение органами местно</w:t>
      </w:r>
      <w:r w:rsidR="00EC7684">
        <w:rPr>
          <w:sz w:val="28"/>
          <w:szCs w:val="28"/>
        </w:rPr>
        <w:t>го самоуправления города</w:t>
      </w:r>
      <w:r w:rsidR="00210EC6">
        <w:rPr>
          <w:sz w:val="28"/>
          <w:szCs w:val="28"/>
        </w:rPr>
        <w:t>, совместно с органами местного самоупр</w:t>
      </w:r>
      <w:r w:rsidR="00B0157B">
        <w:rPr>
          <w:sz w:val="28"/>
          <w:szCs w:val="28"/>
        </w:rPr>
        <w:t>авления Пластовского муниципального района</w:t>
      </w:r>
      <w:r w:rsidR="00384BD7">
        <w:rPr>
          <w:sz w:val="28"/>
          <w:szCs w:val="28"/>
        </w:rPr>
        <w:t xml:space="preserve">  в 2021</w:t>
      </w:r>
      <w:r>
        <w:rPr>
          <w:sz w:val="28"/>
          <w:szCs w:val="28"/>
        </w:rPr>
        <w:t xml:space="preserve"> </w:t>
      </w:r>
      <w:r w:rsidR="00494EB7">
        <w:rPr>
          <w:sz w:val="28"/>
          <w:szCs w:val="28"/>
        </w:rPr>
        <w:t>году.</w:t>
      </w:r>
    </w:p>
    <w:p w:rsidR="00494EB7" w:rsidRDefault="00494EB7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Pr="00F1080A">
        <w:rPr>
          <w:sz w:val="28"/>
          <w:szCs w:val="28"/>
        </w:rPr>
        <w:t>:</w:t>
      </w:r>
    </w:p>
    <w:p w:rsidR="00494EB7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3E0">
        <w:rPr>
          <w:sz w:val="28"/>
          <w:szCs w:val="28"/>
        </w:rPr>
        <w:t>.</w:t>
      </w:r>
      <w:r w:rsidR="00142922">
        <w:rPr>
          <w:sz w:val="28"/>
          <w:szCs w:val="28"/>
        </w:rPr>
        <w:t xml:space="preserve"> </w:t>
      </w:r>
      <w:r w:rsidR="00F153E0">
        <w:rPr>
          <w:sz w:val="28"/>
          <w:szCs w:val="28"/>
        </w:rPr>
        <w:t>Организация</w:t>
      </w:r>
      <w:r w:rsidR="00CC4E16">
        <w:rPr>
          <w:sz w:val="28"/>
          <w:szCs w:val="28"/>
        </w:rPr>
        <w:t xml:space="preserve"> контроля</w:t>
      </w:r>
      <w:r w:rsidR="00494EB7">
        <w:rPr>
          <w:sz w:val="28"/>
          <w:szCs w:val="28"/>
        </w:rPr>
        <w:t xml:space="preserve">  исполнения наказов избирателей, данных в ходе предвы</w:t>
      </w:r>
      <w:r w:rsidR="00384BD7">
        <w:rPr>
          <w:sz w:val="28"/>
          <w:szCs w:val="28"/>
        </w:rPr>
        <w:t>борной кампании 2020</w:t>
      </w:r>
      <w:r w:rsidR="00EC7684">
        <w:rPr>
          <w:sz w:val="28"/>
          <w:szCs w:val="28"/>
        </w:rPr>
        <w:t xml:space="preserve">  годов</w:t>
      </w:r>
      <w:r w:rsidR="00494EB7">
        <w:rPr>
          <w:sz w:val="28"/>
          <w:szCs w:val="28"/>
        </w:rPr>
        <w:t xml:space="preserve"> </w:t>
      </w:r>
      <w:r w:rsidR="00142922">
        <w:rPr>
          <w:sz w:val="28"/>
          <w:szCs w:val="28"/>
        </w:rPr>
        <w:t>г</w:t>
      </w:r>
      <w:r w:rsidR="00494EB7">
        <w:rPr>
          <w:sz w:val="28"/>
          <w:szCs w:val="28"/>
        </w:rPr>
        <w:t>лаве и депутатам</w:t>
      </w:r>
      <w:r w:rsidR="00DD7D9E">
        <w:rPr>
          <w:sz w:val="28"/>
          <w:szCs w:val="28"/>
        </w:rPr>
        <w:t xml:space="preserve"> Совета депутатов</w:t>
      </w:r>
      <w:r w:rsidR="00494EB7">
        <w:rPr>
          <w:sz w:val="28"/>
          <w:szCs w:val="28"/>
        </w:rPr>
        <w:t xml:space="preserve"> Пластовского городского поселения.</w:t>
      </w:r>
    </w:p>
    <w:p w:rsidR="00494EB7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E16">
        <w:rPr>
          <w:sz w:val="28"/>
          <w:szCs w:val="28"/>
        </w:rPr>
        <w:t>.</w:t>
      </w:r>
      <w:r w:rsidR="00142922"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>Обеспечение контроля</w:t>
      </w:r>
      <w:r w:rsidR="00494EB7">
        <w:rPr>
          <w:sz w:val="28"/>
          <w:szCs w:val="28"/>
        </w:rPr>
        <w:t xml:space="preserve"> исполнения муниципальных и</w:t>
      </w:r>
      <w:r w:rsidR="00384BD7">
        <w:rPr>
          <w:sz w:val="28"/>
          <w:szCs w:val="28"/>
        </w:rPr>
        <w:t xml:space="preserve"> ведомственных программ на 2021</w:t>
      </w:r>
      <w:r w:rsidR="00494EB7">
        <w:rPr>
          <w:sz w:val="28"/>
          <w:szCs w:val="28"/>
        </w:rPr>
        <w:t xml:space="preserve"> год</w:t>
      </w:r>
      <w:r w:rsidR="00F153E0">
        <w:rPr>
          <w:sz w:val="28"/>
          <w:szCs w:val="28"/>
        </w:rPr>
        <w:t>.</w:t>
      </w:r>
    </w:p>
    <w:p w:rsidR="00494EB7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4E16">
        <w:rPr>
          <w:sz w:val="28"/>
          <w:szCs w:val="28"/>
        </w:rPr>
        <w:t>.</w:t>
      </w:r>
      <w:r w:rsidR="00142922"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>Осуществление контроля над</w:t>
      </w:r>
      <w:r w:rsidR="00357856">
        <w:rPr>
          <w:sz w:val="28"/>
          <w:szCs w:val="28"/>
        </w:rPr>
        <w:t xml:space="preserve"> капитальным ремонтом</w:t>
      </w:r>
      <w:r w:rsidR="00494EB7">
        <w:rPr>
          <w:sz w:val="28"/>
          <w:szCs w:val="28"/>
        </w:rPr>
        <w:t xml:space="preserve"> дорог и двор</w:t>
      </w:r>
      <w:r w:rsidR="00357856">
        <w:rPr>
          <w:sz w:val="28"/>
          <w:szCs w:val="28"/>
        </w:rPr>
        <w:t>овых территорий, благоустройством</w:t>
      </w:r>
      <w:r w:rsidR="00494EB7">
        <w:rPr>
          <w:sz w:val="28"/>
          <w:szCs w:val="28"/>
        </w:rPr>
        <w:t xml:space="preserve"> города с учётом наказов и обращений избирателей.</w:t>
      </w:r>
    </w:p>
    <w:p w:rsidR="00494EB7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E16">
        <w:rPr>
          <w:sz w:val="28"/>
          <w:szCs w:val="28"/>
        </w:rPr>
        <w:t>.</w:t>
      </w:r>
      <w:r w:rsidR="00142922"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 xml:space="preserve">Осуществление контроля исполнения </w:t>
      </w:r>
      <w:r w:rsidR="00494EB7">
        <w:rPr>
          <w:sz w:val="28"/>
          <w:szCs w:val="28"/>
        </w:rPr>
        <w:t xml:space="preserve"> доходно – рас</w:t>
      </w:r>
      <w:r w:rsidR="00357856">
        <w:rPr>
          <w:sz w:val="28"/>
          <w:szCs w:val="28"/>
        </w:rPr>
        <w:t xml:space="preserve">ходной части бюджета, </w:t>
      </w:r>
      <w:r w:rsidR="00CC4E16">
        <w:rPr>
          <w:sz w:val="28"/>
          <w:szCs w:val="28"/>
        </w:rPr>
        <w:t xml:space="preserve"> над </w:t>
      </w:r>
      <w:r w:rsidR="00357856">
        <w:rPr>
          <w:sz w:val="28"/>
          <w:szCs w:val="28"/>
        </w:rPr>
        <w:t>увеличением</w:t>
      </w:r>
      <w:r w:rsidR="00494EB7">
        <w:rPr>
          <w:sz w:val="28"/>
          <w:szCs w:val="28"/>
        </w:rPr>
        <w:t xml:space="preserve"> доли собственных доходов городского бюджета.</w:t>
      </w:r>
    </w:p>
    <w:p w:rsidR="00494EB7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E16">
        <w:rPr>
          <w:sz w:val="28"/>
          <w:szCs w:val="28"/>
        </w:rPr>
        <w:t>.</w:t>
      </w:r>
      <w:r w:rsidR="00142922"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>Продолжение укрепления</w:t>
      </w:r>
      <w:r w:rsidR="00494EB7">
        <w:rPr>
          <w:sz w:val="28"/>
          <w:szCs w:val="28"/>
        </w:rPr>
        <w:t xml:space="preserve"> связей  с избирателями в округах по вопросам исполнения обращений и наказов.</w:t>
      </w:r>
    </w:p>
    <w:p w:rsidR="000979A9" w:rsidRDefault="00A726EA" w:rsidP="0014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42922">
        <w:rPr>
          <w:sz w:val="28"/>
          <w:szCs w:val="28"/>
        </w:rPr>
        <w:t xml:space="preserve"> </w:t>
      </w:r>
      <w:r w:rsidR="00CC4E16">
        <w:rPr>
          <w:sz w:val="28"/>
          <w:szCs w:val="28"/>
        </w:rPr>
        <w:t xml:space="preserve">Продолжение </w:t>
      </w:r>
      <w:r>
        <w:rPr>
          <w:sz w:val="28"/>
          <w:szCs w:val="28"/>
        </w:rPr>
        <w:t xml:space="preserve"> разв</w:t>
      </w:r>
      <w:r w:rsidR="00CC4E16">
        <w:rPr>
          <w:sz w:val="28"/>
          <w:szCs w:val="28"/>
        </w:rPr>
        <w:t>ития</w:t>
      </w:r>
      <w:r>
        <w:rPr>
          <w:sz w:val="28"/>
          <w:szCs w:val="28"/>
        </w:rPr>
        <w:t xml:space="preserve"> территориального общественного самоуправления и </w:t>
      </w:r>
      <w:r w:rsidR="00CC4E16">
        <w:rPr>
          <w:sz w:val="28"/>
          <w:szCs w:val="28"/>
        </w:rPr>
        <w:t>совершенствование работы с активом.</w:t>
      </w:r>
    </w:p>
    <w:p w:rsidR="00142922" w:rsidRDefault="00142922" w:rsidP="00142922">
      <w:pPr>
        <w:ind w:firstLine="708"/>
        <w:jc w:val="both"/>
        <w:rPr>
          <w:sz w:val="28"/>
          <w:szCs w:val="28"/>
        </w:rPr>
      </w:pPr>
    </w:p>
    <w:p w:rsidR="00142922" w:rsidRDefault="00142922" w:rsidP="00142922">
      <w:pPr>
        <w:ind w:firstLine="708"/>
        <w:jc w:val="both"/>
        <w:rPr>
          <w:sz w:val="28"/>
          <w:szCs w:val="28"/>
        </w:rPr>
      </w:pPr>
    </w:p>
    <w:p w:rsidR="00AA2557" w:rsidRDefault="00022D32" w:rsidP="00022D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84838" w:rsidRPr="00022D32" w:rsidRDefault="00022D32" w:rsidP="00022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Пластовского городского поселения                  </w:t>
      </w:r>
      <w:r w:rsidR="00142922">
        <w:rPr>
          <w:sz w:val="28"/>
          <w:szCs w:val="28"/>
        </w:rPr>
        <w:t xml:space="preserve">                          А.П.</w:t>
      </w:r>
      <w:r w:rsidR="000039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Циколенко</w:t>
      </w:r>
      <w:proofErr w:type="spellEnd"/>
      <w:r>
        <w:rPr>
          <w:sz w:val="28"/>
          <w:szCs w:val="28"/>
        </w:rPr>
        <w:t xml:space="preserve"> </w:t>
      </w:r>
    </w:p>
    <w:sectPr w:rsidR="00584838" w:rsidRPr="00022D32" w:rsidSect="003C1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69" w:rsidRDefault="00861C69" w:rsidP="00AA2557">
      <w:r>
        <w:separator/>
      </w:r>
    </w:p>
  </w:endnote>
  <w:endnote w:type="continuationSeparator" w:id="0">
    <w:p w:rsidR="00861C69" w:rsidRDefault="00861C69" w:rsidP="00AA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7" w:rsidRDefault="00AA2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7" w:rsidRDefault="00AA25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7" w:rsidRDefault="00AA2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69" w:rsidRDefault="00861C69" w:rsidP="00AA2557">
      <w:r>
        <w:separator/>
      </w:r>
    </w:p>
  </w:footnote>
  <w:footnote w:type="continuationSeparator" w:id="0">
    <w:p w:rsidR="00861C69" w:rsidRDefault="00861C69" w:rsidP="00AA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7" w:rsidRDefault="00AA2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7" w:rsidRDefault="00AA25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57" w:rsidRDefault="00AA2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EB7"/>
    <w:rsid w:val="00003946"/>
    <w:rsid w:val="0001536E"/>
    <w:rsid w:val="00022D32"/>
    <w:rsid w:val="0002579C"/>
    <w:rsid w:val="00030334"/>
    <w:rsid w:val="00030485"/>
    <w:rsid w:val="00040A85"/>
    <w:rsid w:val="00084433"/>
    <w:rsid w:val="000979A9"/>
    <w:rsid w:val="000C1F8D"/>
    <w:rsid w:val="000E7AF2"/>
    <w:rsid w:val="000F57DC"/>
    <w:rsid w:val="00102375"/>
    <w:rsid w:val="00134E4B"/>
    <w:rsid w:val="00142922"/>
    <w:rsid w:val="001512A7"/>
    <w:rsid w:val="00170473"/>
    <w:rsid w:val="001A03BE"/>
    <w:rsid w:val="001A34C6"/>
    <w:rsid w:val="001B3EBE"/>
    <w:rsid w:val="001E5A87"/>
    <w:rsid w:val="001F0520"/>
    <w:rsid w:val="001F162E"/>
    <w:rsid w:val="00210EC6"/>
    <w:rsid w:val="00213B05"/>
    <w:rsid w:val="00224369"/>
    <w:rsid w:val="00235E27"/>
    <w:rsid w:val="00246AED"/>
    <w:rsid w:val="00257A31"/>
    <w:rsid w:val="00291588"/>
    <w:rsid w:val="002C2431"/>
    <w:rsid w:val="002D35BF"/>
    <w:rsid w:val="002E7CB7"/>
    <w:rsid w:val="003117AD"/>
    <w:rsid w:val="003125C7"/>
    <w:rsid w:val="00340985"/>
    <w:rsid w:val="0035416F"/>
    <w:rsid w:val="00357856"/>
    <w:rsid w:val="00360D56"/>
    <w:rsid w:val="00361382"/>
    <w:rsid w:val="00375ADF"/>
    <w:rsid w:val="00384BD7"/>
    <w:rsid w:val="003B7EC2"/>
    <w:rsid w:val="003C1D8B"/>
    <w:rsid w:val="003D0992"/>
    <w:rsid w:val="003E367B"/>
    <w:rsid w:val="00404EFE"/>
    <w:rsid w:val="0043749B"/>
    <w:rsid w:val="004416C8"/>
    <w:rsid w:val="0044512F"/>
    <w:rsid w:val="00457DE9"/>
    <w:rsid w:val="00472E74"/>
    <w:rsid w:val="00494EB7"/>
    <w:rsid w:val="004A0353"/>
    <w:rsid w:val="004A0877"/>
    <w:rsid w:val="004A41A5"/>
    <w:rsid w:val="004A45F7"/>
    <w:rsid w:val="004B1683"/>
    <w:rsid w:val="004C3A40"/>
    <w:rsid w:val="004D28B1"/>
    <w:rsid w:val="004F3D8D"/>
    <w:rsid w:val="004F512B"/>
    <w:rsid w:val="0050527A"/>
    <w:rsid w:val="0050683B"/>
    <w:rsid w:val="00515167"/>
    <w:rsid w:val="00557F12"/>
    <w:rsid w:val="00576446"/>
    <w:rsid w:val="00581AE9"/>
    <w:rsid w:val="005B4815"/>
    <w:rsid w:val="005E7B5B"/>
    <w:rsid w:val="00640558"/>
    <w:rsid w:val="00661A92"/>
    <w:rsid w:val="00680F95"/>
    <w:rsid w:val="006862A1"/>
    <w:rsid w:val="006964AE"/>
    <w:rsid w:val="00697D5D"/>
    <w:rsid w:val="006A129F"/>
    <w:rsid w:val="006A1EB6"/>
    <w:rsid w:val="006B344C"/>
    <w:rsid w:val="006C47DB"/>
    <w:rsid w:val="006D1155"/>
    <w:rsid w:val="006E7A12"/>
    <w:rsid w:val="006F5006"/>
    <w:rsid w:val="00710354"/>
    <w:rsid w:val="00717440"/>
    <w:rsid w:val="0072344B"/>
    <w:rsid w:val="0076533B"/>
    <w:rsid w:val="00771070"/>
    <w:rsid w:val="00786C57"/>
    <w:rsid w:val="007A5F99"/>
    <w:rsid w:val="007C2D76"/>
    <w:rsid w:val="007D4DC5"/>
    <w:rsid w:val="007F02F4"/>
    <w:rsid w:val="007F129B"/>
    <w:rsid w:val="00812670"/>
    <w:rsid w:val="008523D7"/>
    <w:rsid w:val="00861C69"/>
    <w:rsid w:val="008620A8"/>
    <w:rsid w:val="008B6ED2"/>
    <w:rsid w:val="008C22CE"/>
    <w:rsid w:val="008E2739"/>
    <w:rsid w:val="008E73A8"/>
    <w:rsid w:val="008F6940"/>
    <w:rsid w:val="00950C4B"/>
    <w:rsid w:val="009564CD"/>
    <w:rsid w:val="00960558"/>
    <w:rsid w:val="009C3E17"/>
    <w:rsid w:val="009E1761"/>
    <w:rsid w:val="00A2473E"/>
    <w:rsid w:val="00A5504A"/>
    <w:rsid w:val="00A661AF"/>
    <w:rsid w:val="00A726EA"/>
    <w:rsid w:val="00A812FA"/>
    <w:rsid w:val="00A95372"/>
    <w:rsid w:val="00AA2557"/>
    <w:rsid w:val="00AB4FDC"/>
    <w:rsid w:val="00AD307F"/>
    <w:rsid w:val="00B0157B"/>
    <w:rsid w:val="00B2126E"/>
    <w:rsid w:val="00B305C9"/>
    <w:rsid w:val="00B3724D"/>
    <w:rsid w:val="00B45D33"/>
    <w:rsid w:val="00B646DE"/>
    <w:rsid w:val="00B917DB"/>
    <w:rsid w:val="00C223BA"/>
    <w:rsid w:val="00C412EE"/>
    <w:rsid w:val="00C57D10"/>
    <w:rsid w:val="00C83A5E"/>
    <w:rsid w:val="00C850B4"/>
    <w:rsid w:val="00CA210A"/>
    <w:rsid w:val="00CC4E16"/>
    <w:rsid w:val="00CF2AE3"/>
    <w:rsid w:val="00CF6359"/>
    <w:rsid w:val="00D20D25"/>
    <w:rsid w:val="00D216A3"/>
    <w:rsid w:val="00D24CBC"/>
    <w:rsid w:val="00D44360"/>
    <w:rsid w:val="00D8551A"/>
    <w:rsid w:val="00D85D71"/>
    <w:rsid w:val="00D86190"/>
    <w:rsid w:val="00D93F09"/>
    <w:rsid w:val="00DA5D5B"/>
    <w:rsid w:val="00DB4581"/>
    <w:rsid w:val="00DD1D9E"/>
    <w:rsid w:val="00DD7D9E"/>
    <w:rsid w:val="00DE6401"/>
    <w:rsid w:val="00DF3A08"/>
    <w:rsid w:val="00E550E2"/>
    <w:rsid w:val="00E66813"/>
    <w:rsid w:val="00E72E22"/>
    <w:rsid w:val="00E7431F"/>
    <w:rsid w:val="00E80569"/>
    <w:rsid w:val="00E8138F"/>
    <w:rsid w:val="00EC7684"/>
    <w:rsid w:val="00ED394B"/>
    <w:rsid w:val="00ED68A8"/>
    <w:rsid w:val="00F01F0F"/>
    <w:rsid w:val="00F153E0"/>
    <w:rsid w:val="00F1665D"/>
    <w:rsid w:val="00F4537D"/>
    <w:rsid w:val="00F67B3B"/>
    <w:rsid w:val="00F804C3"/>
    <w:rsid w:val="00FA351C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"/>
    <w:basedOn w:val="a"/>
    <w:link w:val="1"/>
    <w:uiPriority w:val="99"/>
    <w:rsid w:val="00494E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rsid w:val="00494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Знак1 Знак1,Знак1 Знак Знак"/>
    <w:basedOn w:val="a0"/>
    <w:link w:val="a3"/>
    <w:uiPriority w:val="99"/>
    <w:locked/>
    <w:rsid w:val="00494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451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2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7E5A-C693-484E-B888-EBAFC6E1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5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 Михайловна</cp:lastModifiedBy>
  <cp:revision>55</cp:revision>
  <cp:lastPrinted>2020-02-13T08:31:00Z</cp:lastPrinted>
  <dcterms:created xsi:type="dcterms:W3CDTF">2018-04-02T10:49:00Z</dcterms:created>
  <dcterms:modified xsi:type="dcterms:W3CDTF">2021-05-11T05:49:00Z</dcterms:modified>
</cp:coreProperties>
</file>